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33" w:rsidRPr="004309DC" w:rsidRDefault="00002B33" w:rsidP="00002B33">
      <w:pPr>
        <w:autoSpaceDE w:val="0"/>
        <w:autoSpaceDN w:val="0"/>
        <w:adjustRightInd w:val="0"/>
        <w:jc w:val="center"/>
        <w:rPr>
          <w:b/>
        </w:rPr>
      </w:pPr>
      <w:r w:rsidRPr="004309DC">
        <w:rPr>
          <w:b/>
        </w:rPr>
        <w:t>РОССИЙСКАЯ ФЕДЕРАЦИЯ</w:t>
      </w:r>
    </w:p>
    <w:p w:rsidR="00002B33" w:rsidRPr="004309DC" w:rsidRDefault="00002B33" w:rsidP="00002B33">
      <w:pPr>
        <w:autoSpaceDE w:val="0"/>
        <w:autoSpaceDN w:val="0"/>
        <w:adjustRightInd w:val="0"/>
        <w:jc w:val="center"/>
        <w:rPr>
          <w:b/>
        </w:rPr>
      </w:pPr>
      <w:r w:rsidRPr="004309DC">
        <w:rPr>
          <w:b/>
        </w:rPr>
        <w:t>САМАРСКАЯ ОБЛАСТЬ</w:t>
      </w:r>
    </w:p>
    <w:p w:rsidR="00002B33" w:rsidRPr="004309DC" w:rsidRDefault="00002B33" w:rsidP="00002B33">
      <w:pPr>
        <w:autoSpaceDE w:val="0"/>
        <w:autoSpaceDN w:val="0"/>
        <w:adjustRightInd w:val="0"/>
        <w:jc w:val="center"/>
        <w:rPr>
          <w:b/>
        </w:rPr>
      </w:pPr>
      <w:r w:rsidRPr="004309DC">
        <w:rPr>
          <w:b/>
        </w:rPr>
        <w:t>МУНИЦИПАЛЬНЫЙ РАЙОН СЫЗРАНСКИЙ</w:t>
      </w:r>
    </w:p>
    <w:p w:rsidR="00002B33" w:rsidRPr="004309DC" w:rsidRDefault="00002B33" w:rsidP="00002B33">
      <w:pPr>
        <w:jc w:val="center"/>
        <w:rPr>
          <w:b/>
          <w:caps/>
          <w:sz w:val="32"/>
          <w:szCs w:val="32"/>
        </w:rPr>
      </w:pPr>
    </w:p>
    <w:p w:rsidR="00002B33" w:rsidRPr="004309DC" w:rsidRDefault="00002B33" w:rsidP="00002B33">
      <w:pPr>
        <w:jc w:val="center"/>
        <w:rPr>
          <w:b/>
          <w:caps/>
          <w:sz w:val="36"/>
          <w:szCs w:val="36"/>
        </w:rPr>
      </w:pPr>
      <w:r w:rsidRPr="004309DC">
        <w:rPr>
          <w:b/>
          <w:caps/>
          <w:sz w:val="36"/>
          <w:szCs w:val="36"/>
        </w:rPr>
        <w:t>АДМИНИСТРАЦИЯ</w:t>
      </w:r>
    </w:p>
    <w:p w:rsidR="00002B33" w:rsidRPr="004309DC" w:rsidRDefault="00002B33" w:rsidP="00002B33">
      <w:pPr>
        <w:autoSpaceDE w:val="0"/>
        <w:autoSpaceDN w:val="0"/>
        <w:adjustRightInd w:val="0"/>
        <w:jc w:val="center"/>
        <w:rPr>
          <w:b/>
          <w:sz w:val="36"/>
          <w:szCs w:val="36"/>
        </w:rPr>
      </w:pPr>
      <w:r w:rsidRPr="004309DC">
        <w:rPr>
          <w:b/>
          <w:sz w:val="36"/>
          <w:szCs w:val="36"/>
        </w:rPr>
        <w:t xml:space="preserve">сельского поселения </w:t>
      </w:r>
      <w:r>
        <w:rPr>
          <w:b/>
          <w:sz w:val="36"/>
          <w:szCs w:val="36"/>
        </w:rPr>
        <w:t>Рамено</w:t>
      </w:r>
    </w:p>
    <w:p w:rsidR="00002B33" w:rsidRPr="004309DC" w:rsidRDefault="00002B33" w:rsidP="00002B33">
      <w:pPr>
        <w:jc w:val="center"/>
        <w:rPr>
          <w:b/>
          <w:caps/>
          <w:sz w:val="32"/>
          <w:szCs w:val="32"/>
        </w:rPr>
      </w:pPr>
    </w:p>
    <w:p w:rsidR="00002B33" w:rsidRPr="004309DC" w:rsidRDefault="00002B33" w:rsidP="00002B33">
      <w:pPr>
        <w:autoSpaceDE w:val="0"/>
        <w:autoSpaceDN w:val="0"/>
        <w:adjustRightInd w:val="0"/>
        <w:jc w:val="center"/>
        <w:rPr>
          <w:b/>
          <w:sz w:val="40"/>
          <w:szCs w:val="40"/>
        </w:rPr>
      </w:pPr>
      <w:r w:rsidRPr="004309DC">
        <w:rPr>
          <w:b/>
          <w:sz w:val="40"/>
          <w:szCs w:val="40"/>
        </w:rPr>
        <w:t xml:space="preserve">ПОСТАНОВЛЕНИЕ </w:t>
      </w:r>
    </w:p>
    <w:p w:rsidR="00002B33" w:rsidRPr="004309DC" w:rsidRDefault="00002B33" w:rsidP="00002B33">
      <w:pPr>
        <w:keepNext/>
        <w:jc w:val="center"/>
        <w:outlineLvl w:val="2"/>
        <w:rPr>
          <w:b/>
          <w:bCs/>
          <w:sz w:val="12"/>
          <w:szCs w:val="40"/>
        </w:rPr>
      </w:pPr>
    </w:p>
    <w:p w:rsidR="00002B33" w:rsidRPr="004309DC" w:rsidRDefault="00002B33" w:rsidP="00002B33">
      <w:pPr>
        <w:rPr>
          <w:b/>
          <w:sz w:val="28"/>
          <w:szCs w:val="28"/>
        </w:rPr>
      </w:pPr>
      <w:r w:rsidRPr="004309DC">
        <w:rPr>
          <w:b/>
          <w:sz w:val="28"/>
          <w:szCs w:val="28"/>
        </w:rPr>
        <w:t xml:space="preserve">     </w:t>
      </w:r>
    </w:p>
    <w:p w:rsidR="00002B33" w:rsidRDefault="00002B33" w:rsidP="00002B33">
      <w:pPr>
        <w:rPr>
          <w:b/>
          <w:sz w:val="28"/>
          <w:szCs w:val="28"/>
        </w:rPr>
      </w:pPr>
      <w:r w:rsidRPr="004309DC">
        <w:rPr>
          <w:b/>
          <w:sz w:val="28"/>
          <w:szCs w:val="28"/>
        </w:rPr>
        <w:t>«</w:t>
      </w:r>
      <w:r>
        <w:rPr>
          <w:b/>
          <w:sz w:val="28"/>
          <w:szCs w:val="28"/>
        </w:rPr>
        <w:t xml:space="preserve"> 26</w:t>
      </w:r>
      <w:r w:rsidRPr="004309DC">
        <w:rPr>
          <w:b/>
          <w:sz w:val="28"/>
          <w:szCs w:val="28"/>
        </w:rPr>
        <w:t>»</w:t>
      </w:r>
      <w:r>
        <w:rPr>
          <w:b/>
          <w:sz w:val="28"/>
          <w:szCs w:val="28"/>
        </w:rPr>
        <w:t xml:space="preserve">   октября</w:t>
      </w:r>
      <w:r w:rsidRPr="004309DC">
        <w:rPr>
          <w:b/>
          <w:sz w:val="28"/>
          <w:szCs w:val="28"/>
        </w:rPr>
        <w:t xml:space="preserve">  2017 г.</w:t>
      </w:r>
      <w:r w:rsidRPr="004309DC">
        <w:rPr>
          <w:b/>
          <w:sz w:val="28"/>
          <w:szCs w:val="28"/>
        </w:rPr>
        <w:tab/>
      </w:r>
      <w:r w:rsidRPr="004309DC">
        <w:rPr>
          <w:b/>
          <w:sz w:val="28"/>
          <w:szCs w:val="28"/>
        </w:rPr>
        <w:tab/>
      </w:r>
      <w:r w:rsidRPr="004309DC">
        <w:rPr>
          <w:b/>
          <w:sz w:val="28"/>
          <w:szCs w:val="28"/>
        </w:rPr>
        <w:tab/>
        <w:t xml:space="preserve">                                                 № </w:t>
      </w:r>
      <w:r>
        <w:rPr>
          <w:b/>
          <w:sz w:val="28"/>
          <w:szCs w:val="28"/>
        </w:rPr>
        <w:t xml:space="preserve"> 97</w:t>
      </w:r>
    </w:p>
    <w:p w:rsidR="00002B33" w:rsidRPr="004309DC" w:rsidRDefault="00002B33" w:rsidP="00002B33">
      <w:pPr>
        <w:rPr>
          <w:b/>
          <w:sz w:val="28"/>
          <w:szCs w:val="28"/>
        </w:rPr>
      </w:pPr>
      <w:r w:rsidRPr="004309DC">
        <w:rPr>
          <w:b/>
          <w:sz w:val="28"/>
          <w:szCs w:val="28"/>
        </w:rPr>
        <w:t xml:space="preserve">    </w:t>
      </w:r>
    </w:p>
    <w:p w:rsidR="00002B33" w:rsidRPr="004309DC" w:rsidRDefault="00002B33" w:rsidP="00002B33">
      <w:pPr>
        <w:shd w:val="clear" w:color="auto" w:fill="FFFFFF"/>
        <w:jc w:val="center"/>
        <w:rPr>
          <w:sz w:val="28"/>
          <w:szCs w:val="28"/>
        </w:rPr>
      </w:pPr>
      <w:r w:rsidRPr="004309DC">
        <w:rPr>
          <w:b/>
          <w:bCs/>
          <w:sz w:val="28"/>
          <w:szCs w:val="28"/>
          <w:lang w:eastAsia="en-US"/>
        </w:rPr>
        <w:t>Об утверждении</w:t>
      </w:r>
      <w:r>
        <w:rPr>
          <w:b/>
          <w:bCs/>
          <w:sz w:val="28"/>
          <w:szCs w:val="28"/>
          <w:lang w:eastAsia="en-US"/>
        </w:rPr>
        <w:t xml:space="preserve"> </w:t>
      </w:r>
      <w:r w:rsidRPr="00075307">
        <w:rPr>
          <w:b/>
          <w:bCs/>
          <w:sz w:val="28"/>
          <w:szCs w:val="28"/>
          <w:lang w:eastAsia="en-US"/>
        </w:rPr>
        <w:t xml:space="preserve">Порядка </w:t>
      </w:r>
      <w:r>
        <w:rPr>
          <w:b/>
          <w:bCs/>
          <w:sz w:val="28"/>
          <w:szCs w:val="28"/>
        </w:rPr>
        <w:t>деятельности специализированных служб по вопросам похоронного дела на территории</w:t>
      </w:r>
      <w:r w:rsidRPr="00075307">
        <w:rPr>
          <w:b/>
          <w:bCs/>
          <w:sz w:val="28"/>
          <w:szCs w:val="28"/>
          <w:lang w:eastAsia="en-US"/>
        </w:rPr>
        <w:t xml:space="preserve"> сельского поселения </w:t>
      </w:r>
      <w:r>
        <w:rPr>
          <w:rFonts w:eastAsia="Times New Roman"/>
          <w:b/>
          <w:bCs/>
          <w:sz w:val="28"/>
          <w:szCs w:val="28"/>
        </w:rPr>
        <w:t>Рамено</w:t>
      </w:r>
      <w:r w:rsidRPr="004309DC">
        <w:rPr>
          <w:rFonts w:eastAsia="Times New Roman"/>
          <w:b/>
          <w:bCs/>
          <w:sz w:val="28"/>
          <w:szCs w:val="28"/>
        </w:rPr>
        <w:t xml:space="preserve"> муниципального района Сызранский Самарской области</w:t>
      </w:r>
    </w:p>
    <w:p w:rsidR="00002B33" w:rsidRPr="004309DC" w:rsidRDefault="00002B33" w:rsidP="00002B33">
      <w:pPr>
        <w:shd w:val="clear" w:color="auto" w:fill="FFFFFF"/>
        <w:spacing w:line="270" w:lineRule="atLeast"/>
        <w:jc w:val="center"/>
        <w:rPr>
          <w:b/>
          <w:sz w:val="28"/>
          <w:szCs w:val="28"/>
        </w:rPr>
      </w:pPr>
    </w:p>
    <w:p w:rsidR="00002B33" w:rsidRPr="00002B33" w:rsidRDefault="00002B33" w:rsidP="00002B33">
      <w:pPr>
        <w:spacing w:line="360" w:lineRule="auto"/>
        <w:ind w:firstLine="709"/>
        <w:jc w:val="both"/>
      </w:pPr>
      <w:proofErr w:type="gramStart"/>
      <w:r w:rsidRPr="00002B33">
        <w:t>Руководствуясь Федеральным законом «О погребении и похоронном деле» от 12.01.1996 г. № 8-ФЗ, Указом Президента Российской Федерации от 29 июня 1996 года № 1001 «О гарантиях прав граждан на предоставление услуг по погребению умерших», Федеральным Законом № 131-ФЗ от 06.10.2003 г. «Об общих принципах организации местного самоуправления в Российской Федерации», Уставом сел</w:t>
      </w:r>
      <w:r w:rsidRPr="00002B33">
        <w:t>ь</w:t>
      </w:r>
      <w:r w:rsidRPr="00002B33">
        <w:t>ского поселения Рамено муниципального района Сызранский Сама</w:t>
      </w:r>
      <w:r w:rsidRPr="00002B33">
        <w:t>р</w:t>
      </w:r>
      <w:r w:rsidRPr="00002B33">
        <w:t>ской области, администрация сельского поселения Рамено</w:t>
      </w:r>
      <w:proofErr w:type="gramEnd"/>
      <w:r w:rsidRPr="00002B33">
        <w:t xml:space="preserve"> муниц</w:t>
      </w:r>
      <w:r w:rsidRPr="00002B33">
        <w:t>и</w:t>
      </w:r>
      <w:r w:rsidRPr="00002B33">
        <w:t>пального района Сызранский Самарской области</w:t>
      </w:r>
    </w:p>
    <w:p w:rsidR="00002B33" w:rsidRDefault="00002B33" w:rsidP="00002B33">
      <w:pPr>
        <w:shd w:val="clear" w:color="auto" w:fill="FFFFFF"/>
        <w:ind w:firstLine="709"/>
        <w:jc w:val="center"/>
        <w:rPr>
          <w:rFonts w:eastAsia="Times New Roman"/>
          <w:b/>
          <w:bCs/>
          <w:sz w:val="28"/>
          <w:szCs w:val="28"/>
        </w:rPr>
      </w:pPr>
    </w:p>
    <w:p w:rsidR="00002B33" w:rsidRDefault="00002B33" w:rsidP="00002B33">
      <w:pPr>
        <w:shd w:val="clear" w:color="auto" w:fill="FFFFFF"/>
        <w:ind w:firstLine="709"/>
        <w:jc w:val="center"/>
        <w:rPr>
          <w:rFonts w:eastAsia="Times New Roman"/>
          <w:b/>
          <w:bCs/>
          <w:sz w:val="28"/>
          <w:szCs w:val="28"/>
        </w:rPr>
      </w:pPr>
      <w:r w:rsidRPr="004309DC">
        <w:rPr>
          <w:rFonts w:eastAsia="Times New Roman"/>
          <w:b/>
          <w:bCs/>
          <w:sz w:val="28"/>
          <w:szCs w:val="28"/>
        </w:rPr>
        <w:t>ПОСТАНОВЛЯЕТ:</w:t>
      </w:r>
    </w:p>
    <w:p w:rsidR="00002B33" w:rsidRPr="004309DC" w:rsidRDefault="00002B33" w:rsidP="00002B33">
      <w:pPr>
        <w:shd w:val="clear" w:color="auto" w:fill="FFFFFF"/>
        <w:ind w:firstLine="709"/>
        <w:jc w:val="center"/>
        <w:rPr>
          <w:rFonts w:eastAsia="Times New Roman"/>
          <w:b/>
          <w:bCs/>
          <w:sz w:val="28"/>
          <w:szCs w:val="28"/>
        </w:rPr>
      </w:pPr>
    </w:p>
    <w:p w:rsidR="00002B33" w:rsidRPr="001A25F3" w:rsidRDefault="00002B33" w:rsidP="00002B33">
      <w:pPr>
        <w:numPr>
          <w:ilvl w:val="0"/>
          <w:numId w:val="1"/>
        </w:numPr>
        <w:shd w:val="clear" w:color="auto" w:fill="FFFFFF"/>
        <w:spacing w:line="360" w:lineRule="auto"/>
        <w:ind w:left="0" w:firstLine="709"/>
        <w:jc w:val="both"/>
        <w:rPr>
          <w:sz w:val="28"/>
          <w:szCs w:val="28"/>
        </w:rPr>
      </w:pPr>
      <w:r w:rsidRPr="001A25F3">
        <w:rPr>
          <w:noProof/>
          <w:sz w:val="28"/>
        </w:rPr>
        <w:t xml:space="preserve">Утвердить прилагаемый </w:t>
      </w:r>
      <w:r w:rsidRPr="001A25F3">
        <w:rPr>
          <w:bCs/>
          <w:noProof/>
          <w:sz w:val="28"/>
        </w:rPr>
        <w:t xml:space="preserve">Порядок деятельности </w:t>
      </w:r>
      <w:r>
        <w:rPr>
          <w:sz w:val="28"/>
          <w:szCs w:val="28"/>
        </w:rPr>
        <w:t xml:space="preserve">специализированных служб по вопросам похоронного дела </w:t>
      </w:r>
      <w:r w:rsidRPr="001A25F3">
        <w:rPr>
          <w:bCs/>
          <w:noProof/>
          <w:sz w:val="28"/>
        </w:rPr>
        <w:t xml:space="preserve">на территории сельского поселения </w:t>
      </w:r>
      <w:r>
        <w:rPr>
          <w:bCs/>
          <w:noProof/>
          <w:sz w:val="28"/>
        </w:rPr>
        <w:t>Рамено</w:t>
      </w:r>
      <w:r w:rsidRPr="001A25F3">
        <w:rPr>
          <w:bCs/>
          <w:noProof/>
          <w:sz w:val="28"/>
        </w:rPr>
        <w:t xml:space="preserve"> муниципального района Сызранский Самарской области</w:t>
      </w:r>
      <w:r w:rsidRPr="001A25F3">
        <w:rPr>
          <w:bCs/>
          <w:sz w:val="28"/>
          <w:szCs w:val="28"/>
        </w:rPr>
        <w:t>.</w:t>
      </w:r>
    </w:p>
    <w:p w:rsidR="00002B33" w:rsidRPr="004309DC" w:rsidRDefault="00002B33" w:rsidP="00002B33">
      <w:pPr>
        <w:numPr>
          <w:ilvl w:val="0"/>
          <w:numId w:val="1"/>
        </w:numPr>
        <w:tabs>
          <w:tab w:val="left" w:pos="0"/>
        </w:tabs>
        <w:spacing w:line="360" w:lineRule="auto"/>
        <w:ind w:left="0" w:firstLine="709"/>
        <w:jc w:val="both"/>
        <w:rPr>
          <w:sz w:val="28"/>
          <w:szCs w:val="28"/>
        </w:rPr>
      </w:pPr>
      <w:r w:rsidRPr="004309DC">
        <w:rPr>
          <w:sz w:val="28"/>
          <w:szCs w:val="28"/>
        </w:rPr>
        <w:t>Опубликовать настоящее постановление в газете «</w:t>
      </w:r>
      <w:r>
        <w:rPr>
          <w:sz w:val="28"/>
          <w:szCs w:val="28"/>
        </w:rPr>
        <w:t>Ве</w:t>
      </w:r>
      <w:r w:rsidRPr="004309DC">
        <w:rPr>
          <w:sz w:val="28"/>
          <w:szCs w:val="28"/>
        </w:rPr>
        <w:t>стник</w:t>
      </w:r>
      <w:r>
        <w:rPr>
          <w:sz w:val="28"/>
          <w:szCs w:val="28"/>
        </w:rPr>
        <w:t xml:space="preserve"> сельского поселения Рамено</w:t>
      </w:r>
      <w:r w:rsidRPr="004309DC">
        <w:rPr>
          <w:sz w:val="28"/>
          <w:szCs w:val="28"/>
        </w:rPr>
        <w:t>» и разместить на официальном сайте Сызранского района в сети «Интернет».</w:t>
      </w:r>
    </w:p>
    <w:p w:rsidR="00002B33" w:rsidRPr="004309DC" w:rsidRDefault="00002B33" w:rsidP="00002B33">
      <w:pPr>
        <w:shd w:val="clear" w:color="auto" w:fill="FFFFFF"/>
        <w:spacing w:line="270" w:lineRule="atLeast"/>
        <w:rPr>
          <w:rFonts w:eastAsia="Times New Roman"/>
          <w:b/>
          <w:bCs/>
          <w:sz w:val="28"/>
          <w:szCs w:val="28"/>
        </w:rPr>
      </w:pPr>
    </w:p>
    <w:p w:rsidR="00002B33" w:rsidRPr="004309DC" w:rsidRDefault="00002B33" w:rsidP="00002B33">
      <w:pPr>
        <w:shd w:val="clear" w:color="auto" w:fill="FFFFFF"/>
        <w:spacing w:line="270" w:lineRule="atLeast"/>
        <w:rPr>
          <w:rFonts w:eastAsia="Times New Roman"/>
          <w:b/>
          <w:bCs/>
          <w:sz w:val="28"/>
          <w:szCs w:val="28"/>
        </w:rPr>
      </w:pPr>
      <w:r w:rsidRPr="004309DC">
        <w:rPr>
          <w:rFonts w:eastAsia="Times New Roman"/>
          <w:b/>
          <w:bCs/>
          <w:sz w:val="28"/>
          <w:szCs w:val="28"/>
        </w:rPr>
        <w:t xml:space="preserve">Глава сельского поселения </w:t>
      </w:r>
      <w:r>
        <w:rPr>
          <w:rFonts w:eastAsia="Times New Roman"/>
          <w:b/>
          <w:bCs/>
          <w:sz w:val="28"/>
          <w:szCs w:val="28"/>
        </w:rPr>
        <w:t>Рамено</w:t>
      </w:r>
      <w:r w:rsidRPr="004309DC">
        <w:rPr>
          <w:rFonts w:eastAsia="Times New Roman"/>
          <w:b/>
          <w:bCs/>
          <w:sz w:val="28"/>
          <w:szCs w:val="28"/>
        </w:rPr>
        <w:t xml:space="preserve"> </w:t>
      </w:r>
    </w:p>
    <w:p w:rsidR="00002B33" w:rsidRPr="004309DC" w:rsidRDefault="00002B33" w:rsidP="00002B33">
      <w:pPr>
        <w:shd w:val="clear" w:color="auto" w:fill="FFFFFF"/>
        <w:spacing w:line="270" w:lineRule="atLeast"/>
        <w:rPr>
          <w:rFonts w:eastAsia="Times New Roman"/>
          <w:b/>
          <w:bCs/>
          <w:sz w:val="28"/>
          <w:szCs w:val="28"/>
        </w:rPr>
      </w:pPr>
      <w:r w:rsidRPr="004309DC">
        <w:rPr>
          <w:rFonts w:eastAsia="Times New Roman"/>
          <w:b/>
          <w:bCs/>
          <w:sz w:val="28"/>
          <w:szCs w:val="28"/>
        </w:rPr>
        <w:t xml:space="preserve">Муниципального района Сызранский </w:t>
      </w:r>
    </w:p>
    <w:p w:rsidR="00002B33" w:rsidRPr="004309DC" w:rsidRDefault="00002B33" w:rsidP="00002B33">
      <w:pPr>
        <w:shd w:val="clear" w:color="auto" w:fill="FFFFFF"/>
        <w:spacing w:line="270" w:lineRule="atLeast"/>
        <w:rPr>
          <w:rFonts w:eastAsia="Times New Roman"/>
          <w:b/>
          <w:bCs/>
          <w:sz w:val="28"/>
          <w:szCs w:val="28"/>
        </w:rPr>
      </w:pPr>
      <w:r w:rsidRPr="004309DC">
        <w:rPr>
          <w:rFonts w:eastAsia="Times New Roman"/>
          <w:b/>
          <w:bCs/>
          <w:sz w:val="28"/>
          <w:szCs w:val="28"/>
        </w:rPr>
        <w:t>Самарской  области                                                                Н.</w:t>
      </w:r>
      <w:r>
        <w:rPr>
          <w:rFonts w:eastAsia="Times New Roman"/>
          <w:b/>
          <w:bCs/>
          <w:sz w:val="28"/>
          <w:szCs w:val="28"/>
        </w:rPr>
        <w:t>А. Циркунова</w:t>
      </w:r>
    </w:p>
    <w:p w:rsidR="00002B33" w:rsidRPr="004309DC" w:rsidRDefault="00002B33" w:rsidP="00002B33">
      <w:pPr>
        <w:rPr>
          <w:sz w:val="28"/>
          <w:szCs w:val="28"/>
        </w:rPr>
      </w:pPr>
    </w:p>
    <w:p w:rsidR="00002B33" w:rsidRPr="004309DC" w:rsidRDefault="00002B33" w:rsidP="00002B33">
      <w:pPr>
        <w:rPr>
          <w:sz w:val="28"/>
          <w:szCs w:val="28"/>
        </w:rPr>
      </w:pPr>
    </w:p>
    <w:p w:rsidR="00002B33" w:rsidRPr="004309DC" w:rsidRDefault="00002B33" w:rsidP="00002B33">
      <w:pPr>
        <w:ind w:left="5245"/>
      </w:pPr>
      <w:r w:rsidRPr="004309DC">
        <w:lastRenderedPageBreak/>
        <w:t>Утвержден</w:t>
      </w:r>
    </w:p>
    <w:p w:rsidR="00002B33" w:rsidRPr="004309DC" w:rsidRDefault="00002B33" w:rsidP="00002B33">
      <w:pPr>
        <w:ind w:left="5245"/>
      </w:pPr>
      <w:r w:rsidRPr="004309DC">
        <w:t>Постановлением администрации сел</w:t>
      </w:r>
      <w:r w:rsidRPr="004309DC">
        <w:t>ь</w:t>
      </w:r>
      <w:r w:rsidRPr="004309DC">
        <w:t xml:space="preserve">ского поселения </w:t>
      </w:r>
      <w:r>
        <w:t>Рамено</w:t>
      </w:r>
    </w:p>
    <w:p w:rsidR="00002B33" w:rsidRPr="004309DC" w:rsidRDefault="00002B33" w:rsidP="00002B33">
      <w:pPr>
        <w:ind w:left="5245"/>
      </w:pPr>
      <w:r w:rsidRPr="004309DC">
        <w:rPr>
          <w:szCs w:val="20"/>
        </w:rPr>
        <w:t>От</w:t>
      </w:r>
      <w:r>
        <w:rPr>
          <w:szCs w:val="20"/>
        </w:rPr>
        <w:t xml:space="preserve">  26.10.2017г.</w:t>
      </w:r>
      <w:r w:rsidRPr="004309DC">
        <w:rPr>
          <w:szCs w:val="20"/>
        </w:rPr>
        <w:t xml:space="preserve">  № </w:t>
      </w:r>
      <w:r>
        <w:rPr>
          <w:szCs w:val="20"/>
        </w:rPr>
        <w:t>97</w:t>
      </w:r>
    </w:p>
    <w:p w:rsidR="00002B33" w:rsidRDefault="00002B33" w:rsidP="00002B33">
      <w:pPr>
        <w:shd w:val="clear" w:color="auto" w:fill="FFFFFF"/>
        <w:jc w:val="center"/>
        <w:rPr>
          <w:b/>
          <w:bCs/>
          <w:sz w:val="28"/>
          <w:szCs w:val="28"/>
          <w:lang w:eastAsia="en-US"/>
        </w:rPr>
      </w:pPr>
    </w:p>
    <w:p w:rsidR="00002B33" w:rsidRDefault="00002B33" w:rsidP="00002B33">
      <w:pPr>
        <w:shd w:val="clear" w:color="auto" w:fill="FFFFFF"/>
        <w:jc w:val="center"/>
        <w:rPr>
          <w:b/>
          <w:bCs/>
          <w:sz w:val="28"/>
          <w:szCs w:val="28"/>
          <w:lang w:eastAsia="en-US"/>
        </w:rPr>
      </w:pPr>
    </w:p>
    <w:p w:rsidR="00002B33" w:rsidRDefault="00002B33" w:rsidP="00002B33">
      <w:pPr>
        <w:shd w:val="clear" w:color="auto" w:fill="FFFFFF"/>
        <w:jc w:val="center"/>
        <w:rPr>
          <w:b/>
          <w:bCs/>
          <w:sz w:val="28"/>
          <w:szCs w:val="28"/>
        </w:rPr>
      </w:pPr>
      <w:r w:rsidRPr="00075307">
        <w:rPr>
          <w:b/>
          <w:bCs/>
          <w:sz w:val="28"/>
          <w:szCs w:val="28"/>
          <w:lang w:eastAsia="en-US"/>
        </w:rPr>
        <w:t>Поряд</w:t>
      </w:r>
      <w:r>
        <w:rPr>
          <w:b/>
          <w:bCs/>
          <w:sz w:val="28"/>
          <w:szCs w:val="28"/>
          <w:lang w:eastAsia="en-US"/>
        </w:rPr>
        <w:t>ок</w:t>
      </w:r>
      <w:r w:rsidRPr="00075307">
        <w:rPr>
          <w:b/>
          <w:bCs/>
          <w:sz w:val="28"/>
          <w:szCs w:val="28"/>
          <w:lang w:eastAsia="en-US"/>
        </w:rPr>
        <w:t xml:space="preserve"> деятельности </w:t>
      </w:r>
      <w:r>
        <w:rPr>
          <w:b/>
          <w:bCs/>
          <w:sz w:val="28"/>
          <w:szCs w:val="28"/>
        </w:rPr>
        <w:t xml:space="preserve">специализированных служб по вопросам похоронного дела </w:t>
      </w:r>
      <w:r w:rsidRPr="00075307">
        <w:rPr>
          <w:b/>
          <w:bCs/>
          <w:sz w:val="28"/>
          <w:szCs w:val="28"/>
          <w:lang w:eastAsia="en-US"/>
        </w:rPr>
        <w:t xml:space="preserve">на территории сельского поселения </w:t>
      </w:r>
      <w:r>
        <w:rPr>
          <w:rFonts w:eastAsia="Times New Roman"/>
          <w:b/>
          <w:bCs/>
          <w:sz w:val="28"/>
          <w:szCs w:val="28"/>
        </w:rPr>
        <w:t>Рамено</w:t>
      </w:r>
      <w:r w:rsidRPr="004309DC">
        <w:rPr>
          <w:rFonts w:eastAsia="Times New Roman"/>
          <w:b/>
          <w:bCs/>
          <w:sz w:val="28"/>
          <w:szCs w:val="28"/>
        </w:rPr>
        <w:t xml:space="preserve"> муниципального района Сызранский Самарской области</w:t>
      </w:r>
      <w:r w:rsidRPr="004309DC">
        <w:rPr>
          <w:b/>
          <w:bCs/>
          <w:sz w:val="28"/>
          <w:szCs w:val="28"/>
        </w:rPr>
        <w:t xml:space="preserve"> </w:t>
      </w:r>
    </w:p>
    <w:p w:rsidR="00002B33" w:rsidRDefault="00002B33" w:rsidP="00002B33">
      <w:pPr>
        <w:shd w:val="clear" w:color="auto" w:fill="FFFFFF"/>
        <w:jc w:val="center"/>
        <w:rPr>
          <w:b/>
          <w:bCs/>
          <w:sz w:val="28"/>
          <w:szCs w:val="28"/>
        </w:rPr>
      </w:pPr>
    </w:p>
    <w:p w:rsidR="00002B33" w:rsidRDefault="00002B33" w:rsidP="00002B33">
      <w:pPr>
        <w:shd w:val="clear" w:color="auto" w:fill="FFFFFF"/>
        <w:ind w:left="708"/>
        <w:jc w:val="center"/>
        <w:rPr>
          <w:b/>
          <w:sz w:val="28"/>
          <w:szCs w:val="28"/>
        </w:rPr>
      </w:pPr>
      <w:r>
        <w:rPr>
          <w:b/>
          <w:sz w:val="28"/>
          <w:szCs w:val="28"/>
        </w:rPr>
        <w:t xml:space="preserve">1. </w:t>
      </w:r>
      <w:r w:rsidRPr="00B04720">
        <w:rPr>
          <w:b/>
          <w:sz w:val="28"/>
          <w:szCs w:val="28"/>
        </w:rPr>
        <w:t>Общие положения</w:t>
      </w:r>
    </w:p>
    <w:p w:rsidR="00002B33" w:rsidRPr="00B04720" w:rsidRDefault="00002B33" w:rsidP="00002B33">
      <w:pPr>
        <w:shd w:val="clear" w:color="auto" w:fill="FFFFFF"/>
        <w:ind w:firstLine="709"/>
        <w:rPr>
          <w:b/>
          <w:sz w:val="28"/>
          <w:szCs w:val="28"/>
        </w:rPr>
      </w:pPr>
    </w:p>
    <w:p w:rsidR="00002B33" w:rsidRPr="00A33BB4" w:rsidRDefault="00002B33" w:rsidP="00002B33">
      <w:pPr>
        <w:numPr>
          <w:ilvl w:val="0"/>
          <w:numId w:val="3"/>
        </w:numPr>
        <w:ind w:left="0" w:firstLine="709"/>
        <w:jc w:val="both"/>
        <w:rPr>
          <w:sz w:val="28"/>
          <w:szCs w:val="28"/>
        </w:rPr>
      </w:pPr>
      <w:proofErr w:type="gramStart"/>
      <w:r w:rsidRPr="00A33BB4">
        <w:rPr>
          <w:sz w:val="28"/>
          <w:szCs w:val="28"/>
        </w:rPr>
        <w:t xml:space="preserve">Настоящий Порядок </w:t>
      </w:r>
      <w:r w:rsidRPr="00A33BB4">
        <w:rPr>
          <w:bCs/>
          <w:noProof/>
          <w:sz w:val="28"/>
        </w:rPr>
        <w:t xml:space="preserve">деятельности специализированных служб по вопросам похоронного дела на территории сельского поселения </w:t>
      </w:r>
      <w:r>
        <w:rPr>
          <w:bCs/>
          <w:noProof/>
          <w:sz w:val="28"/>
        </w:rPr>
        <w:t>Рамено</w:t>
      </w:r>
      <w:r w:rsidRPr="00A33BB4">
        <w:rPr>
          <w:bCs/>
          <w:noProof/>
          <w:sz w:val="28"/>
        </w:rPr>
        <w:t xml:space="preserve"> муниципального района Сызранский Самарской области</w:t>
      </w:r>
      <w:r w:rsidRPr="00A33BB4">
        <w:rPr>
          <w:sz w:val="28"/>
          <w:szCs w:val="28"/>
        </w:rPr>
        <w:t xml:space="preserve"> разработан в соответствии Конституцией Российской Федерации, Федеральным законом от 12.01.1996 г.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Федеральным Законом от 06.10.2003</w:t>
      </w:r>
      <w:proofErr w:type="gramEnd"/>
      <w:r w:rsidRPr="00A33BB4">
        <w:rPr>
          <w:sz w:val="28"/>
          <w:szCs w:val="28"/>
        </w:rPr>
        <w:t xml:space="preserve"> г. № 131-ФЗ «Об общих принципах организации местного самоуправления в Ро</w:t>
      </w:r>
      <w:r w:rsidRPr="00A33BB4">
        <w:rPr>
          <w:sz w:val="28"/>
          <w:szCs w:val="28"/>
        </w:rPr>
        <w:t>с</w:t>
      </w:r>
      <w:r w:rsidRPr="00A33BB4">
        <w:rPr>
          <w:sz w:val="28"/>
          <w:szCs w:val="28"/>
        </w:rPr>
        <w:t>сийской Федерации»</w:t>
      </w:r>
      <w:r w:rsidRPr="00A33BB4">
        <w:rPr>
          <w:bCs/>
          <w:sz w:val="28"/>
        </w:rPr>
        <w:t>.</w:t>
      </w:r>
    </w:p>
    <w:p w:rsidR="00002B33" w:rsidRDefault="00002B33" w:rsidP="00002B33">
      <w:pPr>
        <w:numPr>
          <w:ilvl w:val="1"/>
          <w:numId w:val="2"/>
        </w:numPr>
        <w:spacing w:after="24"/>
        <w:ind w:left="0" w:firstLine="709"/>
        <w:jc w:val="both"/>
        <w:rPr>
          <w:sz w:val="28"/>
          <w:szCs w:val="28"/>
        </w:rPr>
      </w:pPr>
      <w:r w:rsidRPr="00A33BB4">
        <w:rPr>
          <w:sz w:val="28"/>
          <w:szCs w:val="28"/>
        </w:rPr>
        <w:t xml:space="preserve">Специализированная служба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 (далее – услуги по погребению). </w:t>
      </w:r>
    </w:p>
    <w:p w:rsidR="00002B33" w:rsidRPr="00AD15B3" w:rsidRDefault="00002B33" w:rsidP="00002B33">
      <w:pPr>
        <w:numPr>
          <w:ilvl w:val="1"/>
          <w:numId w:val="2"/>
        </w:numPr>
        <w:spacing w:after="24"/>
        <w:ind w:left="0" w:firstLine="709"/>
        <w:jc w:val="both"/>
        <w:rPr>
          <w:sz w:val="28"/>
          <w:szCs w:val="28"/>
        </w:rPr>
      </w:pPr>
      <w:r w:rsidRPr="00AD15B3">
        <w:rPr>
          <w:sz w:val="28"/>
          <w:szCs w:val="28"/>
        </w:rPr>
        <w:t>Решение о предоставлении ритуальной организации статуса Специализированной службы принимается по результатам конкурса</w:t>
      </w:r>
      <w:r>
        <w:rPr>
          <w:sz w:val="28"/>
          <w:szCs w:val="28"/>
        </w:rPr>
        <w:t xml:space="preserve"> и утверждается постановлением а</w:t>
      </w:r>
      <w:r w:rsidRPr="00AD15B3">
        <w:rPr>
          <w:sz w:val="28"/>
          <w:szCs w:val="28"/>
        </w:rPr>
        <w:t xml:space="preserve">дминистрации </w:t>
      </w:r>
      <w:r>
        <w:rPr>
          <w:sz w:val="28"/>
          <w:szCs w:val="28"/>
        </w:rPr>
        <w:t>сельского поселения Рамено муниципального района Сызранский Самарской области</w:t>
      </w:r>
      <w:r w:rsidRPr="00AD15B3">
        <w:rPr>
          <w:sz w:val="28"/>
          <w:szCs w:val="28"/>
        </w:rPr>
        <w:t>.</w:t>
      </w:r>
    </w:p>
    <w:p w:rsidR="00002B33" w:rsidRPr="00AD15B3" w:rsidRDefault="00002B33" w:rsidP="00002B33">
      <w:pPr>
        <w:numPr>
          <w:ilvl w:val="1"/>
          <w:numId w:val="2"/>
        </w:numPr>
        <w:spacing w:after="24"/>
        <w:ind w:left="0" w:firstLine="709"/>
        <w:jc w:val="both"/>
        <w:rPr>
          <w:sz w:val="28"/>
          <w:szCs w:val="28"/>
        </w:rPr>
      </w:pPr>
      <w:r w:rsidRPr="00AD15B3">
        <w:rPr>
          <w:sz w:val="28"/>
          <w:szCs w:val="28"/>
        </w:rPr>
        <w:t>Порядок проведения конкурса определяется действующим законодательством.</w:t>
      </w:r>
    </w:p>
    <w:p w:rsidR="00002B33" w:rsidRPr="00AD15B3" w:rsidRDefault="00002B33" w:rsidP="00002B33">
      <w:pPr>
        <w:numPr>
          <w:ilvl w:val="1"/>
          <w:numId w:val="2"/>
        </w:numPr>
        <w:spacing w:after="24"/>
        <w:ind w:left="0" w:firstLine="709"/>
        <w:jc w:val="both"/>
        <w:rPr>
          <w:sz w:val="28"/>
          <w:szCs w:val="28"/>
        </w:rPr>
      </w:pPr>
      <w:r w:rsidRPr="00AD15B3">
        <w:rPr>
          <w:sz w:val="28"/>
          <w:szCs w:val="28"/>
        </w:rPr>
        <w:t>Основанием для лишения статуса Специализированной службы является фактическое прекращение деятельности ритуальной организации и (или) нарушение условий муниципального контракта, заключенного по результатам конкурса.</w:t>
      </w:r>
    </w:p>
    <w:p w:rsidR="00002B33" w:rsidRDefault="00002B33" w:rsidP="00002B33">
      <w:pPr>
        <w:numPr>
          <w:ilvl w:val="1"/>
          <w:numId w:val="2"/>
        </w:numPr>
        <w:spacing w:after="24"/>
        <w:ind w:left="0" w:firstLine="709"/>
        <w:jc w:val="both"/>
        <w:rPr>
          <w:sz w:val="28"/>
          <w:szCs w:val="28"/>
        </w:rPr>
      </w:pPr>
      <w:r w:rsidRPr="00AD15B3">
        <w:rPr>
          <w:sz w:val="28"/>
          <w:szCs w:val="28"/>
        </w:rPr>
        <w:t xml:space="preserve">Лишается ритуальная организация статуса Специализированной службы постановлением </w:t>
      </w:r>
      <w:r>
        <w:rPr>
          <w:sz w:val="28"/>
          <w:szCs w:val="28"/>
        </w:rPr>
        <w:t>а</w:t>
      </w:r>
      <w:r w:rsidRPr="00AD15B3">
        <w:rPr>
          <w:sz w:val="28"/>
          <w:szCs w:val="28"/>
        </w:rPr>
        <w:t xml:space="preserve">дминистрации </w:t>
      </w:r>
      <w:r>
        <w:rPr>
          <w:sz w:val="28"/>
          <w:szCs w:val="28"/>
        </w:rPr>
        <w:t>сельского поселения Рамено муниципального района Сызранский Самарской области.</w:t>
      </w:r>
    </w:p>
    <w:p w:rsidR="00002B33" w:rsidRDefault="00002B33" w:rsidP="00002B33">
      <w:pPr>
        <w:numPr>
          <w:ilvl w:val="1"/>
          <w:numId w:val="2"/>
        </w:numPr>
        <w:spacing w:after="24"/>
        <w:ind w:left="0" w:firstLine="709"/>
        <w:jc w:val="both"/>
        <w:rPr>
          <w:sz w:val="28"/>
          <w:szCs w:val="28"/>
        </w:rPr>
      </w:pPr>
      <w:r w:rsidRPr="00A33BB4">
        <w:rPr>
          <w:sz w:val="28"/>
          <w:szCs w:val="28"/>
        </w:rPr>
        <w:t xml:space="preserve">Оказание услуг по погребению является обязательным и основным видом деятельности специализированных служб по вопросам похоронного дела. </w:t>
      </w:r>
    </w:p>
    <w:p w:rsidR="00002B33" w:rsidRDefault="00002B33" w:rsidP="00002B33">
      <w:pPr>
        <w:numPr>
          <w:ilvl w:val="1"/>
          <w:numId w:val="2"/>
        </w:numPr>
        <w:spacing w:after="24"/>
        <w:ind w:left="0" w:firstLine="709"/>
        <w:jc w:val="both"/>
        <w:rPr>
          <w:sz w:val="28"/>
          <w:szCs w:val="28"/>
        </w:rPr>
      </w:pPr>
      <w:r w:rsidRPr="00A33BB4">
        <w:rPr>
          <w:sz w:val="28"/>
          <w:szCs w:val="28"/>
        </w:rPr>
        <w:t xml:space="preserve">Специализированные службы по вопросам похоронного дела должны иметь самостоятельный баланс, печать и штампы со своим </w:t>
      </w:r>
      <w:r w:rsidRPr="00A33BB4">
        <w:rPr>
          <w:sz w:val="28"/>
          <w:szCs w:val="28"/>
        </w:rPr>
        <w:lastRenderedPageBreak/>
        <w:t xml:space="preserve">наименованием, расчетный и иные счета в банковских учреждениях, могут иметь также свои фирменные знаки. </w:t>
      </w:r>
    </w:p>
    <w:p w:rsidR="00002B33" w:rsidRPr="00A33BB4" w:rsidRDefault="00002B33" w:rsidP="00002B33">
      <w:pPr>
        <w:numPr>
          <w:ilvl w:val="1"/>
          <w:numId w:val="2"/>
        </w:numPr>
        <w:spacing w:after="24"/>
        <w:ind w:left="0" w:firstLine="709"/>
        <w:jc w:val="both"/>
        <w:rPr>
          <w:sz w:val="28"/>
          <w:szCs w:val="28"/>
        </w:rPr>
      </w:pPr>
      <w:r w:rsidRPr="00A33BB4">
        <w:rPr>
          <w:sz w:val="28"/>
          <w:szCs w:val="28"/>
        </w:rPr>
        <w:t xml:space="preserve">Настоящий порядок не ограничивает права граждан на самостоятельное погребение умерших родственников и близких. </w:t>
      </w:r>
    </w:p>
    <w:p w:rsidR="00002B33" w:rsidRPr="00985EC3" w:rsidRDefault="00002B33" w:rsidP="00002B33">
      <w:pPr>
        <w:ind w:firstLine="709"/>
        <w:jc w:val="both"/>
      </w:pPr>
    </w:p>
    <w:p w:rsidR="00002B33" w:rsidRDefault="00002B33" w:rsidP="00002B33">
      <w:pPr>
        <w:pStyle w:val="Default"/>
        <w:ind w:left="1069" w:hanging="1069"/>
        <w:jc w:val="center"/>
        <w:rPr>
          <w:sz w:val="28"/>
          <w:szCs w:val="28"/>
        </w:rPr>
      </w:pPr>
      <w:r>
        <w:rPr>
          <w:b/>
          <w:bCs/>
          <w:sz w:val="28"/>
          <w:szCs w:val="28"/>
        </w:rPr>
        <w:t>2. Функции специализированных служб по вопросам похоронного дела</w:t>
      </w:r>
    </w:p>
    <w:p w:rsidR="00002B33" w:rsidRPr="00BF3B55" w:rsidRDefault="00002B33" w:rsidP="00002B33">
      <w:pPr>
        <w:ind w:firstLine="709"/>
        <w:rPr>
          <w:b/>
          <w:sz w:val="28"/>
        </w:rPr>
      </w:pPr>
    </w:p>
    <w:p w:rsidR="00002B33" w:rsidRDefault="00002B33" w:rsidP="00002B33">
      <w:pPr>
        <w:pStyle w:val="Default"/>
        <w:numPr>
          <w:ilvl w:val="1"/>
          <w:numId w:val="1"/>
        </w:numPr>
        <w:ind w:left="0" w:firstLine="709"/>
        <w:jc w:val="both"/>
        <w:rPr>
          <w:sz w:val="28"/>
          <w:szCs w:val="28"/>
        </w:rPr>
      </w:pPr>
      <w:r w:rsidRPr="00303F1D">
        <w:rPr>
          <w:sz w:val="28"/>
          <w:szCs w:val="28"/>
        </w:rPr>
        <w:t xml:space="preserve">Создание, оборудование и содержание мест погребения. </w:t>
      </w:r>
    </w:p>
    <w:p w:rsidR="00002B33" w:rsidRDefault="00002B33" w:rsidP="00002B33">
      <w:pPr>
        <w:pStyle w:val="Default"/>
        <w:numPr>
          <w:ilvl w:val="1"/>
          <w:numId w:val="1"/>
        </w:numPr>
        <w:ind w:left="0" w:firstLine="709"/>
        <w:jc w:val="both"/>
        <w:rPr>
          <w:sz w:val="28"/>
          <w:szCs w:val="28"/>
        </w:rPr>
      </w:pPr>
      <w:r w:rsidRPr="00303F1D">
        <w:rPr>
          <w:sz w:val="28"/>
          <w:szCs w:val="28"/>
        </w:rPr>
        <w:t xml:space="preserve">Выполнение обязанностей по организации погребения на муниципальных общественных кладбищах. </w:t>
      </w:r>
    </w:p>
    <w:p w:rsidR="00002B33" w:rsidRDefault="00002B33" w:rsidP="00002B33">
      <w:pPr>
        <w:pStyle w:val="Default"/>
        <w:numPr>
          <w:ilvl w:val="1"/>
          <w:numId w:val="1"/>
        </w:numPr>
        <w:ind w:left="0" w:firstLine="709"/>
        <w:jc w:val="both"/>
        <w:rPr>
          <w:sz w:val="28"/>
          <w:szCs w:val="28"/>
        </w:rPr>
      </w:pPr>
      <w:r w:rsidRPr="00303F1D">
        <w:rPr>
          <w:sz w:val="28"/>
          <w:szCs w:val="28"/>
        </w:rPr>
        <w:t xml:space="preserve">Повышение качества оказываемых услуг по погребению. </w:t>
      </w:r>
    </w:p>
    <w:p w:rsidR="00002B33" w:rsidRDefault="00002B33" w:rsidP="00002B33">
      <w:pPr>
        <w:pStyle w:val="Default"/>
        <w:numPr>
          <w:ilvl w:val="1"/>
          <w:numId w:val="1"/>
        </w:numPr>
        <w:ind w:left="0" w:firstLine="709"/>
        <w:jc w:val="both"/>
        <w:rPr>
          <w:sz w:val="28"/>
          <w:szCs w:val="28"/>
        </w:rPr>
      </w:pPr>
      <w:r w:rsidRPr="00303F1D">
        <w:rPr>
          <w:sz w:val="28"/>
          <w:szCs w:val="28"/>
        </w:rPr>
        <w:t xml:space="preserve">Совершенствование и расширение перечня услуг по погребению. </w:t>
      </w:r>
    </w:p>
    <w:p w:rsidR="00002B33" w:rsidRPr="00303F1D" w:rsidRDefault="00002B33" w:rsidP="00002B33">
      <w:pPr>
        <w:pStyle w:val="Default"/>
        <w:numPr>
          <w:ilvl w:val="1"/>
          <w:numId w:val="1"/>
        </w:numPr>
        <w:ind w:left="0" w:firstLine="709"/>
        <w:jc w:val="both"/>
        <w:rPr>
          <w:sz w:val="28"/>
          <w:szCs w:val="28"/>
        </w:rPr>
      </w:pPr>
      <w:r w:rsidRPr="00303F1D">
        <w:rPr>
          <w:sz w:val="28"/>
          <w:szCs w:val="28"/>
        </w:rPr>
        <w:t xml:space="preserve">Развитие и реализация различных инициатив, направленных на удовлетворение потребностей населения в сфере услуг по погребению. </w:t>
      </w:r>
    </w:p>
    <w:p w:rsidR="00002B33" w:rsidRDefault="00002B33" w:rsidP="00002B33">
      <w:pPr>
        <w:ind w:firstLine="709"/>
        <w:jc w:val="both"/>
      </w:pPr>
    </w:p>
    <w:p w:rsidR="00002B33" w:rsidRPr="002D3CFC" w:rsidRDefault="00002B33" w:rsidP="00002B33">
      <w:pPr>
        <w:ind w:left="349"/>
        <w:jc w:val="center"/>
        <w:rPr>
          <w:b/>
          <w:sz w:val="28"/>
        </w:rPr>
      </w:pPr>
      <w:r>
        <w:rPr>
          <w:b/>
          <w:sz w:val="28"/>
        </w:rPr>
        <w:t xml:space="preserve">3. </w:t>
      </w:r>
      <w:r w:rsidRPr="002D3CFC">
        <w:rPr>
          <w:b/>
          <w:sz w:val="28"/>
        </w:rPr>
        <w:t xml:space="preserve">Обязанности специализированных служб </w:t>
      </w:r>
    </w:p>
    <w:p w:rsidR="00002B33" w:rsidRDefault="00002B33" w:rsidP="00002B33">
      <w:pPr>
        <w:ind w:left="349"/>
        <w:jc w:val="center"/>
        <w:rPr>
          <w:b/>
          <w:sz w:val="28"/>
        </w:rPr>
      </w:pPr>
      <w:r w:rsidRPr="002D3CFC">
        <w:rPr>
          <w:b/>
          <w:sz w:val="28"/>
        </w:rPr>
        <w:t>по вопросам похоронного дела</w:t>
      </w:r>
    </w:p>
    <w:p w:rsidR="00002B33" w:rsidRPr="00157F04" w:rsidRDefault="00002B33" w:rsidP="00002B33">
      <w:pPr>
        <w:ind w:firstLine="709"/>
        <w:rPr>
          <w:b/>
          <w:sz w:val="28"/>
        </w:rPr>
      </w:pPr>
    </w:p>
    <w:p w:rsidR="00002B33" w:rsidRDefault="00002B33" w:rsidP="00002B33">
      <w:pPr>
        <w:pStyle w:val="Default"/>
        <w:numPr>
          <w:ilvl w:val="1"/>
          <w:numId w:val="4"/>
        </w:numPr>
        <w:ind w:left="0" w:firstLine="709"/>
        <w:jc w:val="both"/>
        <w:rPr>
          <w:sz w:val="28"/>
          <w:szCs w:val="28"/>
        </w:rPr>
      </w:pPr>
      <w:r>
        <w:rPr>
          <w:sz w:val="28"/>
          <w:szCs w:val="28"/>
        </w:rPr>
        <w:t xml:space="preserve">Специализированные службы по вопросам похоронного дела обязаны обеспечить: </w:t>
      </w:r>
    </w:p>
    <w:p w:rsidR="00002B33" w:rsidRDefault="00002B33" w:rsidP="00002B33">
      <w:pPr>
        <w:pStyle w:val="Default"/>
        <w:ind w:firstLine="709"/>
        <w:jc w:val="both"/>
        <w:rPr>
          <w:sz w:val="28"/>
          <w:szCs w:val="28"/>
        </w:rPr>
      </w:pPr>
      <w:r>
        <w:rPr>
          <w:sz w:val="28"/>
          <w:szCs w:val="28"/>
        </w:rPr>
        <w:t xml:space="preserve">- прием заказов и заключение договоров на </w:t>
      </w:r>
      <w:proofErr w:type="gramStart"/>
      <w:r>
        <w:rPr>
          <w:sz w:val="28"/>
          <w:szCs w:val="28"/>
        </w:rPr>
        <w:t>организацию</w:t>
      </w:r>
      <w:proofErr w:type="gramEnd"/>
      <w:r>
        <w:rPr>
          <w:sz w:val="28"/>
          <w:szCs w:val="28"/>
        </w:rPr>
        <w:t xml:space="preserve"> и проведение похорон; </w:t>
      </w:r>
    </w:p>
    <w:p w:rsidR="00002B33" w:rsidRDefault="00002B33" w:rsidP="00002B33">
      <w:pPr>
        <w:ind w:firstLine="709"/>
        <w:jc w:val="both"/>
        <w:rPr>
          <w:sz w:val="28"/>
          <w:szCs w:val="28"/>
        </w:rPr>
      </w:pPr>
      <w:r>
        <w:rPr>
          <w:sz w:val="28"/>
          <w:szCs w:val="28"/>
        </w:rPr>
        <w:t>- изготовление гробов (в т.ч. оцинкованных) и необходимых ритуальных принадлежностей;</w:t>
      </w:r>
    </w:p>
    <w:p w:rsidR="00002B33" w:rsidRDefault="00002B33" w:rsidP="00002B33">
      <w:pPr>
        <w:pStyle w:val="Default"/>
        <w:ind w:firstLine="709"/>
        <w:jc w:val="both"/>
        <w:rPr>
          <w:sz w:val="28"/>
          <w:szCs w:val="28"/>
        </w:rPr>
      </w:pPr>
      <w:r>
        <w:rPr>
          <w:sz w:val="28"/>
          <w:szCs w:val="28"/>
        </w:rPr>
        <w:t xml:space="preserve">- заключение прижизненных договоров на оказание услуг по погребению; </w:t>
      </w:r>
    </w:p>
    <w:p w:rsidR="00002B33" w:rsidRDefault="00002B33" w:rsidP="00002B33">
      <w:pPr>
        <w:pStyle w:val="Default"/>
        <w:ind w:firstLine="709"/>
        <w:jc w:val="both"/>
        <w:rPr>
          <w:sz w:val="28"/>
          <w:szCs w:val="28"/>
        </w:rPr>
      </w:pPr>
      <w:r>
        <w:rPr>
          <w:sz w:val="28"/>
          <w:szCs w:val="28"/>
        </w:rPr>
        <w:t xml:space="preserve">- предоставление на безвозмездной основе гарантированного перечня услуг по погребению для различных категорий умерших как в комплексе, так и по отдельным элементам; </w:t>
      </w:r>
    </w:p>
    <w:p w:rsidR="00002B33" w:rsidRDefault="00002B33" w:rsidP="00002B33">
      <w:pPr>
        <w:pStyle w:val="Default"/>
        <w:ind w:firstLine="709"/>
        <w:jc w:val="both"/>
        <w:rPr>
          <w:sz w:val="28"/>
          <w:szCs w:val="28"/>
        </w:rPr>
      </w:pPr>
      <w:r>
        <w:rPr>
          <w:sz w:val="28"/>
          <w:szCs w:val="28"/>
        </w:rPr>
        <w:t xml:space="preserve">- оказание услуг по транспортировке тел умерших (погибших); </w:t>
      </w:r>
    </w:p>
    <w:p w:rsidR="00002B33" w:rsidRDefault="00002B33" w:rsidP="00002B33">
      <w:pPr>
        <w:pStyle w:val="Default"/>
        <w:ind w:firstLine="709"/>
        <w:jc w:val="both"/>
        <w:rPr>
          <w:sz w:val="28"/>
          <w:szCs w:val="28"/>
        </w:rPr>
      </w:pPr>
      <w:r>
        <w:rPr>
          <w:sz w:val="28"/>
          <w:szCs w:val="28"/>
        </w:rPr>
        <w:t xml:space="preserve">- захоронение и перезахоронение тел умерших (погибших); </w:t>
      </w:r>
    </w:p>
    <w:p w:rsidR="00002B33" w:rsidRDefault="00002B33" w:rsidP="00002B33">
      <w:pPr>
        <w:pStyle w:val="Default"/>
        <w:ind w:firstLine="709"/>
        <w:jc w:val="both"/>
        <w:rPr>
          <w:sz w:val="28"/>
          <w:szCs w:val="28"/>
        </w:rPr>
      </w:pPr>
      <w:r>
        <w:rPr>
          <w:sz w:val="28"/>
          <w:szCs w:val="28"/>
        </w:rPr>
        <w:t xml:space="preserve">- капитальный ремонт, текущее содержание кладбищ – мест захоронения; </w:t>
      </w:r>
    </w:p>
    <w:p w:rsidR="00002B33" w:rsidRDefault="00002B33" w:rsidP="00002B33">
      <w:pPr>
        <w:pStyle w:val="Default"/>
        <w:ind w:firstLine="709"/>
        <w:jc w:val="both"/>
        <w:rPr>
          <w:sz w:val="28"/>
          <w:szCs w:val="28"/>
        </w:rPr>
      </w:pPr>
      <w:r>
        <w:rPr>
          <w:sz w:val="28"/>
          <w:szCs w:val="28"/>
        </w:rPr>
        <w:t xml:space="preserve">- отвод земельных участков для захоронения; </w:t>
      </w:r>
    </w:p>
    <w:p w:rsidR="00002B33" w:rsidRDefault="00002B33" w:rsidP="00002B33">
      <w:pPr>
        <w:pStyle w:val="Default"/>
        <w:ind w:firstLine="709"/>
        <w:jc w:val="both"/>
        <w:rPr>
          <w:sz w:val="28"/>
          <w:szCs w:val="28"/>
        </w:rPr>
      </w:pPr>
      <w:r>
        <w:rPr>
          <w:sz w:val="28"/>
          <w:szCs w:val="28"/>
        </w:rPr>
        <w:t xml:space="preserve">- захоронение невостребованных тел умерших (погибших); </w:t>
      </w:r>
    </w:p>
    <w:p w:rsidR="00002B33" w:rsidRDefault="00002B33" w:rsidP="00002B33">
      <w:pPr>
        <w:pStyle w:val="Default"/>
        <w:ind w:firstLine="709"/>
        <w:jc w:val="both"/>
        <w:rPr>
          <w:sz w:val="28"/>
          <w:szCs w:val="28"/>
        </w:rPr>
      </w:pPr>
      <w:r>
        <w:rPr>
          <w:sz w:val="28"/>
          <w:szCs w:val="28"/>
        </w:rPr>
        <w:t xml:space="preserve">- санитарная и косметическая обработка тел умерших (погибших); </w:t>
      </w:r>
    </w:p>
    <w:p w:rsidR="00002B33" w:rsidRDefault="00002B33" w:rsidP="00002B33">
      <w:pPr>
        <w:pStyle w:val="Default"/>
        <w:ind w:firstLine="709"/>
        <w:jc w:val="both"/>
        <w:rPr>
          <w:sz w:val="28"/>
          <w:szCs w:val="28"/>
        </w:rPr>
      </w:pPr>
      <w:r>
        <w:rPr>
          <w:sz w:val="28"/>
          <w:szCs w:val="28"/>
        </w:rPr>
        <w:t xml:space="preserve">- изготовление и установка надмогильных сооружений; </w:t>
      </w:r>
    </w:p>
    <w:p w:rsidR="00002B33" w:rsidRDefault="00002B33" w:rsidP="00002B33">
      <w:pPr>
        <w:pStyle w:val="Default"/>
        <w:ind w:firstLine="709"/>
        <w:jc w:val="both"/>
        <w:rPr>
          <w:sz w:val="28"/>
          <w:szCs w:val="28"/>
        </w:rPr>
      </w:pPr>
      <w:r>
        <w:rPr>
          <w:sz w:val="28"/>
          <w:szCs w:val="28"/>
        </w:rPr>
        <w:t xml:space="preserve">- оформление надписей на памятниках; </w:t>
      </w:r>
    </w:p>
    <w:p w:rsidR="00002B33" w:rsidRDefault="00002B33" w:rsidP="00002B33">
      <w:pPr>
        <w:pStyle w:val="Default"/>
        <w:ind w:firstLine="709"/>
        <w:jc w:val="both"/>
        <w:rPr>
          <w:sz w:val="28"/>
          <w:szCs w:val="28"/>
        </w:rPr>
      </w:pPr>
      <w:r>
        <w:rPr>
          <w:sz w:val="28"/>
          <w:szCs w:val="28"/>
        </w:rPr>
        <w:t xml:space="preserve">- изготовление фотокерамических изделий; </w:t>
      </w:r>
    </w:p>
    <w:p w:rsidR="00002B33" w:rsidRDefault="00002B33" w:rsidP="00002B33">
      <w:pPr>
        <w:pStyle w:val="Default"/>
        <w:ind w:firstLine="709"/>
        <w:jc w:val="both"/>
        <w:rPr>
          <w:sz w:val="28"/>
          <w:szCs w:val="28"/>
        </w:rPr>
      </w:pPr>
      <w:r>
        <w:rPr>
          <w:sz w:val="28"/>
          <w:szCs w:val="28"/>
        </w:rPr>
        <w:t>- соблюдение Правил противопожарной безопасности.</w:t>
      </w:r>
    </w:p>
    <w:p w:rsidR="00002B33" w:rsidRPr="005249D0" w:rsidRDefault="00002B33" w:rsidP="00002B33">
      <w:pPr>
        <w:pStyle w:val="Default"/>
        <w:numPr>
          <w:ilvl w:val="1"/>
          <w:numId w:val="4"/>
        </w:numPr>
        <w:ind w:left="0" w:firstLine="709"/>
        <w:jc w:val="both"/>
        <w:rPr>
          <w:sz w:val="28"/>
          <w:szCs w:val="28"/>
        </w:rPr>
      </w:pPr>
      <w:r w:rsidRPr="005249D0">
        <w:rPr>
          <w:sz w:val="28"/>
          <w:szCs w:val="28"/>
        </w:rPr>
        <w:t>Оформление заказов на оказание услуг по погребению производится Специализированной службой (агентами Специализированной службы) по письменному заявлению лица, взявшего на себя обязанность осуществить погребение умершего, при предъявлении им следующих документов:</w:t>
      </w:r>
    </w:p>
    <w:p w:rsidR="00002B33" w:rsidRPr="005249D0" w:rsidRDefault="00002B33" w:rsidP="00002B33">
      <w:pPr>
        <w:pStyle w:val="Default"/>
        <w:ind w:firstLine="709"/>
        <w:jc w:val="both"/>
        <w:rPr>
          <w:sz w:val="28"/>
          <w:szCs w:val="28"/>
        </w:rPr>
      </w:pPr>
      <w:r w:rsidRPr="005249D0">
        <w:rPr>
          <w:sz w:val="28"/>
          <w:szCs w:val="28"/>
        </w:rPr>
        <w:lastRenderedPageBreak/>
        <w:t>- паспорта или иного документа, удостоверяющего личность;</w:t>
      </w:r>
    </w:p>
    <w:p w:rsidR="00002B33" w:rsidRDefault="00002B33" w:rsidP="00002B33">
      <w:pPr>
        <w:pStyle w:val="Default"/>
        <w:ind w:firstLine="709"/>
        <w:jc w:val="both"/>
        <w:rPr>
          <w:sz w:val="28"/>
          <w:szCs w:val="28"/>
        </w:rPr>
      </w:pPr>
      <w:r w:rsidRPr="005249D0">
        <w:rPr>
          <w:sz w:val="28"/>
          <w:szCs w:val="28"/>
        </w:rPr>
        <w:t>- подлинника государственного свидетельства о смерти или медицинского свидетельства о смерти (в выходные и праздничные дни</w:t>
      </w:r>
      <w:r>
        <w:rPr>
          <w:sz w:val="28"/>
          <w:szCs w:val="28"/>
        </w:rPr>
        <w:t>) лица, подлежащего погребению.</w:t>
      </w:r>
    </w:p>
    <w:p w:rsidR="00002B33" w:rsidRPr="005249D0" w:rsidRDefault="00002B33" w:rsidP="00002B33">
      <w:pPr>
        <w:pStyle w:val="Default"/>
        <w:numPr>
          <w:ilvl w:val="1"/>
          <w:numId w:val="4"/>
        </w:numPr>
        <w:ind w:left="0" w:firstLine="709"/>
        <w:jc w:val="both"/>
        <w:rPr>
          <w:sz w:val="28"/>
          <w:szCs w:val="28"/>
        </w:rPr>
      </w:pPr>
      <w:r w:rsidRPr="005249D0">
        <w:rPr>
          <w:sz w:val="28"/>
          <w:szCs w:val="28"/>
        </w:rPr>
        <w:t>Оформление заказа на погребение умершего на свободном участке родственного (семейного) захоронения или на захоронение урны с прахом в могилу родственника производится Специализированной службой по письменному заявлению лица, взявшего на себя обязанность осуществить погребение умершего, при предъявлении им следующих документов:</w:t>
      </w:r>
    </w:p>
    <w:p w:rsidR="00002B33" w:rsidRPr="005249D0" w:rsidRDefault="00002B33" w:rsidP="00002B33">
      <w:pPr>
        <w:pStyle w:val="Default"/>
        <w:ind w:firstLine="709"/>
        <w:jc w:val="both"/>
        <w:rPr>
          <w:sz w:val="28"/>
          <w:szCs w:val="28"/>
        </w:rPr>
      </w:pPr>
      <w:r w:rsidRPr="005249D0">
        <w:rPr>
          <w:sz w:val="28"/>
          <w:szCs w:val="28"/>
        </w:rPr>
        <w:t>- паспорта или иного документа, удостоверяющего личность;</w:t>
      </w:r>
    </w:p>
    <w:p w:rsidR="00002B33" w:rsidRPr="005249D0" w:rsidRDefault="00002B33" w:rsidP="00002B33">
      <w:pPr>
        <w:pStyle w:val="Default"/>
        <w:ind w:firstLine="709"/>
        <w:jc w:val="both"/>
        <w:rPr>
          <w:sz w:val="28"/>
          <w:szCs w:val="28"/>
        </w:rPr>
      </w:pPr>
      <w:r w:rsidRPr="005249D0">
        <w:rPr>
          <w:sz w:val="28"/>
          <w:szCs w:val="28"/>
        </w:rPr>
        <w:t>- подлинника свидетельства о смерти лица, подлежащего погребению;</w:t>
      </w:r>
    </w:p>
    <w:p w:rsidR="00002B33" w:rsidRPr="005249D0" w:rsidRDefault="00002B33" w:rsidP="00002B33">
      <w:pPr>
        <w:pStyle w:val="Default"/>
        <w:ind w:firstLine="709"/>
        <w:jc w:val="both"/>
        <w:rPr>
          <w:sz w:val="28"/>
          <w:szCs w:val="28"/>
        </w:rPr>
      </w:pPr>
      <w:r w:rsidRPr="005249D0">
        <w:rPr>
          <w:sz w:val="28"/>
          <w:szCs w:val="28"/>
        </w:rPr>
        <w:t>- свидетельства о смерти лица, погребенного ранее;</w:t>
      </w:r>
    </w:p>
    <w:p w:rsidR="00002B33" w:rsidRPr="005249D0" w:rsidRDefault="00002B33" w:rsidP="00002B33">
      <w:pPr>
        <w:pStyle w:val="Default"/>
        <w:ind w:firstLine="709"/>
        <w:jc w:val="both"/>
        <w:rPr>
          <w:sz w:val="28"/>
          <w:szCs w:val="28"/>
        </w:rPr>
      </w:pPr>
      <w:r w:rsidRPr="005249D0">
        <w:rPr>
          <w:sz w:val="28"/>
          <w:szCs w:val="28"/>
        </w:rPr>
        <w:t>- документов, подтверждающих факт близкого родства умерших;</w:t>
      </w:r>
    </w:p>
    <w:p w:rsidR="00002B33" w:rsidRPr="005249D0" w:rsidRDefault="00002B33" w:rsidP="00002B33">
      <w:pPr>
        <w:pStyle w:val="Default"/>
        <w:ind w:firstLine="709"/>
        <w:jc w:val="both"/>
        <w:rPr>
          <w:sz w:val="28"/>
          <w:szCs w:val="28"/>
        </w:rPr>
      </w:pPr>
      <w:r w:rsidRPr="005249D0">
        <w:rPr>
          <w:sz w:val="28"/>
          <w:szCs w:val="28"/>
        </w:rPr>
        <w:t>- регистрационного удостоверения (паспорта) о погребении лица, умершего ранее;</w:t>
      </w:r>
    </w:p>
    <w:p w:rsidR="00002B33" w:rsidRPr="005249D0" w:rsidRDefault="00002B33" w:rsidP="00002B33">
      <w:pPr>
        <w:pStyle w:val="Default"/>
        <w:ind w:firstLine="709"/>
        <w:jc w:val="both"/>
        <w:rPr>
          <w:sz w:val="28"/>
          <w:szCs w:val="28"/>
        </w:rPr>
      </w:pPr>
      <w:r w:rsidRPr="005249D0">
        <w:rPr>
          <w:sz w:val="28"/>
          <w:szCs w:val="28"/>
        </w:rPr>
        <w:t>- письменного заключения администрации кладбища о возможности погребения умершего на свободном участке родственного (семейного) захоронения или захоронения урны с прахом в могилу родственника.</w:t>
      </w:r>
    </w:p>
    <w:p w:rsidR="00002B33" w:rsidRPr="005249D0" w:rsidRDefault="00002B33" w:rsidP="00002B33">
      <w:pPr>
        <w:pStyle w:val="Default"/>
        <w:ind w:firstLine="709"/>
        <w:jc w:val="both"/>
        <w:rPr>
          <w:sz w:val="28"/>
          <w:szCs w:val="28"/>
        </w:rPr>
      </w:pPr>
      <w:r w:rsidRPr="005249D0">
        <w:rPr>
          <w:sz w:val="28"/>
          <w:szCs w:val="28"/>
        </w:rPr>
        <w:t>Письменное заключение администрации кладбища о возможности погребения умершего на свободном участке родственного (семейного) захоронения или захоронения урны с прахом в могилу родственника дается после осмотра представителем администрации кладбища места захоронений.</w:t>
      </w:r>
    </w:p>
    <w:p w:rsidR="00002B33" w:rsidRDefault="00002B33" w:rsidP="00002B33">
      <w:pPr>
        <w:pStyle w:val="Default"/>
        <w:numPr>
          <w:ilvl w:val="1"/>
          <w:numId w:val="4"/>
        </w:numPr>
        <w:ind w:left="0" w:firstLine="709"/>
        <w:jc w:val="both"/>
        <w:rPr>
          <w:sz w:val="28"/>
          <w:szCs w:val="28"/>
        </w:rPr>
      </w:pPr>
      <w:proofErr w:type="gramStart"/>
      <w:r w:rsidRPr="005249D0">
        <w:rPr>
          <w:sz w:val="28"/>
          <w:szCs w:val="28"/>
        </w:rPr>
        <w:t>При оформлении заказа на оказание услуг по погребению по согласованию с заказчиком</w:t>
      </w:r>
      <w:proofErr w:type="gramEnd"/>
      <w:r w:rsidRPr="005249D0">
        <w:rPr>
          <w:sz w:val="28"/>
          <w:szCs w:val="28"/>
        </w:rPr>
        <w:t xml:space="preserve"> определяются дата и время погребения.</w:t>
      </w:r>
    </w:p>
    <w:p w:rsidR="00002B33" w:rsidRPr="00665D5D" w:rsidRDefault="00002B33" w:rsidP="00002B33">
      <w:pPr>
        <w:pStyle w:val="Default"/>
        <w:numPr>
          <w:ilvl w:val="1"/>
          <w:numId w:val="4"/>
        </w:numPr>
        <w:ind w:left="0" w:firstLine="709"/>
        <w:jc w:val="both"/>
        <w:rPr>
          <w:sz w:val="28"/>
          <w:szCs w:val="28"/>
        </w:rPr>
      </w:pPr>
      <w:r w:rsidRPr="00665D5D">
        <w:rPr>
          <w:sz w:val="28"/>
          <w:szCs w:val="28"/>
        </w:rPr>
        <w:t xml:space="preserve">Специализированные службы по вопросам похоронного дела обязаны гарантировать лицам, взявшим на себя обязанности по погребению умерших, предоставление полного комплекса услуг по погребению в соответствии с гарантированным перечнем, установленным пунктом 1 статьи 9 Закона РФ «О погребении и похоронном деле». </w:t>
      </w:r>
    </w:p>
    <w:p w:rsidR="00002B33" w:rsidRDefault="00002B33" w:rsidP="00002B33">
      <w:pPr>
        <w:pStyle w:val="Default"/>
        <w:numPr>
          <w:ilvl w:val="1"/>
          <w:numId w:val="4"/>
        </w:numPr>
        <w:ind w:left="0" w:firstLine="709"/>
        <w:jc w:val="both"/>
        <w:rPr>
          <w:sz w:val="28"/>
          <w:szCs w:val="28"/>
        </w:rPr>
      </w:pPr>
      <w:r w:rsidRPr="006B5D84">
        <w:rPr>
          <w:sz w:val="28"/>
          <w:szCs w:val="28"/>
        </w:rPr>
        <w:t xml:space="preserve">Порядок оказания услуг населению по погребению на безвозмездной основе, гарантированный перечень услуг, предельная стоимость их для различных категорий граждан, перечень документов для получения услуг по погребению на безвозмездной основе определяются постановлением </w:t>
      </w:r>
      <w:r>
        <w:rPr>
          <w:sz w:val="28"/>
          <w:szCs w:val="28"/>
        </w:rPr>
        <w:t>органа местного самоуправления для муниципальных предприятий и учреждений</w:t>
      </w:r>
      <w:r w:rsidRPr="006B5D84">
        <w:rPr>
          <w:sz w:val="28"/>
          <w:szCs w:val="28"/>
        </w:rPr>
        <w:t>.</w:t>
      </w:r>
    </w:p>
    <w:p w:rsidR="00002B33" w:rsidRPr="006B5D84" w:rsidRDefault="00002B33" w:rsidP="00002B33">
      <w:pPr>
        <w:pStyle w:val="Default"/>
        <w:numPr>
          <w:ilvl w:val="1"/>
          <w:numId w:val="4"/>
        </w:numPr>
        <w:ind w:left="0" w:firstLine="709"/>
        <w:jc w:val="both"/>
        <w:rPr>
          <w:sz w:val="28"/>
          <w:szCs w:val="28"/>
        </w:rPr>
      </w:pPr>
      <w:r w:rsidRPr="006B5D84">
        <w:rPr>
          <w:sz w:val="28"/>
          <w:szCs w:val="28"/>
        </w:rPr>
        <w:t xml:space="preserve">Специализированные службы по вопросам похоронного дела должны иметь вывеску, отвечающую требованиям Закона Российской Федерации от 7 февраля 1992 г. № 2300-1 «О защите прав потребителей» (далее – Закон «О защите прав потребителей»), со следующей информацией: </w:t>
      </w:r>
    </w:p>
    <w:p w:rsidR="00002B33" w:rsidRDefault="00002B33" w:rsidP="00002B33">
      <w:pPr>
        <w:pStyle w:val="Default"/>
        <w:ind w:firstLine="709"/>
        <w:jc w:val="both"/>
        <w:rPr>
          <w:sz w:val="28"/>
          <w:szCs w:val="28"/>
        </w:rPr>
      </w:pPr>
      <w:r>
        <w:rPr>
          <w:sz w:val="28"/>
          <w:szCs w:val="28"/>
        </w:rPr>
        <w:t xml:space="preserve">- полное наименование предприятия; </w:t>
      </w:r>
    </w:p>
    <w:p w:rsidR="00002B33" w:rsidRDefault="00002B33" w:rsidP="00002B33">
      <w:pPr>
        <w:pStyle w:val="Default"/>
        <w:ind w:firstLine="709"/>
        <w:jc w:val="both"/>
        <w:rPr>
          <w:sz w:val="28"/>
          <w:szCs w:val="28"/>
        </w:rPr>
      </w:pPr>
      <w:r>
        <w:rPr>
          <w:sz w:val="28"/>
          <w:szCs w:val="28"/>
        </w:rPr>
        <w:t xml:space="preserve">- место нахождения предприятия; </w:t>
      </w:r>
    </w:p>
    <w:p w:rsidR="00002B33" w:rsidRDefault="00002B33" w:rsidP="00002B33">
      <w:pPr>
        <w:pStyle w:val="Default"/>
        <w:ind w:firstLine="709"/>
        <w:jc w:val="both"/>
        <w:rPr>
          <w:sz w:val="28"/>
          <w:szCs w:val="28"/>
        </w:rPr>
      </w:pPr>
      <w:r>
        <w:rPr>
          <w:sz w:val="28"/>
          <w:szCs w:val="28"/>
        </w:rPr>
        <w:t xml:space="preserve">- профиль и режим работы предприятия. </w:t>
      </w:r>
    </w:p>
    <w:p w:rsidR="00002B33" w:rsidRDefault="00002B33" w:rsidP="00002B33">
      <w:pPr>
        <w:pStyle w:val="Default"/>
        <w:numPr>
          <w:ilvl w:val="1"/>
          <w:numId w:val="4"/>
        </w:numPr>
        <w:ind w:left="0" w:firstLine="709"/>
        <w:jc w:val="both"/>
        <w:rPr>
          <w:sz w:val="28"/>
          <w:szCs w:val="28"/>
        </w:rPr>
      </w:pPr>
      <w:r>
        <w:rPr>
          <w:sz w:val="28"/>
          <w:szCs w:val="28"/>
        </w:rPr>
        <w:t xml:space="preserve">В помещениях специализированных служб по вопросам </w:t>
      </w:r>
      <w:proofErr w:type="gramStart"/>
      <w:r>
        <w:rPr>
          <w:sz w:val="28"/>
          <w:szCs w:val="28"/>
        </w:rPr>
        <w:t>похоронного</w:t>
      </w:r>
      <w:proofErr w:type="gramEnd"/>
      <w:r>
        <w:rPr>
          <w:sz w:val="28"/>
          <w:szCs w:val="28"/>
        </w:rPr>
        <w:t xml:space="preserve">, где производится прием заказов на оказание услуг по </w:t>
      </w:r>
      <w:r>
        <w:rPr>
          <w:sz w:val="28"/>
          <w:szCs w:val="28"/>
        </w:rPr>
        <w:lastRenderedPageBreak/>
        <w:t xml:space="preserve">погребению на доступном месте должна находиться следующая обязательная информация: </w:t>
      </w:r>
    </w:p>
    <w:p w:rsidR="00002B33" w:rsidRDefault="00002B33" w:rsidP="00002B33">
      <w:pPr>
        <w:pStyle w:val="Default"/>
        <w:ind w:firstLine="709"/>
        <w:jc w:val="both"/>
        <w:rPr>
          <w:sz w:val="28"/>
          <w:szCs w:val="28"/>
        </w:rPr>
      </w:pPr>
      <w:r>
        <w:rPr>
          <w:sz w:val="28"/>
          <w:szCs w:val="28"/>
        </w:rPr>
        <w:t xml:space="preserve">- правила работы муниципальных кладбищ и порядок их содержания; </w:t>
      </w:r>
    </w:p>
    <w:p w:rsidR="00002B33" w:rsidRDefault="00002B33" w:rsidP="00002B33">
      <w:pPr>
        <w:pStyle w:val="Default"/>
        <w:ind w:firstLine="709"/>
        <w:jc w:val="both"/>
        <w:rPr>
          <w:sz w:val="28"/>
          <w:szCs w:val="28"/>
        </w:rPr>
      </w:pPr>
      <w:r>
        <w:rPr>
          <w:sz w:val="28"/>
          <w:szCs w:val="28"/>
        </w:rPr>
        <w:t xml:space="preserve">- извлечение (выписки) из Закона РФ «О погребении и похоронном деле»; </w:t>
      </w:r>
    </w:p>
    <w:p w:rsidR="00002B33" w:rsidRDefault="00002B33" w:rsidP="00002B33">
      <w:pPr>
        <w:ind w:firstLine="709"/>
        <w:jc w:val="both"/>
        <w:rPr>
          <w:sz w:val="28"/>
          <w:szCs w:val="28"/>
        </w:rPr>
      </w:pPr>
      <w:r>
        <w:rPr>
          <w:sz w:val="28"/>
          <w:szCs w:val="28"/>
        </w:rPr>
        <w:t>- извлечение (выписки) из Закона РФ «О защите прав потребителей;</w:t>
      </w:r>
    </w:p>
    <w:p w:rsidR="00002B33" w:rsidRDefault="00002B33" w:rsidP="00002B33">
      <w:pPr>
        <w:ind w:firstLine="709"/>
        <w:jc w:val="both"/>
        <w:rPr>
          <w:sz w:val="28"/>
          <w:szCs w:val="28"/>
        </w:rPr>
      </w:pPr>
      <w:r>
        <w:rPr>
          <w:sz w:val="28"/>
          <w:szCs w:val="28"/>
        </w:rPr>
        <w:t>- книгу отзывов и предложений;</w:t>
      </w:r>
    </w:p>
    <w:p w:rsidR="00002B33" w:rsidRDefault="00002B33" w:rsidP="00002B33">
      <w:pPr>
        <w:ind w:firstLine="709"/>
        <w:jc w:val="both"/>
        <w:rPr>
          <w:sz w:val="28"/>
          <w:szCs w:val="28"/>
        </w:rPr>
      </w:pPr>
      <w:r>
        <w:rPr>
          <w:sz w:val="28"/>
          <w:szCs w:val="28"/>
        </w:rPr>
        <w:t xml:space="preserve">-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 </w:t>
      </w:r>
    </w:p>
    <w:p w:rsidR="00002B33" w:rsidRDefault="00002B33" w:rsidP="00002B33">
      <w:pPr>
        <w:pStyle w:val="Default"/>
        <w:ind w:firstLine="709"/>
        <w:jc w:val="both"/>
        <w:rPr>
          <w:sz w:val="28"/>
          <w:szCs w:val="28"/>
        </w:rPr>
      </w:pPr>
      <w:r>
        <w:rPr>
          <w:sz w:val="28"/>
          <w:szCs w:val="28"/>
        </w:rPr>
        <w:t xml:space="preserve">- прейскуранты на услуги и предметы ритуала; </w:t>
      </w:r>
    </w:p>
    <w:p w:rsidR="00002B33" w:rsidRDefault="00002B33" w:rsidP="00002B33">
      <w:pPr>
        <w:pStyle w:val="Default"/>
        <w:ind w:firstLine="709"/>
        <w:jc w:val="both"/>
        <w:rPr>
          <w:sz w:val="28"/>
          <w:szCs w:val="28"/>
        </w:rPr>
      </w:pPr>
      <w:r>
        <w:rPr>
          <w:sz w:val="28"/>
          <w:szCs w:val="28"/>
        </w:rPr>
        <w:t xml:space="preserve">- образцы, проспекты рекомендуемых потребителю изготавливаемых и реализуемых изделий; </w:t>
      </w:r>
    </w:p>
    <w:p w:rsidR="00002B33" w:rsidRDefault="00002B33" w:rsidP="00002B33">
      <w:pPr>
        <w:pStyle w:val="Default"/>
        <w:ind w:firstLine="709"/>
        <w:jc w:val="both"/>
        <w:rPr>
          <w:sz w:val="28"/>
          <w:szCs w:val="28"/>
        </w:rPr>
      </w:pPr>
      <w:r>
        <w:rPr>
          <w:sz w:val="28"/>
          <w:szCs w:val="28"/>
        </w:rPr>
        <w:t xml:space="preserve">- образцы типовых документов, квитанций, удостоверяющих прием заказа исполнителем и оплату услуг потребителем; </w:t>
      </w:r>
    </w:p>
    <w:p w:rsidR="00002B33" w:rsidRDefault="00002B33" w:rsidP="00002B33">
      <w:pPr>
        <w:pStyle w:val="Default"/>
        <w:ind w:firstLine="709"/>
        <w:jc w:val="both"/>
        <w:rPr>
          <w:sz w:val="28"/>
          <w:szCs w:val="28"/>
        </w:rPr>
      </w:pPr>
      <w:r>
        <w:rPr>
          <w:sz w:val="28"/>
          <w:szCs w:val="28"/>
        </w:rPr>
        <w:t xml:space="preserve">- гарантированный перечень услуг по погребению на безвозмездной основе для всех категорий граждан; </w:t>
      </w:r>
    </w:p>
    <w:p w:rsidR="00002B33" w:rsidRDefault="00002B33" w:rsidP="00002B33">
      <w:pPr>
        <w:pStyle w:val="Default"/>
        <w:ind w:firstLine="709"/>
        <w:jc w:val="both"/>
        <w:rPr>
          <w:sz w:val="28"/>
          <w:szCs w:val="28"/>
        </w:rPr>
      </w:pPr>
      <w:r>
        <w:rPr>
          <w:sz w:val="28"/>
          <w:szCs w:val="28"/>
        </w:rPr>
        <w:t xml:space="preserve">- дополнительный перечень услуг, предоставляемых за дополнительную плату; </w:t>
      </w:r>
    </w:p>
    <w:p w:rsidR="00002B33" w:rsidRDefault="00002B33" w:rsidP="00002B33">
      <w:pPr>
        <w:pStyle w:val="Default"/>
        <w:ind w:firstLine="709"/>
        <w:jc w:val="both"/>
        <w:rPr>
          <w:sz w:val="28"/>
          <w:szCs w:val="28"/>
        </w:rPr>
      </w:pPr>
      <w:r>
        <w:rPr>
          <w:sz w:val="28"/>
          <w:szCs w:val="28"/>
        </w:rPr>
        <w:t xml:space="preserve">- режим работы предприятия согласно пункту 3.4 раздела 3 настоящего Положения; </w:t>
      </w:r>
    </w:p>
    <w:p w:rsidR="00002B33" w:rsidRDefault="00002B33" w:rsidP="00002B33">
      <w:pPr>
        <w:pStyle w:val="Default"/>
        <w:ind w:firstLine="709"/>
        <w:jc w:val="both"/>
        <w:rPr>
          <w:sz w:val="28"/>
          <w:szCs w:val="28"/>
        </w:rPr>
      </w:pPr>
      <w:r>
        <w:rPr>
          <w:sz w:val="28"/>
          <w:szCs w:val="28"/>
        </w:rPr>
        <w:t xml:space="preserve">- фамилии и телефоны должностных лиц, отвечающих за качество и сроки предоставляемых услуг; </w:t>
      </w:r>
    </w:p>
    <w:p w:rsidR="00002B33" w:rsidRDefault="00002B33" w:rsidP="00002B33">
      <w:pPr>
        <w:pStyle w:val="Default"/>
        <w:ind w:firstLine="709"/>
        <w:jc w:val="both"/>
        <w:rPr>
          <w:sz w:val="28"/>
          <w:szCs w:val="28"/>
        </w:rPr>
      </w:pPr>
      <w:r>
        <w:rPr>
          <w:sz w:val="28"/>
          <w:szCs w:val="28"/>
        </w:rPr>
        <w:t xml:space="preserve">- 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 </w:t>
      </w:r>
    </w:p>
    <w:p w:rsidR="00002B33" w:rsidRDefault="00002B33" w:rsidP="00002B33">
      <w:pPr>
        <w:pStyle w:val="Default"/>
        <w:numPr>
          <w:ilvl w:val="1"/>
          <w:numId w:val="4"/>
        </w:numPr>
        <w:jc w:val="both"/>
        <w:rPr>
          <w:sz w:val="28"/>
          <w:szCs w:val="28"/>
        </w:rPr>
      </w:pPr>
      <w:r>
        <w:rPr>
          <w:sz w:val="28"/>
          <w:szCs w:val="28"/>
        </w:rPr>
        <w:t xml:space="preserve">Заказ на оказание услуг по погребению оформляется на единых типовых бланках строгой отчетности (счет – заказ) с обязательным заполнением следующих реквизитов: </w:t>
      </w:r>
    </w:p>
    <w:p w:rsidR="00002B33" w:rsidRDefault="00002B33" w:rsidP="00002B33">
      <w:pPr>
        <w:pStyle w:val="Default"/>
        <w:ind w:firstLine="709"/>
        <w:jc w:val="both"/>
        <w:rPr>
          <w:sz w:val="28"/>
          <w:szCs w:val="28"/>
        </w:rPr>
      </w:pPr>
      <w:r>
        <w:rPr>
          <w:sz w:val="28"/>
          <w:szCs w:val="28"/>
        </w:rPr>
        <w:t xml:space="preserve">- дата приема заказа; </w:t>
      </w:r>
    </w:p>
    <w:p w:rsidR="00002B33" w:rsidRDefault="00002B33" w:rsidP="00002B33">
      <w:pPr>
        <w:pStyle w:val="Default"/>
        <w:ind w:firstLine="709"/>
        <w:jc w:val="both"/>
        <w:rPr>
          <w:sz w:val="28"/>
          <w:szCs w:val="28"/>
        </w:rPr>
      </w:pPr>
      <w:r>
        <w:rPr>
          <w:sz w:val="28"/>
          <w:szCs w:val="28"/>
        </w:rPr>
        <w:t xml:space="preserve">- подпись лица, принявшего заказ; </w:t>
      </w:r>
    </w:p>
    <w:p w:rsidR="00002B33" w:rsidRDefault="00002B33" w:rsidP="00002B33">
      <w:pPr>
        <w:pStyle w:val="Default"/>
        <w:ind w:firstLine="709"/>
        <w:jc w:val="both"/>
        <w:rPr>
          <w:sz w:val="28"/>
          <w:szCs w:val="28"/>
        </w:rPr>
      </w:pPr>
      <w:r>
        <w:rPr>
          <w:sz w:val="28"/>
          <w:szCs w:val="28"/>
        </w:rPr>
        <w:t xml:space="preserve">- перечень заказанных видов услуг с обязательным указанием их стоимости в отдельности и общей суммы заказа. </w:t>
      </w:r>
    </w:p>
    <w:p w:rsidR="00002B33" w:rsidRDefault="00002B33" w:rsidP="00002B33">
      <w:pPr>
        <w:pStyle w:val="Default"/>
        <w:numPr>
          <w:ilvl w:val="1"/>
          <w:numId w:val="4"/>
        </w:numPr>
        <w:ind w:left="0" w:firstLine="709"/>
        <w:jc w:val="both"/>
        <w:rPr>
          <w:sz w:val="28"/>
          <w:szCs w:val="28"/>
        </w:rPr>
      </w:pPr>
      <w:r>
        <w:rPr>
          <w:sz w:val="28"/>
          <w:szCs w:val="28"/>
        </w:rPr>
        <w:t xml:space="preserve">Продукция, изготавливаемая и реализуемая специализированными службами по вопросам похоронного дела, должна соответствовать существующим стандартам, иметь сертификаты качества на используемое сырье и материалы. </w:t>
      </w:r>
    </w:p>
    <w:p w:rsidR="00002B33" w:rsidRDefault="00002B33" w:rsidP="00002B33">
      <w:pPr>
        <w:pStyle w:val="Default"/>
        <w:numPr>
          <w:ilvl w:val="1"/>
          <w:numId w:val="4"/>
        </w:numPr>
        <w:ind w:left="0" w:firstLine="709"/>
        <w:jc w:val="both"/>
        <w:rPr>
          <w:sz w:val="28"/>
          <w:szCs w:val="28"/>
        </w:rPr>
      </w:pPr>
      <w:r>
        <w:rPr>
          <w:sz w:val="28"/>
          <w:szCs w:val="28"/>
        </w:rPr>
        <w:t xml:space="preserve">На специализированные службы по вопросам похоронного дела возлагаются обязанности по оказанию на безвозмездной основе гарантированного перечня услуг по погребению, в соответствии с действующим законодательством Российской Федерации. Услуги по погребению, предоставляемые сверх гарантированного перечня, оплачиваются за счет средств лиц, взявших на себя обязанности по погребению умершего, и возмещению в стоимостном выражении не подлежат. </w:t>
      </w:r>
    </w:p>
    <w:p w:rsidR="00002B33" w:rsidRDefault="00002B33" w:rsidP="00002B33">
      <w:pPr>
        <w:pStyle w:val="Default"/>
        <w:numPr>
          <w:ilvl w:val="1"/>
          <w:numId w:val="4"/>
        </w:numPr>
        <w:ind w:left="0" w:firstLine="709"/>
        <w:jc w:val="both"/>
        <w:rPr>
          <w:sz w:val="28"/>
          <w:szCs w:val="28"/>
        </w:rPr>
      </w:pPr>
      <w:r>
        <w:rPr>
          <w:sz w:val="28"/>
          <w:szCs w:val="28"/>
        </w:rPr>
        <w:lastRenderedPageBreak/>
        <w:t xml:space="preserve">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 </w:t>
      </w:r>
    </w:p>
    <w:p w:rsidR="00002B33" w:rsidRPr="00985EC3" w:rsidRDefault="00002B33" w:rsidP="00002B33">
      <w:pPr>
        <w:ind w:firstLine="709"/>
        <w:jc w:val="both"/>
      </w:pPr>
    </w:p>
    <w:p w:rsidR="00002B33" w:rsidRDefault="00002B33" w:rsidP="00002B33">
      <w:pPr>
        <w:ind w:firstLine="709"/>
        <w:jc w:val="center"/>
        <w:rPr>
          <w:b/>
          <w:bCs/>
          <w:sz w:val="28"/>
          <w:szCs w:val="28"/>
        </w:rPr>
      </w:pPr>
      <w:r>
        <w:rPr>
          <w:b/>
          <w:bCs/>
          <w:sz w:val="28"/>
          <w:szCs w:val="28"/>
        </w:rPr>
        <w:t>4. Ответственность и гарантии специализированных служб</w:t>
      </w:r>
    </w:p>
    <w:p w:rsidR="00002B33" w:rsidRDefault="00002B33" w:rsidP="00002B33">
      <w:pPr>
        <w:ind w:firstLine="709"/>
        <w:jc w:val="center"/>
        <w:rPr>
          <w:b/>
          <w:bCs/>
          <w:sz w:val="28"/>
          <w:szCs w:val="28"/>
        </w:rPr>
      </w:pPr>
      <w:r>
        <w:rPr>
          <w:b/>
          <w:bCs/>
          <w:sz w:val="28"/>
          <w:szCs w:val="28"/>
        </w:rPr>
        <w:t>по вопросам похоронного дела</w:t>
      </w:r>
    </w:p>
    <w:p w:rsidR="00002B33" w:rsidRPr="00034D95" w:rsidRDefault="00002B33" w:rsidP="00002B33">
      <w:pPr>
        <w:ind w:firstLine="709"/>
        <w:jc w:val="center"/>
        <w:rPr>
          <w:b/>
          <w:sz w:val="28"/>
        </w:rPr>
      </w:pPr>
    </w:p>
    <w:p w:rsidR="00002B33" w:rsidRDefault="00002B33" w:rsidP="00002B33">
      <w:pPr>
        <w:pStyle w:val="Default"/>
        <w:numPr>
          <w:ilvl w:val="1"/>
          <w:numId w:val="5"/>
        </w:numPr>
        <w:ind w:left="0" w:firstLine="709"/>
        <w:jc w:val="both"/>
        <w:rPr>
          <w:sz w:val="28"/>
          <w:szCs w:val="28"/>
        </w:rPr>
      </w:pPr>
      <w:r w:rsidRPr="00550CCE">
        <w:rPr>
          <w:sz w:val="28"/>
          <w:szCs w:val="28"/>
        </w:rPr>
        <w:t xml:space="preserve">Специализированные службы по вопросам похоронного дела обязаны обеспечивать соответствующее качество выполняемых работ и культуру обслуживания. </w:t>
      </w:r>
    </w:p>
    <w:p w:rsidR="00002B33" w:rsidRDefault="00002B33" w:rsidP="00002B33">
      <w:pPr>
        <w:pStyle w:val="Default"/>
        <w:numPr>
          <w:ilvl w:val="1"/>
          <w:numId w:val="5"/>
        </w:numPr>
        <w:ind w:left="0" w:firstLine="709"/>
        <w:jc w:val="both"/>
        <w:rPr>
          <w:sz w:val="28"/>
          <w:szCs w:val="28"/>
        </w:rPr>
      </w:pPr>
      <w:r w:rsidRPr="00BF1B08">
        <w:rPr>
          <w:sz w:val="28"/>
          <w:szCs w:val="28"/>
        </w:rPr>
        <w:t xml:space="preserve">Специализированные службы по вопросам похоронного дела несут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 </w:t>
      </w:r>
    </w:p>
    <w:p w:rsidR="00002B33" w:rsidRDefault="00002B33" w:rsidP="00002B33">
      <w:pPr>
        <w:pStyle w:val="Default"/>
        <w:numPr>
          <w:ilvl w:val="1"/>
          <w:numId w:val="5"/>
        </w:numPr>
        <w:ind w:left="0" w:firstLine="709"/>
        <w:jc w:val="both"/>
        <w:rPr>
          <w:sz w:val="28"/>
          <w:szCs w:val="28"/>
        </w:rPr>
      </w:pPr>
      <w:r w:rsidRPr="00BF1B08">
        <w:rPr>
          <w:sz w:val="28"/>
          <w:szCs w:val="28"/>
        </w:rPr>
        <w:t xml:space="preserve">Специализированные службы по вопросам похоронного дела обеспечивают гарантии исполнения волеизъявления умерших граждан в соответствии с традициями, обычаями на </w:t>
      </w:r>
      <w:proofErr w:type="spellStart"/>
      <w:r w:rsidRPr="00BF1B08">
        <w:rPr>
          <w:sz w:val="28"/>
          <w:szCs w:val="28"/>
        </w:rPr>
        <w:t>вероисповедальных</w:t>
      </w:r>
      <w:proofErr w:type="spellEnd"/>
      <w:r w:rsidRPr="00BF1B08">
        <w:rPr>
          <w:sz w:val="28"/>
          <w:szCs w:val="28"/>
        </w:rPr>
        <w:t xml:space="preserve">, воинских кладбищах, в семейных (родовых) захоронениях. </w:t>
      </w:r>
    </w:p>
    <w:p w:rsidR="00002B33" w:rsidRDefault="00002B33" w:rsidP="00002B33">
      <w:pPr>
        <w:pStyle w:val="Default"/>
        <w:numPr>
          <w:ilvl w:val="1"/>
          <w:numId w:val="5"/>
        </w:numPr>
        <w:ind w:left="0" w:firstLine="709"/>
        <w:jc w:val="both"/>
        <w:rPr>
          <w:sz w:val="28"/>
          <w:szCs w:val="28"/>
        </w:rPr>
      </w:pPr>
      <w:r w:rsidRPr="00BF1B08">
        <w:rPr>
          <w:sz w:val="28"/>
          <w:szCs w:val="28"/>
        </w:rPr>
        <w:t xml:space="preserve">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 </w:t>
      </w:r>
    </w:p>
    <w:p w:rsidR="00002B33" w:rsidRPr="00BF1B08" w:rsidRDefault="00002B33" w:rsidP="00002B33">
      <w:pPr>
        <w:pStyle w:val="Default"/>
        <w:numPr>
          <w:ilvl w:val="1"/>
          <w:numId w:val="5"/>
        </w:numPr>
        <w:ind w:left="0" w:firstLine="709"/>
        <w:jc w:val="both"/>
      </w:pPr>
      <w:r w:rsidRPr="00BF1B08">
        <w:rPr>
          <w:sz w:val="28"/>
          <w:szCs w:val="28"/>
        </w:rPr>
        <w:t>Деятельность специализированных служб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002B33" w:rsidRPr="00662264" w:rsidRDefault="00002B33" w:rsidP="00002B33">
      <w:pPr>
        <w:pStyle w:val="Default"/>
        <w:numPr>
          <w:ilvl w:val="1"/>
          <w:numId w:val="5"/>
        </w:numPr>
        <w:ind w:left="0" w:firstLine="709"/>
        <w:jc w:val="both"/>
      </w:pPr>
      <w:r w:rsidRPr="00BF1B08">
        <w:rPr>
          <w:sz w:val="28"/>
          <w:szCs w:val="28"/>
        </w:rPr>
        <w:t xml:space="preserve">Деятельность специализированных служб по вопросам похоронного дела может быть приостановлена администрацией сельского поселения </w:t>
      </w:r>
      <w:r>
        <w:rPr>
          <w:sz w:val="28"/>
          <w:szCs w:val="28"/>
        </w:rPr>
        <w:t xml:space="preserve">Рамено </w:t>
      </w:r>
      <w:r w:rsidRPr="00BF1B08">
        <w:rPr>
          <w:sz w:val="28"/>
          <w:szCs w:val="28"/>
        </w:rPr>
        <w:t>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w:t>
      </w:r>
      <w:r>
        <w:rPr>
          <w:sz w:val="28"/>
          <w:szCs w:val="28"/>
        </w:rPr>
        <w:t xml:space="preserve"> и требований, установленных на</w:t>
      </w:r>
      <w:r w:rsidRPr="00BF1B08">
        <w:rPr>
          <w:sz w:val="28"/>
          <w:szCs w:val="28"/>
        </w:rPr>
        <w:t>стоящим По</w:t>
      </w:r>
      <w:r>
        <w:rPr>
          <w:sz w:val="28"/>
          <w:szCs w:val="28"/>
        </w:rPr>
        <w:t>рядком</w:t>
      </w:r>
      <w:r w:rsidRPr="00BF1B08">
        <w:rPr>
          <w:sz w:val="28"/>
          <w:szCs w:val="28"/>
        </w:rPr>
        <w:t>, до устранения допущенных ошибок и возмещения нанесенного ущерба.</w:t>
      </w:r>
    </w:p>
    <w:p w:rsidR="00002B33" w:rsidRPr="00662264" w:rsidRDefault="00002B33" w:rsidP="00002B33">
      <w:pPr>
        <w:pStyle w:val="Default"/>
        <w:numPr>
          <w:ilvl w:val="1"/>
          <w:numId w:val="5"/>
        </w:numPr>
        <w:ind w:left="0" w:firstLine="709"/>
        <w:jc w:val="both"/>
        <w:rPr>
          <w:sz w:val="28"/>
        </w:rPr>
      </w:pPr>
      <w:r w:rsidRPr="00662264">
        <w:rPr>
          <w:sz w:val="28"/>
        </w:rPr>
        <w:t>Отказ Специализированной службы в оказании ритуальных услуг в связи с отсутствием у них необходимых средств или по другим основаниям недопустим.</w:t>
      </w:r>
    </w:p>
    <w:p w:rsidR="00002B33" w:rsidRPr="00662264" w:rsidRDefault="00002B33" w:rsidP="00002B33">
      <w:pPr>
        <w:pStyle w:val="Default"/>
        <w:numPr>
          <w:ilvl w:val="1"/>
          <w:numId w:val="5"/>
        </w:numPr>
        <w:ind w:left="0" w:firstLine="709"/>
        <w:jc w:val="both"/>
        <w:rPr>
          <w:sz w:val="28"/>
        </w:rPr>
      </w:pPr>
      <w:r w:rsidRPr="00662264">
        <w:rPr>
          <w:sz w:val="28"/>
        </w:rPr>
        <w:t xml:space="preserve"> За несоблюдение </w:t>
      </w:r>
      <w:proofErr w:type="gramStart"/>
      <w:r w:rsidRPr="00662264">
        <w:rPr>
          <w:sz w:val="28"/>
        </w:rPr>
        <w:t xml:space="preserve">положений, установленных настоящим Порядком </w:t>
      </w:r>
      <w:r>
        <w:rPr>
          <w:sz w:val="28"/>
        </w:rPr>
        <w:t xml:space="preserve"> </w:t>
      </w:r>
      <w:r w:rsidRPr="00662264">
        <w:rPr>
          <w:sz w:val="28"/>
        </w:rPr>
        <w:t>Специализированная служба несет</w:t>
      </w:r>
      <w:proofErr w:type="gramEnd"/>
      <w:r w:rsidRPr="00662264">
        <w:rPr>
          <w:sz w:val="28"/>
        </w:rPr>
        <w:t xml:space="preserve"> ответственность в соответствии с действующим законодательством.</w:t>
      </w:r>
    </w:p>
    <w:p w:rsidR="00002B33" w:rsidRDefault="00002B33" w:rsidP="00002B33">
      <w:pPr>
        <w:ind w:left="4860"/>
        <w:jc w:val="both"/>
        <w:rPr>
          <w:rFonts w:eastAsia="Times New Roman"/>
        </w:rPr>
      </w:pPr>
    </w:p>
    <w:p w:rsidR="00002B33" w:rsidRDefault="00002B33" w:rsidP="00002B33">
      <w:pPr>
        <w:ind w:firstLine="709"/>
        <w:jc w:val="both"/>
        <w:rPr>
          <w:rFonts w:eastAsia="Times New Roman"/>
        </w:rPr>
      </w:pPr>
    </w:p>
    <w:p w:rsidR="00002B33" w:rsidRDefault="00002B33" w:rsidP="00002B33">
      <w:pPr>
        <w:ind w:firstLine="709"/>
        <w:jc w:val="both"/>
        <w:rPr>
          <w:rFonts w:eastAsia="Times New Roman"/>
        </w:rPr>
      </w:pPr>
    </w:p>
    <w:p w:rsidR="00002B33" w:rsidRDefault="00002B33" w:rsidP="00002B33">
      <w:pPr>
        <w:ind w:firstLine="709"/>
        <w:jc w:val="both"/>
        <w:rPr>
          <w:rFonts w:eastAsia="Times New Roman"/>
        </w:rPr>
      </w:pPr>
    </w:p>
    <w:p w:rsidR="00002B33" w:rsidRDefault="00002B33" w:rsidP="00002B33">
      <w:pPr>
        <w:ind w:firstLine="709"/>
        <w:jc w:val="both"/>
        <w:rPr>
          <w:rFonts w:eastAsia="Times New Roman"/>
        </w:rPr>
      </w:pPr>
    </w:p>
    <w:p w:rsidR="00EA5DB4" w:rsidRDefault="00EA5DB4"/>
    <w:sectPr w:rsidR="00EA5DB4" w:rsidSect="00EA5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61D"/>
    <w:multiLevelType w:val="multilevel"/>
    <w:tmpl w:val="52A60C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86511D8"/>
    <w:multiLevelType w:val="multilevel"/>
    <w:tmpl w:val="C52EF4C8"/>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4CA06A65"/>
    <w:multiLevelType w:val="hybridMultilevel"/>
    <w:tmpl w:val="D12C29AA"/>
    <w:lvl w:ilvl="0" w:tplc="A8CC44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37630"/>
    <w:multiLevelType w:val="multilevel"/>
    <w:tmpl w:val="73F4ED04"/>
    <w:lvl w:ilvl="0">
      <w:start w:val="1"/>
      <w:numFmt w:val="decimal"/>
      <w:lvlText w:val="%1."/>
      <w:lvlJc w:val="left"/>
      <w:pPr>
        <w:ind w:left="1428" w:hanging="360"/>
      </w:pPr>
      <w:rPr>
        <w:rFonts w:hint="default"/>
        <w:b/>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6F6A77F3"/>
    <w:multiLevelType w:val="multilevel"/>
    <w:tmpl w:val="03EE257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B33"/>
    <w:rsid w:val="00002B33"/>
    <w:rsid w:val="004D1662"/>
    <w:rsid w:val="00EA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B3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cp:lastPrinted>2017-10-26T10:25:00Z</cp:lastPrinted>
  <dcterms:created xsi:type="dcterms:W3CDTF">2017-10-26T10:10:00Z</dcterms:created>
  <dcterms:modified xsi:type="dcterms:W3CDTF">2017-10-26T10:29:00Z</dcterms:modified>
</cp:coreProperties>
</file>