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C" w:rsidRDefault="001F5D7C" w:rsidP="001F5D7C">
      <w:pPr>
        <w:jc w:val="right"/>
      </w:pPr>
    </w:p>
    <w:p w:rsidR="001F5D7C" w:rsidRDefault="001F5D7C" w:rsidP="001F5D7C">
      <w:pPr>
        <w:ind w:right="141"/>
        <w:jc w:val="center"/>
        <w:rPr>
          <w:b/>
        </w:rPr>
      </w:pPr>
    </w:p>
    <w:p w:rsidR="001F5D7C" w:rsidRDefault="001F5D7C" w:rsidP="001F5D7C">
      <w:pPr>
        <w:ind w:right="141"/>
        <w:jc w:val="center"/>
        <w:rPr>
          <w:b/>
        </w:rPr>
      </w:pPr>
      <w:r>
        <w:rPr>
          <w:b/>
        </w:rPr>
        <w:t>РОССИЙСКАЯ ФЕДЕРАЦИЯ</w:t>
      </w:r>
    </w:p>
    <w:p w:rsidR="001F5D7C" w:rsidRDefault="001F5D7C" w:rsidP="001F5D7C">
      <w:pPr>
        <w:ind w:right="141"/>
        <w:jc w:val="center"/>
        <w:rPr>
          <w:b/>
        </w:rPr>
      </w:pPr>
      <w:r>
        <w:rPr>
          <w:b/>
        </w:rPr>
        <w:t>САМАРСКАЯ ОБЛАСТЬ</w:t>
      </w:r>
    </w:p>
    <w:p w:rsidR="001F5D7C" w:rsidRDefault="001F5D7C" w:rsidP="001F5D7C">
      <w:pPr>
        <w:ind w:right="141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F5D7C" w:rsidRDefault="001F5D7C" w:rsidP="001F5D7C">
      <w:pPr>
        <w:ind w:right="141"/>
        <w:jc w:val="center"/>
      </w:pPr>
    </w:p>
    <w:p w:rsidR="001F5D7C" w:rsidRDefault="001F5D7C" w:rsidP="001F5D7C">
      <w:pPr>
        <w:ind w:right="141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1F5D7C" w:rsidRDefault="001F5D7C" w:rsidP="001F5D7C">
      <w:pPr>
        <w:ind w:right="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1F5D7C" w:rsidRDefault="001F5D7C" w:rsidP="001F5D7C">
      <w:pPr>
        <w:ind w:right="141"/>
        <w:jc w:val="center"/>
        <w:rPr>
          <w:b/>
          <w:caps/>
          <w:sz w:val="32"/>
          <w:szCs w:val="32"/>
        </w:rPr>
      </w:pPr>
    </w:p>
    <w:p w:rsidR="001F5D7C" w:rsidRDefault="001F5D7C" w:rsidP="001F5D7C">
      <w:pPr>
        <w:ind w:right="141"/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1F5D7C" w:rsidRDefault="001F5D7C" w:rsidP="001F5D7C">
      <w:pPr>
        <w:ind w:right="141"/>
        <w:jc w:val="center"/>
        <w:rPr>
          <w:b/>
          <w:caps/>
          <w:sz w:val="28"/>
          <w:szCs w:val="28"/>
        </w:rPr>
      </w:pPr>
    </w:p>
    <w:p w:rsidR="001F5D7C" w:rsidRDefault="001F5D7C" w:rsidP="001F5D7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AE5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241AE5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Pr="00241A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41AE5">
        <w:rPr>
          <w:sz w:val="28"/>
          <w:szCs w:val="28"/>
        </w:rPr>
        <w:t xml:space="preserve"> г.</w:t>
      </w:r>
      <w:r w:rsidRPr="00241AE5">
        <w:rPr>
          <w:sz w:val="28"/>
          <w:szCs w:val="28"/>
        </w:rPr>
        <w:tab/>
      </w:r>
      <w:r w:rsidRPr="00241AE5">
        <w:rPr>
          <w:sz w:val="28"/>
          <w:szCs w:val="28"/>
        </w:rPr>
        <w:tab/>
      </w:r>
      <w:r w:rsidRPr="00241AE5">
        <w:rPr>
          <w:sz w:val="28"/>
          <w:szCs w:val="28"/>
        </w:rPr>
        <w:tab/>
        <w:t xml:space="preserve">                   </w:t>
      </w:r>
      <w:r w:rsidRPr="00241AE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241AE5">
        <w:rPr>
          <w:sz w:val="28"/>
          <w:szCs w:val="28"/>
        </w:rPr>
        <w:tab/>
        <w:t xml:space="preserve"> №  </w:t>
      </w:r>
      <w:r>
        <w:rPr>
          <w:sz w:val="28"/>
          <w:szCs w:val="28"/>
        </w:rPr>
        <w:t>59</w:t>
      </w:r>
    </w:p>
    <w:p w:rsidR="001F5D7C" w:rsidRDefault="001F5D7C" w:rsidP="001F5D7C">
      <w:pPr>
        <w:ind w:right="141"/>
        <w:jc w:val="both"/>
        <w:rPr>
          <w:b/>
          <w:caps/>
          <w:sz w:val="40"/>
          <w:szCs w:val="40"/>
        </w:rPr>
      </w:pPr>
    </w:p>
    <w:p w:rsidR="001F5D7C" w:rsidRPr="006A1CF4" w:rsidRDefault="001F5D7C" w:rsidP="001F5D7C">
      <w:pPr>
        <w:autoSpaceDE w:val="0"/>
        <w:autoSpaceDN w:val="0"/>
        <w:adjustRightInd w:val="0"/>
        <w:ind w:right="141" w:firstLine="540"/>
        <w:jc w:val="center"/>
        <w:rPr>
          <w:b/>
          <w:sz w:val="28"/>
          <w:szCs w:val="28"/>
        </w:rPr>
      </w:pPr>
      <w:r w:rsidRPr="006A1C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заключении соглашений с собственниками жилых помещений  об изъятии недвижимости для муниципальных нужд</w:t>
      </w:r>
    </w:p>
    <w:p w:rsidR="001F5D7C" w:rsidRDefault="001F5D7C" w:rsidP="001F5D7C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</w:p>
    <w:p w:rsidR="001F5D7C" w:rsidRDefault="001F5D7C" w:rsidP="001F5D7C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</w:p>
    <w:p w:rsidR="001F5D7C" w:rsidRPr="00543015" w:rsidRDefault="001F5D7C" w:rsidP="001F5D7C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43015">
        <w:rPr>
          <w:noProof/>
          <w:sz w:val="24"/>
          <w:szCs w:val="24"/>
        </w:rPr>
        <w:t xml:space="preserve">                  </w:t>
      </w:r>
      <w:proofErr w:type="gramStart"/>
      <w:r w:rsidRPr="00543015">
        <w:rPr>
          <w:rFonts w:ascii="Times New Roman" w:hAnsi="Times New Roman"/>
          <w:noProof/>
          <w:sz w:val="24"/>
          <w:szCs w:val="24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Рамено от 30.11.2010 № 111 «Об утверждении целевой Программы «Переселение граждан из жилищного фонда, признанного непригодным для проживания на территории сельского поселения Рамено муниципального района Сызранский Самарской области на 2011-2013 годы»,</w:t>
      </w:r>
      <w:proofErr w:type="gramEnd"/>
    </w:p>
    <w:p w:rsidR="001F5D7C" w:rsidRPr="00543015" w:rsidRDefault="001F5D7C" w:rsidP="001F5D7C">
      <w:pPr>
        <w:autoSpaceDE w:val="0"/>
        <w:autoSpaceDN w:val="0"/>
        <w:adjustRightInd w:val="0"/>
        <w:ind w:right="141"/>
        <w:jc w:val="both"/>
        <w:rPr>
          <w:bCs/>
        </w:rPr>
      </w:pPr>
      <w:proofErr w:type="gramStart"/>
      <w:r w:rsidRPr="00543015">
        <w:rPr>
          <w:noProof/>
        </w:rPr>
        <w:t>постановлением администрации сельского поселения Рамено от 28.01.2019 №  12  «</w:t>
      </w:r>
      <w:r w:rsidRPr="00543015">
        <w:t>Об изъятии для муниципальных нужд  земельных участков, на которых расположен многоквартирный дом, признанный аварийным и подлежащим сносу, а так же жилых помещений  в таком доме»</w:t>
      </w:r>
      <w:r>
        <w:t xml:space="preserve"> </w:t>
      </w:r>
      <w:r w:rsidRPr="00543015">
        <w:rPr>
          <w:noProof/>
        </w:rPr>
        <w:t xml:space="preserve"> в целях решения вопроса о переселении граждан из многоквартирных жилых домов, признанных аварийными и подлежащими сносу, личные заявления граждан, руководствуясь Уставом сельского поселения Рамено муниципального района Сызранский</w:t>
      </w:r>
      <w:proofErr w:type="gramEnd"/>
      <w:r w:rsidRPr="00543015">
        <w:t>,</w:t>
      </w:r>
      <w:r w:rsidRPr="00543015">
        <w:rPr>
          <w:noProof/>
        </w:rPr>
        <w:t xml:space="preserve"> </w:t>
      </w:r>
      <w:r w:rsidRPr="00543015">
        <w:t xml:space="preserve">администрация сельского поселения Рамено </w:t>
      </w:r>
    </w:p>
    <w:p w:rsidR="001F5D7C" w:rsidRDefault="001F5D7C" w:rsidP="001F5D7C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</w:p>
    <w:p w:rsidR="001F5D7C" w:rsidRDefault="001F5D7C" w:rsidP="001F5D7C">
      <w:pPr>
        <w:autoSpaceDE w:val="0"/>
        <w:autoSpaceDN w:val="0"/>
        <w:adjustRightInd w:val="0"/>
        <w:ind w:right="14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1F5D7C" w:rsidRDefault="001F5D7C" w:rsidP="001F5D7C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</w:p>
    <w:p w:rsidR="001F5D7C" w:rsidRDefault="001F5D7C" w:rsidP="001F5D7C">
      <w:pPr>
        <w:numPr>
          <w:ilvl w:val="0"/>
          <w:numId w:val="1"/>
        </w:numPr>
        <w:autoSpaceDE w:val="0"/>
        <w:autoSpaceDN w:val="0"/>
        <w:adjustRightInd w:val="0"/>
        <w:ind w:left="142" w:right="141" w:firstLine="623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соглашения с собственниками  жилых помещений об изъятии недвижимости  для муниципальных нужд согласно приложениям   № 1 и № 2</w:t>
      </w:r>
    </w:p>
    <w:p w:rsidR="001F5D7C" w:rsidRDefault="001F5D7C" w:rsidP="001F5D7C">
      <w:pPr>
        <w:pStyle w:val="ConsPlusNormal"/>
        <w:widowControl/>
        <w:ind w:left="142" w:right="141" w:firstLine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F5D7C" w:rsidRDefault="001F5D7C" w:rsidP="001F5D7C">
      <w:pPr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5D7C" w:rsidRDefault="001F5D7C" w:rsidP="001F5D7C">
      <w:pPr>
        <w:pStyle w:val="ConsPlusNormal"/>
        <w:widowControl/>
        <w:ind w:left="142" w:right="141" w:firstLine="623"/>
        <w:jc w:val="both"/>
        <w:rPr>
          <w:rFonts w:ascii="Times New Roman" w:hAnsi="Times New Roman" w:cs="Times New Roman"/>
          <w:sz w:val="28"/>
          <w:szCs w:val="28"/>
        </w:rPr>
      </w:pPr>
    </w:p>
    <w:p w:rsidR="001F5D7C" w:rsidRDefault="001F5D7C" w:rsidP="001F5D7C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F5D7C" w:rsidRDefault="001F5D7C" w:rsidP="001F5D7C">
      <w:pPr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1F5D7C" w:rsidRDefault="001F5D7C" w:rsidP="001F5D7C">
      <w:pPr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F5D7C" w:rsidRDefault="001F5D7C" w:rsidP="001F5D7C">
      <w:pPr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Н.А. Циркунова </w:t>
      </w:r>
    </w:p>
    <w:p w:rsidR="001F5D7C" w:rsidRDefault="001F5D7C" w:rsidP="001F5D7C">
      <w:pPr>
        <w:autoSpaceDE w:val="0"/>
        <w:autoSpaceDN w:val="0"/>
        <w:adjustRightInd w:val="0"/>
        <w:ind w:right="14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F5D7C" w:rsidRDefault="001F5D7C" w:rsidP="001F5D7C">
      <w:pPr>
        <w:jc w:val="right"/>
      </w:pPr>
    </w:p>
    <w:p w:rsidR="001F5D7C" w:rsidRDefault="001F5D7C" w:rsidP="001F5D7C">
      <w:pPr>
        <w:jc w:val="right"/>
      </w:pPr>
    </w:p>
    <w:p w:rsidR="001F5D7C" w:rsidRDefault="001F5D7C" w:rsidP="001F5D7C">
      <w:pPr>
        <w:jc w:val="right"/>
      </w:pPr>
    </w:p>
    <w:p w:rsidR="001F5D7C" w:rsidRDefault="001F5D7C" w:rsidP="001F5D7C">
      <w:pPr>
        <w:jc w:val="right"/>
      </w:pPr>
      <w:r>
        <w:t xml:space="preserve">Приложение 1 к постановлению администрации </w:t>
      </w:r>
    </w:p>
    <w:p w:rsidR="001F5D7C" w:rsidRDefault="001F5D7C" w:rsidP="001F5D7C">
      <w:pPr>
        <w:jc w:val="right"/>
      </w:pPr>
      <w:r>
        <w:t>сельского поселения Рамено муниципального</w:t>
      </w:r>
    </w:p>
    <w:p w:rsidR="001F5D7C" w:rsidRDefault="001F5D7C" w:rsidP="001F5D7C">
      <w:pPr>
        <w:jc w:val="right"/>
      </w:pPr>
      <w:r>
        <w:t xml:space="preserve"> района Сызранский от    2</w:t>
      </w:r>
      <w:r w:rsidR="00894F6D">
        <w:t>5.04</w:t>
      </w:r>
      <w:r>
        <w:t>.2019г. № 56</w:t>
      </w:r>
    </w:p>
    <w:p w:rsidR="001F5D7C" w:rsidRDefault="001F5D7C" w:rsidP="001F5D7C">
      <w:pPr>
        <w:jc w:val="right"/>
      </w:pPr>
    </w:p>
    <w:p w:rsidR="001F5D7C" w:rsidRDefault="001F5D7C" w:rsidP="001F5D7C">
      <w:pPr>
        <w:jc w:val="center"/>
      </w:pPr>
      <w:r>
        <w:t>Информация об изымаемых для муниципальных нужд земельных участках, на которых расположены  жилые помещения, признанные аварийными  и подлежащими сносу</w:t>
      </w:r>
    </w:p>
    <w:p w:rsidR="001F5D7C" w:rsidRDefault="001F5D7C" w:rsidP="001F5D7C">
      <w:pPr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069"/>
        <w:gridCol w:w="1526"/>
        <w:gridCol w:w="2239"/>
        <w:gridCol w:w="2348"/>
      </w:tblGrid>
      <w:tr w:rsidR="001F5D7C" w:rsidRPr="001F5D7C" w:rsidTr="001F5D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 xml:space="preserve">№ </w:t>
            </w:r>
            <w:proofErr w:type="spellStart"/>
            <w:proofErr w:type="gramStart"/>
            <w:r w:rsidRPr="001F5D7C">
              <w:t>п</w:t>
            </w:r>
            <w:proofErr w:type="spellEnd"/>
            <w:proofErr w:type="gramEnd"/>
            <w:r w:rsidRPr="001F5D7C">
              <w:t>/</w:t>
            </w:r>
            <w:proofErr w:type="spellStart"/>
            <w:r w:rsidRPr="001F5D7C">
              <w:t>п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Местоположение земельного участка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ФИО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Площадь земельного участка кв.м.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Кадастровый номер земельного участка</w:t>
            </w:r>
          </w:p>
        </w:tc>
      </w:tr>
      <w:tr w:rsidR="001F5D7C" w:rsidRPr="001F5D7C" w:rsidTr="001F5D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r w:rsidRPr="001F5D7C"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5D7C" w:rsidRPr="001F5D7C" w:rsidRDefault="001F5D7C">
            <w:r w:rsidRPr="001F5D7C">
              <w:t>Самарская область, Сызранский район, с. Рамено, ул. Строительная 1, участок 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roofErr w:type="spellStart"/>
            <w:r w:rsidRPr="001F5D7C">
              <w:t>Полухина</w:t>
            </w:r>
            <w:proofErr w:type="spellEnd"/>
            <w:r w:rsidRPr="001F5D7C">
              <w:t xml:space="preserve"> Ирина Николаевна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447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63:33:0211005:128</w:t>
            </w:r>
          </w:p>
        </w:tc>
      </w:tr>
    </w:tbl>
    <w:p w:rsidR="001F5D7C" w:rsidRPr="001F5D7C" w:rsidRDefault="001F5D7C" w:rsidP="001F5D7C">
      <w:pPr>
        <w:autoSpaceDE w:val="0"/>
        <w:autoSpaceDN w:val="0"/>
        <w:adjustRightInd w:val="0"/>
        <w:ind w:right="141" w:firstLine="720"/>
        <w:jc w:val="both"/>
        <w:rPr>
          <w:b/>
        </w:rPr>
      </w:pPr>
    </w:p>
    <w:p w:rsidR="001F5D7C" w:rsidRPr="001F5D7C" w:rsidRDefault="001F5D7C" w:rsidP="001F5D7C">
      <w:pPr>
        <w:jc w:val="right"/>
      </w:pPr>
      <w:r w:rsidRPr="001F5D7C">
        <w:t xml:space="preserve">Приложение 2 к постановлению администрации </w:t>
      </w:r>
    </w:p>
    <w:p w:rsidR="001F5D7C" w:rsidRPr="001F5D7C" w:rsidRDefault="001F5D7C" w:rsidP="001F5D7C">
      <w:pPr>
        <w:jc w:val="right"/>
      </w:pPr>
      <w:r w:rsidRPr="001F5D7C">
        <w:t>сельского поселения Рамено муниципального</w:t>
      </w:r>
    </w:p>
    <w:p w:rsidR="001F5D7C" w:rsidRPr="001F5D7C" w:rsidRDefault="001F5D7C" w:rsidP="001F5D7C">
      <w:pPr>
        <w:jc w:val="right"/>
      </w:pPr>
      <w:r w:rsidRPr="001F5D7C">
        <w:t xml:space="preserve"> района Сызранский от  25.04.2019г. № 59 </w:t>
      </w:r>
    </w:p>
    <w:p w:rsidR="001F5D7C" w:rsidRPr="001F5D7C" w:rsidRDefault="001F5D7C" w:rsidP="001F5D7C">
      <w:pPr>
        <w:jc w:val="right"/>
      </w:pPr>
    </w:p>
    <w:p w:rsidR="001F5D7C" w:rsidRPr="001F5D7C" w:rsidRDefault="001F5D7C" w:rsidP="001F5D7C">
      <w:pPr>
        <w:jc w:val="right"/>
      </w:pPr>
    </w:p>
    <w:p w:rsidR="001F5D7C" w:rsidRPr="001F5D7C" w:rsidRDefault="001F5D7C" w:rsidP="001F5D7C">
      <w:pPr>
        <w:jc w:val="center"/>
      </w:pPr>
      <w:r w:rsidRPr="001F5D7C">
        <w:t>Перечень изымаемых жилых помещений, находящихся в частной собственности, расположенных в многоквартирном  доме, признанным аварийным и подлежащим сносу</w:t>
      </w:r>
    </w:p>
    <w:p w:rsidR="001F5D7C" w:rsidRPr="001F5D7C" w:rsidRDefault="001F5D7C" w:rsidP="001F5D7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992"/>
        <w:gridCol w:w="3119"/>
        <w:gridCol w:w="992"/>
        <w:gridCol w:w="1417"/>
      </w:tblGrid>
      <w:tr w:rsidR="001F5D7C" w:rsidRPr="001F5D7C" w:rsidTr="00894F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 xml:space="preserve">№ </w:t>
            </w:r>
            <w:proofErr w:type="spellStart"/>
            <w:proofErr w:type="gramStart"/>
            <w:r w:rsidRPr="001F5D7C">
              <w:t>п</w:t>
            </w:r>
            <w:proofErr w:type="spellEnd"/>
            <w:proofErr w:type="gramEnd"/>
            <w:r w:rsidRPr="001F5D7C">
              <w:t>/</w:t>
            </w:r>
            <w:proofErr w:type="spellStart"/>
            <w:r w:rsidRPr="001F5D7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№ квартиры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ФИО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Общая площадь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Форма собственности</w:t>
            </w:r>
          </w:p>
        </w:tc>
      </w:tr>
      <w:tr w:rsidR="001F5D7C" w:rsidRPr="001F5D7C" w:rsidTr="00894F6D">
        <w:trPr>
          <w:trHeight w:val="11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right"/>
            </w:pPr>
            <w:r w:rsidRPr="001F5D7C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7C" w:rsidRPr="001F5D7C" w:rsidRDefault="001F5D7C" w:rsidP="00894F6D">
            <w:r w:rsidRPr="001F5D7C">
              <w:t>Строительная  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roofErr w:type="spellStart"/>
            <w:r w:rsidRPr="001F5D7C">
              <w:t>Полухина</w:t>
            </w:r>
            <w:proofErr w:type="spellEnd"/>
            <w:r w:rsidRPr="001F5D7C"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5D7C" w:rsidRPr="001F5D7C" w:rsidRDefault="001F5D7C">
            <w:pPr>
              <w:jc w:val="center"/>
            </w:pPr>
            <w:r w:rsidRPr="001F5D7C">
              <w:t>частная</w:t>
            </w:r>
          </w:p>
        </w:tc>
      </w:tr>
    </w:tbl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9CC"/>
    <w:multiLevelType w:val="hybridMultilevel"/>
    <w:tmpl w:val="C352AF6A"/>
    <w:lvl w:ilvl="0" w:tplc="ED06A7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253377"/>
    <w:multiLevelType w:val="hybridMultilevel"/>
    <w:tmpl w:val="41E07962"/>
    <w:lvl w:ilvl="0" w:tplc="3FE6E246">
      <w:start w:val="3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7C"/>
    <w:rsid w:val="001F5D7C"/>
    <w:rsid w:val="00666178"/>
    <w:rsid w:val="00894F6D"/>
    <w:rsid w:val="00A7290D"/>
    <w:rsid w:val="00E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5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F5D7C"/>
    <w:pPr>
      <w:jc w:val="center"/>
    </w:pPr>
    <w:rPr>
      <w:rFonts w:ascii="Tms Rmn" w:hAnsi="Tms Rm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2019-04-25T10:17:00Z</cp:lastPrinted>
  <dcterms:created xsi:type="dcterms:W3CDTF">2019-04-25T10:05:00Z</dcterms:created>
  <dcterms:modified xsi:type="dcterms:W3CDTF">2019-04-25T10:18:00Z</dcterms:modified>
</cp:coreProperties>
</file>