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D0" w:rsidRDefault="00A923D0" w:rsidP="00BA1318">
      <w:pPr>
        <w:jc w:val="center"/>
        <w:rPr>
          <w:b/>
          <w:caps/>
          <w:sz w:val="28"/>
          <w:u w:val="single"/>
        </w:rPr>
      </w:pPr>
    </w:p>
    <w:p w:rsidR="00A923D0" w:rsidRDefault="00A923D0" w:rsidP="00356E58">
      <w:pPr>
        <w:jc w:val="center"/>
        <w:rPr>
          <w:b/>
          <w:caps/>
          <w:sz w:val="28"/>
        </w:rPr>
      </w:pPr>
    </w:p>
    <w:p w:rsidR="00A923D0" w:rsidRDefault="00A923D0" w:rsidP="00356E5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A923D0" w:rsidRDefault="00A923D0" w:rsidP="00356E5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Сельского поселения рамено</w:t>
      </w:r>
    </w:p>
    <w:p w:rsidR="00A923D0" w:rsidRDefault="00A923D0" w:rsidP="00356E5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A923D0" w:rsidRDefault="00A923D0" w:rsidP="00356E58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A923D0" w:rsidRPr="00356E58" w:rsidRDefault="00A923D0" w:rsidP="00356E58">
      <w:pPr>
        <w:jc w:val="center"/>
        <w:rPr>
          <w:caps/>
          <w:sz w:val="28"/>
          <w:szCs w:val="28"/>
        </w:rPr>
      </w:pPr>
    </w:p>
    <w:p w:rsidR="00A923D0" w:rsidRPr="00356E58" w:rsidRDefault="00A923D0" w:rsidP="00356E58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</w:t>
      </w:r>
      <w:r w:rsidRPr="00356E58">
        <w:rPr>
          <w:sz w:val="28"/>
          <w:szCs w:val="28"/>
        </w:rPr>
        <w:t xml:space="preserve"> созыва</w:t>
      </w:r>
    </w:p>
    <w:p w:rsidR="00A923D0" w:rsidRPr="00356E58" w:rsidRDefault="00A923D0" w:rsidP="00BA1318">
      <w:pPr>
        <w:rPr>
          <w:b/>
          <w:sz w:val="28"/>
          <w:szCs w:val="28"/>
        </w:rPr>
      </w:pPr>
    </w:p>
    <w:p w:rsidR="00A923D0" w:rsidRPr="00356E58" w:rsidRDefault="00A923D0" w:rsidP="00356E58">
      <w:pPr>
        <w:jc w:val="center"/>
        <w:rPr>
          <w:b/>
          <w:sz w:val="28"/>
          <w:szCs w:val="28"/>
        </w:rPr>
      </w:pPr>
      <w:r w:rsidRPr="00356E58">
        <w:rPr>
          <w:b/>
          <w:sz w:val="28"/>
          <w:szCs w:val="28"/>
        </w:rPr>
        <w:t>Решение</w:t>
      </w:r>
    </w:p>
    <w:p w:rsidR="00A923D0" w:rsidRDefault="00A923D0" w:rsidP="00356E58">
      <w:pPr>
        <w:rPr>
          <w:b/>
          <w:sz w:val="20"/>
        </w:rPr>
      </w:pPr>
    </w:p>
    <w:p w:rsidR="00A923D0" w:rsidRDefault="00A923D0" w:rsidP="00356E58">
      <w:pPr>
        <w:rPr>
          <w:sz w:val="28"/>
        </w:rPr>
      </w:pPr>
    </w:p>
    <w:p w:rsidR="00A923D0" w:rsidRPr="00BA1318" w:rsidRDefault="00A923D0" w:rsidP="00BA1318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«18 » апреля       2013г.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</w:t>
      </w:r>
      <w:r>
        <w:rPr>
          <w:b/>
          <w:sz w:val="28"/>
          <w:u w:val="single"/>
        </w:rPr>
        <w:t>№ 5</w:t>
      </w:r>
    </w:p>
    <w:p w:rsidR="00A923D0" w:rsidRPr="00356E58" w:rsidRDefault="00A923D0" w:rsidP="00356E58">
      <w:pPr>
        <w:jc w:val="center"/>
        <w:rPr>
          <w:b/>
          <w:sz w:val="28"/>
          <w:szCs w:val="28"/>
        </w:rPr>
      </w:pPr>
      <w:r w:rsidRPr="00356E58">
        <w:rPr>
          <w:sz w:val="28"/>
          <w:szCs w:val="28"/>
        </w:rPr>
        <w:t>О внесении дополнений в регламент</w:t>
      </w:r>
    </w:p>
    <w:p w:rsidR="00A923D0" w:rsidRDefault="00A923D0" w:rsidP="00356E58">
      <w:pPr>
        <w:jc w:val="center"/>
        <w:rPr>
          <w:sz w:val="28"/>
          <w:szCs w:val="28"/>
        </w:rPr>
      </w:pPr>
      <w:r w:rsidRPr="00356E58">
        <w:rPr>
          <w:sz w:val="28"/>
          <w:szCs w:val="28"/>
        </w:rPr>
        <w:t>Собрания предс</w:t>
      </w:r>
      <w:r>
        <w:rPr>
          <w:sz w:val="28"/>
          <w:szCs w:val="28"/>
        </w:rPr>
        <w:t>тавителей сельского поселения  Р</w:t>
      </w:r>
      <w:r w:rsidRPr="00356E58">
        <w:rPr>
          <w:sz w:val="28"/>
          <w:szCs w:val="28"/>
        </w:rPr>
        <w:t>амено</w:t>
      </w:r>
    </w:p>
    <w:p w:rsidR="00A923D0" w:rsidRDefault="00A923D0" w:rsidP="00356E5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 самарской области</w:t>
      </w:r>
    </w:p>
    <w:p w:rsidR="00A923D0" w:rsidRPr="00BA1318" w:rsidRDefault="00A923D0" w:rsidP="00BA1318">
      <w:pPr>
        <w:rPr>
          <w:sz w:val="28"/>
          <w:szCs w:val="28"/>
        </w:rPr>
      </w:pPr>
    </w:p>
    <w:p w:rsidR="00A923D0" w:rsidRDefault="00A923D0" w:rsidP="00BA131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 и в целях упорядочения процессов образования и регистрации депутатских групп в Собрании представителей сельского поселения Рамено,  Собрание представителей сельского поселения  Рамено муниципального района Сызранский Самарской области</w:t>
      </w:r>
    </w:p>
    <w:p w:rsidR="00A923D0" w:rsidRPr="00BA1318" w:rsidRDefault="00A923D0" w:rsidP="00BA131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РЕШИЛО:</w:t>
      </w: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 xml:space="preserve"> Внести    изменения  в Главу 3 статьи 9 Регламента Собрания представителей сельского поселения  Рамено следующего содержания:</w:t>
      </w: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«Статья 9-1. Депутатские группы.</w:t>
      </w: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1.</w:t>
      </w:r>
      <w:r>
        <w:rPr>
          <w:rFonts w:ascii="Times New Roman" w:hAnsi="Times New Roman"/>
          <w:sz w:val="28"/>
        </w:rPr>
        <w:t xml:space="preserve"> Депутаты  Собрание представителей сельского поселения Рамено численностью пять и более человек могут объединяться в депутатские группы.</w:t>
      </w: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Депутатская группа может быть образована на срок полномочий Собрания представителей поселения одного созыва (постоянная депутатская группа) или на определенное время (временная депутатская группа).</w:t>
      </w: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Депутатская группа в Собрании представителей – зарегистрированное в Собрании представителей сельского поселения Рамено объединение депутатов  Собрания представителей.</w:t>
      </w: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Все депутатские группы в Собрании представителей обладают равными правами.</w:t>
      </w: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Решение об образовании депутатской группы оформляется в виде выписки из протокола собрания депутатов Собрания представителей поселения. Выписка из протокола подписывается депутатами Собрания представителей, принявшими решение об образовании депутатской группы.</w:t>
      </w: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Депутатская группа считается созданной (правомочной) со дня внесения соответствующей записи в реестр депутатских групп в Собрании представителей поселения.</w:t>
      </w:r>
    </w:p>
    <w:p w:rsidR="00A923D0" w:rsidRDefault="00A923D0" w:rsidP="00356E58">
      <w:r>
        <w:t>Председатель Собрания представителей информирует депутатов Собрания представителей о регистрации депутатской группы, ее составе и руководителе на очередном, после регистрации, заседании Собрания представителей сельского поселения  Рамено.</w:t>
      </w: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Статья 9-2.</w:t>
      </w: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b/>
          <w:sz w:val="28"/>
        </w:rPr>
      </w:pP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1. Регистрация </w:t>
      </w:r>
      <w:r>
        <w:rPr>
          <w:rFonts w:ascii="Times New Roman" w:hAnsi="Times New Roman"/>
          <w:sz w:val="28"/>
        </w:rPr>
        <w:t>депутатской группы в Собрании представителей сельского поселения Рамено осуществляется путем внесения в реестр депутатских групп в Собрании представителей сведений об образовании депутатской группы, ее наименовании, составе и руководителе. Регистрация депутатской группы в Собрании представителей оформляется распоряжением председателя Собрания представителей сельского поселения Рамено.</w:t>
      </w: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В реестр </w:t>
      </w:r>
      <w:r>
        <w:rPr>
          <w:rFonts w:ascii="Times New Roman" w:hAnsi="Times New Roman"/>
          <w:sz w:val="28"/>
        </w:rPr>
        <w:t>депутатских групп в Собрании представителей вносятся также сведения о прекращении деятельности депутатских групп.</w:t>
      </w:r>
    </w:p>
    <w:p w:rsidR="00A923D0" w:rsidRDefault="00A923D0" w:rsidP="00356E58">
      <w:pPr>
        <w:pStyle w:val="ConsNormal"/>
        <w:widowControl/>
        <w:ind w:right="0"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Реестр депутатских групп в Собрании представителей ведется в течение срока полномочий Собрания представителей сельского поселения Рамено  одного созыва на бумажных и электронных носителях председателем Собрания представителей поселения.</w:t>
      </w:r>
    </w:p>
    <w:p w:rsidR="00A923D0" w:rsidRDefault="00A923D0" w:rsidP="00356E58"/>
    <w:p w:rsidR="00A923D0" w:rsidRDefault="00A923D0" w:rsidP="00356E58"/>
    <w:p w:rsidR="00A923D0" w:rsidRPr="00BA1318" w:rsidRDefault="00A923D0" w:rsidP="00356E58">
      <w:pPr>
        <w:rPr>
          <w:sz w:val="28"/>
          <w:szCs w:val="28"/>
        </w:rPr>
      </w:pPr>
    </w:p>
    <w:p w:rsidR="00A923D0" w:rsidRPr="00BA1318" w:rsidRDefault="00A923D0" w:rsidP="00356E58">
      <w:pPr>
        <w:rPr>
          <w:sz w:val="28"/>
          <w:szCs w:val="28"/>
        </w:rPr>
      </w:pPr>
      <w:r w:rsidRPr="00BA1318">
        <w:rPr>
          <w:sz w:val="28"/>
          <w:szCs w:val="28"/>
        </w:rPr>
        <w:t xml:space="preserve">Глава сельского поселения Рамено                              </w:t>
      </w:r>
      <w:r>
        <w:rPr>
          <w:sz w:val="28"/>
          <w:szCs w:val="28"/>
        </w:rPr>
        <w:t xml:space="preserve">                  </w:t>
      </w:r>
      <w:r w:rsidRPr="00BA1318">
        <w:rPr>
          <w:sz w:val="28"/>
          <w:szCs w:val="28"/>
        </w:rPr>
        <w:t>Н.А.Дудин</w:t>
      </w:r>
    </w:p>
    <w:p w:rsidR="00A923D0" w:rsidRPr="00BA1318" w:rsidRDefault="00A923D0" w:rsidP="00356E58">
      <w:pPr>
        <w:rPr>
          <w:sz w:val="28"/>
          <w:szCs w:val="28"/>
        </w:rPr>
      </w:pPr>
      <w:r w:rsidRPr="00BA1318">
        <w:rPr>
          <w:sz w:val="28"/>
          <w:szCs w:val="28"/>
        </w:rPr>
        <w:t>муниципального района Сызранский</w:t>
      </w:r>
    </w:p>
    <w:p w:rsidR="00A923D0" w:rsidRPr="00BA1318" w:rsidRDefault="00A923D0" w:rsidP="00356E58">
      <w:pPr>
        <w:rPr>
          <w:sz w:val="28"/>
          <w:szCs w:val="28"/>
        </w:rPr>
      </w:pPr>
      <w:r w:rsidRPr="00BA1318">
        <w:rPr>
          <w:sz w:val="28"/>
          <w:szCs w:val="28"/>
        </w:rPr>
        <w:t>Самарской области</w:t>
      </w:r>
    </w:p>
    <w:sectPr w:rsidR="00A923D0" w:rsidRPr="00BA1318" w:rsidSect="00BA13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58"/>
    <w:rsid w:val="000310A6"/>
    <w:rsid w:val="00356E58"/>
    <w:rsid w:val="003E0B49"/>
    <w:rsid w:val="004C217A"/>
    <w:rsid w:val="006B14F7"/>
    <w:rsid w:val="006C6016"/>
    <w:rsid w:val="008D3BC3"/>
    <w:rsid w:val="0094051D"/>
    <w:rsid w:val="00984F49"/>
    <w:rsid w:val="00A923D0"/>
    <w:rsid w:val="00BA1318"/>
    <w:rsid w:val="00C55EFC"/>
    <w:rsid w:val="00D0684B"/>
    <w:rsid w:val="00DE6FB5"/>
    <w:rsid w:val="00E63D9F"/>
    <w:rsid w:val="00FA056B"/>
    <w:rsid w:val="00F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6E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01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601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601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601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601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601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601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6016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6016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6016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6016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6016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6016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6016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6016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6016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6016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6016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C6016"/>
    <w:pPr>
      <w:spacing w:after="200" w:line="288" w:lineRule="auto"/>
    </w:pPr>
    <w:rPr>
      <w:rFonts w:ascii="Calibri" w:eastAsia="Calibri" w:hAnsi="Calibri"/>
      <w:b/>
      <w:bCs/>
      <w:i/>
      <w:iCs/>
      <w:color w:val="943634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6C601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C6016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6C601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6016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6C6016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6C6016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6C6016"/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6C6016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6C6016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6C6016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C601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C6016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C6016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6C6016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6C6016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6C6016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6C6016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6C6016"/>
    <w:pPr>
      <w:outlineLvl w:val="9"/>
    </w:pPr>
  </w:style>
  <w:style w:type="paragraph" w:customStyle="1" w:styleId="ConsNormal">
    <w:name w:val="ConsNormal"/>
    <w:uiPriority w:val="99"/>
    <w:rsid w:val="00356E5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356E5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93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456</Words>
  <Characters>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</dc:title>
  <dc:subject/>
  <dc:creator>Кротова</dc:creator>
  <cp:keywords/>
  <dc:description/>
  <cp:lastModifiedBy>Света</cp:lastModifiedBy>
  <cp:revision>2</cp:revision>
  <cp:lastPrinted>2013-04-17T11:49:00Z</cp:lastPrinted>
  <dcterms:created xsi:type="dcterms:W3CDTF">2013-08-19T14:33:00Z</dcterms:created>
  <dcterms:modified xsi:type="dcterms:W3CDTF">2013-08-19T14:33:00Z</dcterms:modified>
</cp:coreProperties>
</file>