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E" w:rsidRDefault="00EE1A1E" w:rsidP="00EE1A1E">
      <w:pPr>
        <w:pStyle w:val="ad"/>
        <w:jc w:val="right"/>
        <w:rPr>
          <w:sz w:val="32"/>
          <w:szCs w:val="32"/>
        </w:rPr>
      </w:pPr>
      <w:r w:rsidRPr="00EE1A1E">
        <w:rPr>
          <w:sz w:val="32"/>
          <w:szCs w:val="32"/>
        </w:rPr>
        <w:t>ПРОЕКТ</w:t>
      </w:r>
    </w:p>
    <w:p w:rsidR="00EF6DB6" w:rsidRDefault="00EF6DB6" w:rsidP="00EF6DB6">
      <w:pPr>
        <w:pStyle w:val="ad"/>
      </w:pPr>
      <w:r>
        <w:t>РОССИЙСКАЯ ФЕДЕРАЦИЯ</w:t>
      </w:r>
    </w:p>
    <w:p w:rsidR="00EF6DB6" w:rsidRDefault="00EF6DB6" w:rsidP="00EF6DB6">
      <w:pPr>
        <w:pStyle w:val="ad"/>
      </w:pPr>
      <w:r>
        <w:t>САМАРСКАЯ ОБЛАСТЬ</w:t>
      </w:r>
    </w:p>
    <w:p w:rsidR="00EF6DB6" w:rsidRDefault="00EF6DB6" w:rsidP="00EF6DB6">
      <w:pPr>
        <w:pStyle w:val="ad"/>
      </w:pPr>
      <w:r>
        <w:t>МУНИЦИПАЛЬНЫЙ РАЙОН СЫЗРАНСКИЙ</w:t>
      </w:r>
    </w:p>
    <w:p w:rsidR="00EF6DB6" w:rsidRDefault="00EF6DB6" w:rsidP="00EF6DB6">
      <w:pPr>
        <w:pStyle w:val="ad"/>
      </w:pPr>
      <w:r>
        <w:t xml:space="preserve">СОБРАНИЕ   ПРЕДСТАВИТЕЛЕЙ </w:t>
      </w:r>
    </w:p>
    <w:p w:rsidR="00EF6DB6" w:rsidRDefault="00EF6DB6" w:rsidP="00EF6DB6">
      <w:pPr>
        <w:pStyle w:val="ad"/>
      </w:pPr>
      <w:r>
        <w:t xml:space="preserve">  СЕЛЬСКОГО ПОСЕЛЕНИЯ РАМЕНО</w:t>
      </w:r>
    </w:p>
    <w:p w:rsidR="00EF6DB6" w:rsidRDefault="00EF6DB6" w:rsidP="00EF6DB6">
      <w:pPr>
        <w:pStyle w:val="ad"/>
        <w:rPr>
          <w:b w:val="0"/>
        </w:rPr>
      </w:pPr>
      <w:r>
        <w:rPr>
          <w:b w:val="0"/>
        </w:rPr>
        <w:t>ТРЕТЬЕГО СОЗЫВА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EF6DB6" w:rsidRDefault="00EF6DB6" w:rsidP="00EF6DB6">
      <w:pPr>
        <w:jc w:val="center"/>
        <w:rPr>
          <w:b/>
          <w:sz w:val="28"/>
          <w:szCs w:val="32"/>
        </w:rPr>
      </w:pPr>
    </w:p>
    <w:p w:rsidR="00EF6DB6" w:rsidRDefault="00EF6DB6" w:rsidP="00EF6DB6">
      <w:pPr>
        <w:jc w:val="both"/>
        <w:rPr>
          <w:sz w:val="28"/>
          <w:szCs w:val="28"/>
        </w:rPr>
      </w:pPr>
      <w:r>
        <w:rPr>
          <w:sz w:val="28"/>
          <w:szCs w:val="32"/>
        </w:rPr>
        <w:t xml:space="preserve">    от </w:t>
      </w:r>
      <w:r w:rsidR="00EE1A1E">
        <w:rPr>
          <w:sz w:val="28"/>
          <w:szCs w:val="28"/>
        </w:rPr>
        <w:t xml:space="preserve">«     </w:t>
      </w:r>
      <w:r>
        <w:rPr>
          <w:sz w:val="28"/>
          <w:szCs w:val="28"/>
        </w:rPr>
        <w:t>» февраля 2020 г.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28"/>
        </w:rPr>
        <w:t xml:space="preserve">                                       № </w:t>
      </w:r>
      <w:r w:rsidR="00EE1A1E">
        <w:rPr>
          <w:sz w:val="28"/>
          <w:szCs w:val="28"/>
        </w:rPr>
        <w:t xml:space="preserve"> </w:t>
      </w: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both"/>
        <w:rPr>
          <w:sz w:val="32"/>
          <w:szCs w:val="32"/>
        </w:rPr>
      </w:pPr>
    </w:p>
    <w:p w:rsidR="00EF6DB6" w:rsidRDefault="00EF6DB6" w:rsidP="00EF6DB6">
      <w:pPr>
        <w:jc w:val="center"/>
      </w:pPr>
      <w:r>
        <w:rPr>
          <w:b/>
          <w:bCs/>
          <w:sz w:val="28"/>
          <w:szCs w:val="28"/>
        </w:rPr>
        <w:t>О  внесении  изменения  в  решение  Собрания  представителей сельского  поселения  Рамено  муниципального  района  Сызранский Самарской  области  от  27.12.2019г.  № 36  «О  бюджете  сельского поселения  Рамено  муниципального  района  Сызранский  Самарской области  на  2020  год»</w:t>
      </w: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Руководствуясь Положением о бюджетном процессе сельского поселения Рамено от 23.06.2015г. №12,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F6DB6" w:rsidRDefault="00EF6DB6" w:rsidP="00EF6DB6">
      <w:pPr>
        <w:jc w:val="center"/>
        <w:rPr>
          <w:sz w:val="28"/>
          <w:szCs w:val="28"/>
        </w:rPr>
      </w:pPr>
    </w:p>
    <w:p w:rsidR="00EF6DB6" w:rsidRDefault="00EF6DB6" w:rsidP="00EF6D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EF6DB6" w:rsidRDefault="00EF6DB6" w:rsidP="00EF6DB6">
      <w:pPr>
        <w:rPr>
          <w:sz w:val="28"/>
          <w:szCs w:val="28"/>
        </w:rPr>
      </w:pPr>
    </w:p>
    <w:p w:rsidR="00EF6DB6" w:rsidRDefault="00EF6DB6" w:rsidP="00EF6DB6">
      <w:pPr>
        <w:pStyle w:val="21"/>
        <w:numPr>
          <w:ilvl w:val="0"/>
          <w:numId w:val="1"/>
        </w:numPr>
        <w:spacing w:after="120"/>
      </w:pPr>
      <w:r>
        <w:t xml:space="preserve">            Внести в решение Собрания представителей сельского поселения Рамено муниципального района Сызранский Самарской области от  27.12.2019г.  № 36  «О бюджете сельского поселения Рамено муниципального района Сызранский Самарской области на 2020 год» следующие изменения: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 изложить в новой редакции: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доходов   –  12186564,51 руб.;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Общий объем расходов –  12628607,17 руб.;       </w:t>
      </w:r>
    </w:p>
    <w:p w:rsidR="00EF6DB6" w:rsidRDefault="00EF6DB6" w:rsidP="00EF6DB6">
      <w:pPr>
        <w:spacing w:line="360" w:lineRule="auto"/>
        <w:jc w:val="both"/>
      </w:pPr>
      <w:r>
        <w:rPr>
          <w:sz w:val="28"/>
          <w:szCs w:val="28"/>
        </w:rPr>
        <w:t xml:space="preserve">        Дефицит – 442042,66 руб.</w:t>
      </w:r>
    </w:p>
    <w:p w:rsidR="00EF6DB6" w:rsidRDefault="00EF6DB6" w:rsidP="00EF6DB6">
      <w:pPr>
        <w:tabs>
          <w:tab w:val="left" w:pos="426"/>
        </w:tabs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t>Приложение №4 «Ведомственная структура расходов бюджета сельского поселения Рамено муниципального района Сызранский</w:t>
      </w:r>
    </w:p>
    <w:p w:rsidR="00EF6DB6" w:rsidRDefault="00EF6DB6" w:rsidP="00EF6DB6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Самарской области на 2020 год», приложение №5 «Источники внутреннего финансирования дефицита  бюджета сельского поселения Рамено на 2020 год», приложение №8 «Перечень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 году», приложение №9 «Распределение бюджетных ассигнований на 2020 год по разделам, подразделам, целевым статьям, группам (группам и подгруппам) видов расходов классификации расходов</w:t>
      </w:r>
      <w:proofErr w:type="gramEnd"/>
      <w:r>
        <w:rPr>
          <w:sz w:val="28"/>
          <w:szCs w:val="28"/>
        </w:rPr>
        <w:t xml:space="preserve"> бюджета сельского поселения Рамено муниципального района Сызранский» изложить в новой редакции и «Поступление доходов в бюджет сельского поселения Рамено муниципального района Сызранский Самарской области в 2020 году по основным источникам» изложить в новой редакции.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сельского поселения Рамено муниципального района Сызранский Самарской области Седовой Е.В. внести соответствующие изменения в бюджетную роспись</w:t>
      </w:r>
    </w:p>
    <w:p w:rsidR="00EF6DB6" w:rsidRDefault="00EF6DB6" w:rsidP="00EF6DB6">
      <w:pPr>
        <w:ind w:left="435"/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jc w:val="both"/>
        <w:rPr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Рамено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Сызранский    </w:t>
      </w:r>
    </w:p>
    <w:p w:rsidR="00EF6DB6" w:rsidRDefault="00EF6DB6" w:rsidP="00EF6DB6">
      <w:r>
        <w:rPr>
          <w:b/>
          <w:sz w:val="28"/>
          <w:szCs w:val="28"/>
        </w:rPr>
        <w:t>Самарской области                                                                 В.А. Парфёнова</w:t>
      </w: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EF6DB6" w:rsidRDefault="00EF6DB6" w:rsidP="00EF6DB6">
      <w:r>
        <w:rPr>
          <w:b/>
          <w:sz w:val="28"/>
          <w:szCs w:val="28"/>
        </w:rPr>
        <w:t xml:space="preserve">муниципального района Сызранский                                 </w:t>
      </w:r>
    </w:p>
    <w:p w:rsidR="00EF6DB6" w:rsidRDefault="00EF6DB6" w:rsidP="00EF6D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Н.А. Циркунова  </w:t>
      </w: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p w:rsidR="00F73571" w:rsidRDefault="00F73571" w:rsidP="00EF6DB6"/>
    <w:p w:rsidR="00EF6DB6" w:rsidRDefault="00EF6DB6" w:rsidP="00EF6DB6"/>
    <w:p w:rsidR="00EF6DB6" w:rsidRDefault="00EF6DB6" w:rsidP="00EF6DB6"/>
    <w:p w:rsidR="00EF6DB6" w:rsidRDefault="00EF6DB6" w:rsidP="00EF6DB6"/>
    <w:p w:rsidR="00EF6DB6" w:rsidRDefault="00EF6DB6" w:rsidP="00EF6DB6"/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004"/>
        <w:gridCol w:w="340"/>
        <w:gridCol w:w="820"/>
        <w:gridCol w:w="580"/>
      </w:tblGrid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center"/>
            </w:pP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Приложение № 4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220" w:type="dxa"/>
            <w:gridSpan w:val="11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 решению Собрания представителей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Рамено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 Сызранский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Самарской области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shd w:val="clear" w:color="auto" w:fill="auto"/>
            <w:vAlign w:val="bottom"/>
          </w:tcPr>
          <w:p w:rsidR="00EF6DB6" w:rsidRDefault="00EE1A1E" w:rsidP="00EE1A1E">
            <w:pPr>
              <w:jc w:val="right"/>
            </w:pPr>
            <w:r>
              <w:rPr>
                <w:sz w:val="16"/>
                <w:szCs w:val="16"/>
                <w:u w:val="single"/>
              </w:rPr>
              <w:t xml:space="preserve">«   </w:t>
            </w:r>
            <w:r w:rsidR="00EF6DB6">
              <w:rPr>
                <w:sz w:val="16"/>
                <w:szCs w:val="16"/>
                <w:u w:val="single"/>
              </w:rPr>
              <w:t xml:space="preserve">» февраля  2020 г. № </w:t>
            </w:r>
          </w:p>
        </w:tc>
      </w:tr>
      <w:tr w:rsidR="00EF6DB6" w:rsidTr="00EF6DB6">
        <w:trPr>
          <w:trHeight w:val="435"/>
        </w:trPr>
        <w:tc>
          <w:tcPr>
            <w:tcW w:w="700" w:type="dxa"/>
            <w:shd w:val="clear" w:color="000000" w:fill="FFFFFF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640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42" w:type="dxa"/>
            <w:gridSpan w:val="3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4" w:type="dxa"/>
            <w:gridSpan w:val="4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6DB6" w:rsidTr="00EF6DB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1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Ведомственная структура расходов бюджета сельского поселения Рамено                                                                                                                                                                            муниципального района Сызранский Самарской области на 2020 год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F6DB6" w:rsidTr="00EF6DB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96085E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5669226,20</w:t>
            </w:r>
          </w:p>
        </w:tc>
      </w:tr>
      <w:tr w:rsidR="00EF6DB6" w:rsidTr="00EF6DB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2745806,57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Pr="00725821" w:rsidRDefault="00EF6DB6" w:rsidP="00EF6DB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EF6DB6" w:rsidTr="00EF6DB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E33A5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12628607,17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5669226.20</w:t>
            </w:r>
          </w:p>
        </w:tc>
      </w:tr>
      <w:tr w:rsidR="00EF6DB6" w:rsidTr="00EF6DB6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8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E1A1E">
            <w:pPr>
              <w:jc w:val="right"/>
            </w:pPr>
            <w:r>
              <w:rPr>
                <w:sz w:val="16"/>
                <w:szCs w:val="16"/>
              </w:rPr>
              <w:lastRenderedPageBreak/>
              <w:t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Рамено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Сызранский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«</w:t>
            </w:r>
            <w:r w:rsidR="00EE1A1E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» февраля  </w:t>
            </w:r>
            <w:r w:rsidRPr="00DD0B1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20 г. № </w:t>
            </w:r>
            <w:r w:rsidR="00EE1A1E">
              <w:rPr>
                <w:sz w:val="16"/>
                <w:szCs w:val="16"/>
              </w:rPr>
              <w:t xml:space="preserve"> </w:t>
            </w:r>
          </w:p>
        </w:tc>
      </w:tr>
      <w:tr w:rsidR="00EF6DB6" w:rsidTr="00EF6DB6">
        <w:trPr>
          <w:gridAfter w:val="1"/>
          <w:wAfter w:w="580" w:type="dxa"/>
          <w:trHeight w:val="540"/>
        </w:trPr>
        <w:tc>
          <w:tcPr>
            <w:tcW w:w="9340" w:type="dxa"/>
            <w:gridSpan w:val="11"/>
            <w:shd w:val="clear" w:color="auto" w:fill="auto"/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Источники внутреннего финансирования дефицита  бюджета сельского поселения Рамено</w:t>
            </w:r>
          </w:p>
        </w:tc>
      </w:tr>
      <w:tr w:rsidR="00EF6DB6" w:rsidTr="00EF6DB6">
        <w:trPr>
          <w:gridAfter w:val="1"/>
          <w:wAfter w:w="580" w:type="dxa"/>
          <w:trHeight w:val="270"/>
        </w:trPr>
        <w:tc>
          <w:tcPr>
            <w:tcW w:w="9340" w:type="dxa"/>
            <w:gridSpan w:val="11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bottom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на 2020  год</w:t>
            </w:r>
          </w:p>
        </w:tc>
      </w:tr>
      <w:tr w:rsidR="00EF6DB6" w:rsidTr="00EF6DB6">
        <w:trPr>
          <w:gridAfter w:val="1"/>
          <w:wAfter w:w="580" w:type="dxa"/>
          <w:trHeight w:val="1080"/>
        </w:trPr>
        <w:tc>
          <w:tcPr>
            <w:tcW w:w="1408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администратора</w:t>
            </w:r>
          </w:p>
        </w:tc>
        <w:tc>
          <w:tcPr>
            <w:tcW w:w="2342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430" w:type="dxa"/>
            <w:gridSpan w:val="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160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gridAfter w:val="1"/>
          <w:wAfter w:w="580" w:type="dxa"/>
          <w:trHeight w:val="270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72" w:type="dxa"/>
            <w:gridSpan w:val="7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Рамено муниципального района </w:t>
            </w:r>
            <w:proofErr w:type="spellStart"/>
            <w:r>
              <w:rPr>
                <w:b/>
                <w:bCs/>
                <w:sz w:val="16"/>
                <w:szCs w:val="16"/>
              </w:rPr>
              <w:t>Сызрнаский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01 03 00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Бюджетные кредиты от других бюджетов бюджетной системы РФ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01 03 01 00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01  03  01  00  10  0000  710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01  03  01  00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0000  800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67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01  03  00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10  0000  810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F6DB6" w:rsidTr="00EF6DB6">
        <w:trPr>
          <w:gridAfter w:val="1"/>
          <w:wAfter w:w="580" w:type="dxa"/>
          <w:trHeight w:val="43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Изменение остатков  средств на счетах по учету средств бюджета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Pr="00D0734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-442042,66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sz w:val="16"/>
                <w:szCs w:val="16"/>
              </w:rPr>
            </w:pPr>
            <w:r w:rsidRPr="006A50BD">
              <w:rPr>
                <w:b/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0C444B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0C444B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01 05 02 01 10 0000 510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-12186564,51</w:t>
            </w:r>
          </w:p>
        </w:tc>
      </w:tr>
      <w:tr w:rsidR="00EF6DB6" w:rsidTr="00EF6DB6">
        <w:trPr>
          <w:gridAfter w:val="1"/>
          <w:wAfter w:w="580" w:type="dxa"/>
          <w:trHeight w:val="30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00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</w:rPr>
            </w:pPr>
            <w:r>
              <w:rPr>
                <w:b/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22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255"/>
        </w:trPr>
        <w:tc>
          <w:tcPr>
            <w:tcW w:w="1408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443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6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  <w:tr w:rsidR="00EF6DB6" w:rsidTr="00EF6DB6">
        <w:trPr>
          <w:gridAfter w:val="1"/>
          <w:wAfter w:w="580" w:type="dxa"/>
          <w:trHeight w:val="465"/>
        </w:trPr>
        <w:tc>
          <w:tcPr>
            <w:tcW w:w="140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</w:t>
            </w:r>
          </w:p>
        </w:tc>
        <w:tc>
          <w:tcPr>
            <w:tcW w:w="2342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01 05 02 01 10 0000 610</w:t>
            </w:r>
          </w:p>
        </w:tc>
        <w:tc>
          <w:tcPr>
            <w:tcW w:w="4430" w:type="dxa"/>
            <w:gridSpan w:val="6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12628607,17</w:t>
            </w:r>
          </w:p>
        </w:tc>
      </w:tr>
    </w:tbl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7737" w:type="dxa"/>
        <w:tblInd w:w="-1026" w:type="dxa"/>
        <w:tblLayout w:type="fixed"/>
        <w:tblLook w:val="04A0"/>
      </w:tblPr>
      <w:tblGrid>
        <w:gridCol w:w="2421"/>
        <w:gridCol w:w="1954"/>
        <w:gridCol w:w="3342"/>
        <w:gridCol w:w="20"/>
      </w:tblGrid>
      <w:tr w:rsidR="00EF6DB6" w:rsidTr="00EF6DB6">
        <w:trPr>
          <w:gridAfter w:val="1"/>
          <w:wAfter w:w="20" w:type="dxa"/>
          <w:trHeight w:val="156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gridAfter w:val="1"/>
          <w:wAfter w:w="20" w:type="dxa"/>
          <w:trHeight w:val="300"/>
        </w:trPr>
        <w:tc>
          <w:tcPr>
            <w:tcW w:w="7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F6DB6" w:rsidTr="00EF6DB6">
        <w:trPr>
          <w:trHeight w:val="300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DB6" w:rsidRDefault="00EF6DB6" w:rsidP="00EF6DB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EF6DB6" w:rsidRDefault="00EF6DB6" w:rsidP="00EF6DB6">
      <w:pPr>
        <w:jc w:val="right"/>
        <w:outlineLvl w:val="0"/>
      </w:pPr>
      <w:r>
        <w:rPr>
          <w:szCs w:val="24"/>
        </w:rPr>
        <w:lastRenderedPageBreak/>
        <w:t xml:space="preserve">                                                                                       Приложение 8</w:t>
      </w:r>
    </w:p>
    <w:p w:rsidR="00EF6DB6" w:rsidRDefault="00EF6DB6" w:rsidP="00EF6DB6">
      <w:pPr>
        <w:pStyle w:val="ConsPlusNormal"/>
        <w:widowControl/>
        <w:spacing w:line="240" w:lineRule="auto"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Собрания представителей сельского поселения Рамено муниципального района Сызранский Самарской области</w:t>
      </w:r>
    </w:p>
    <w:p w:rsidR="00EF6DB6" w:rsidRDefault="00EE1A1E" w:rsidP="00EF6DB6">
      <w:pPr>
        <w:pStyle w:val="ConsPlusNormal"/>
        <w:widowControl/>
        <w:ind w:left="5220"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от « </w:t>
      </w:r>
      <w:r w:rsidR="00EF6DB6">
        <w:rPr>
          <w:rFonts w:ascii="Times New Roman" w:hAnsi="Times New Roman" w:cs="Times New Roman"/>
          <w:sz w:val="24"/>
          <w:szCs w:val="24"/>
        </w:rPr>
        <w:t>» февраля 2020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DB6" w:rsidRDefault="00EF6DB6" w:rsidP="00EF6D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DB6" w:rsidRDefault="00EF6DB6" w:rsidP="00EF6DB6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</w:rPr>
        <w:t>Перечень муниципальных программ сельского поселения Рамено муниципального района Сызранский, финансирование которых предусмотрено расходной частью  бюджета поселения в 2020</w:t>
      </w:r>
      <w:r>
        <w:t xml:space="preserve"> году</w:t>
      </w:r>
    </w:p>
    <w:tbl>
      <w:tblPr>
        <w:tblW w:w="9230" w:type="dxa"/>
        <w:tblInd w:w="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3" w:type="dxa"/>
        </w:tblCellMar>
        <w:tblLook w:val="04A0"/>
      </w:tblPr>
      <w:tblGrid>
        <w:gridCol w:w="562"/>
        <w:gridCol w:w="5586"/>
        <w:gridCol w:w="1692"/>
        <w:gridCol w:w="1390"/>
      </w:tblGrid>
      <w:tr w:rsidR="00EF6DB6" w:rsidTr="00EF6DB6">
        <w:trPr>
          <w:cantSplit/>
          <w:trHeight w:val="765"/>
        </w:trPr>
        <w:tc>
          <w:tcPr>
            <w:tcW w:w="5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55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Наименование программы</w:t>
            </w:r>
          </w:p>
        </w:tc>
        <w:tc>
          <w:tcPr>
            <w:tcW w:w="30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Планируемый  объем финансирования,   руб.</w:t>
            </w:r>
          </w:p>
        </w:tc>
      </w:tr>
      <w:tr w:rsidR="00EF6DB6" w:rsidTr="00EF6DB6">
        <w:trPr>
          <w:cantSplit/>
          <w:trHeight w:val="613"/>
        </w:trPr>
        <w:tc>
          <w:tcPr>
            <w:tcW w:w="5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napToGrid w:val="0"/>
              <w:rPr>
                <w:sz w:val="20"/>
              </w:rPr>
            </w:pPr>
          </w:p>
        </w:tc>
        <w:tc>
          <w:tcPr>
            <w:tcW w:w="55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napToGrid w:val="0"/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средства других бюджетов</w:t>
            </w:r>
          </w:p>
        </w:tc>
      </w:tr>
      <w:tr w:rsidR="00EF6DB6" w:rsidTr="00EF6DB6">
        <w:trPr>
          <w:trHeight w:val="623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1438806,80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632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rPr>
                <w:b/>
                <w:szCs w:val="24"/>
              </w:rPr>
            </w:pPr>
            <w:r>
              <w:rPr>
                <w:sz w:val="20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20"/>
              </w:rPr>
              <w:t>1677077,78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20"/>
              </w:rPr>
              <w:t>327625,37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689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  <w:szCs w:val="24"/>
              </w:rPr>
            </w:pPr>
            <w:r>
              <w:rPr>
                <w:sz w:val="20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100000,00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shd w:val="clear" w:color="auto" w:fill="FFFFFF"/>
              <w:spacing w:line="270" w:lineRule="atLeast"/>
              <w:rPr>
                <w:b/>
                <w:bCs/>
              </w:rPr>
            </w:pPr>
            <w:r>
              <w:rPr>
                <w:sz w:val="20"/>
              </w:rPr>
              <w:t>Муниципальная программа «Доступная среда для инвалидов в сельском поселении Рамено муниципального района Сызранский Самарской области на 2018-2020 годы»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Cs w:val="28"/>
              </w:rPr>
            </w:pPr>
            <w:r>
              <w:rPr>
                <w:sz w:val="20"/>
              </w:rPr>
              <w:t>15000,00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735"/>
        </w:trPr>
        <w:tc>
          <w:tcPr>
            <w:tcW w:w="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szCs w:val="24"/>
              </w:rPr>
            </w:pPr>
            <w:r>
              <w:rPr>
                <w:sz w:val="20"/>
              </w:rPr>
              <w:t>Программа  «Нулевой травматизм»</w:t>
            </w:r>
          </w:p>
          <w:p w:rsidR="00EF6DB6" w:rsidRDefault="00EF6DB6" w:rsidP="00EF6DB6">
            <w:pPr>
              <w:shd w:val="clear" w:color="auto" w:fill="FFFFFF"/>
              <w:spacing w:line="270" w:lineRule="atLeast"/>
              <w:rPr>
                <w:szCs w:val="24"/>
              </w:rPr>
            </w:pPr>
            <w:r>
              <w:rPr>
                <w:sz w:val="20"/>
              </w:rPr>
              <w:t xml:space="preserve">в </w:t>
            </w:r>
            <w:r>
              <w:rPr>
                <w:rFonts w:ascii="Times New Roman CYR" w:hAnsi="Times New Roman CYR" w:cs="Times New Roman CYR"/>
                <w:sz w:val="20"/>
              </w:rPr>
              <w:t>сельском поселении Рамено муниципального района Сызранский  Самарской области на 2019-2021 годы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trHeight w:val="555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5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Pr="00F71E76" w:rsidRDefault="00EF6DB6" w:rsidP="00EF6DB6">
            <w:pPr>
              <w:rPr>
                <w:b/>
                <w:bCs/>
                <w:sz w:val="20"/>
              </w:rPr>
            </w:pPr>
            <w:r w:rsidRPr="00A95BF2">
              <w:rPr>
                <w:iCs/>
                <w:sz w:val="20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Pr="00F71E76" w:rsidRDefault="00EF6DB6" w:rsidP="00EF6D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5633576,00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Pr="00F71E76" w:rsidRDefault="00EF6DB6" w:rsidP="00EF6DB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5584386,20</w:t>
            </w:r>
          </w:p>
        </w:tc>
      </w:tr>
      <w:tr w:rsidR="00EF6DB6" w:rsidTr="00EF6DB6">
        <w:trPr>
          <w:trHeight w:val="555"/>
        </w:trPr>
        <w:tc>
          <w:tcPr>
            <w:tcW w:w="61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20"/>
              </w:rPr>
              <w:t>9216085,95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>5584386,20</w:t>
            </w:r>
          </w:p>
        </w:tc>
      </w:tr>
    </w:tbl>
    <w:p w:rsidR="00EF6DB6" w:rsidRDefault="00EF6DB6" w:rsidP="00EF6DB6">
      <w:pPr>
        <w:outlineLvl w:val="0"/>
        <w:rPr>
          <w:rFonts w:cs="Arial"/>
          <w:sz w:val="20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p w:rsidR="00EF6DB6" w:rsidRDefault="00EF6DB6" w:rsidP="00EF6DB6">
      <w:pPr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14540" w:type="dxa"/>
        <w:tblInd w:w="-459" w:type="dxa"/>
        <w:tblLook w:val="04A0"/>
      </w:tblPr>
      <w:tblGrid>
        <w:gridCol w:w="552"/>
        <w:gridCol w:w="1858"/>
        <w:gridCol w:w="5953"/>
        <w:gridCol w:w="1760"/>
        <w:gridCol w:w="4417"/>
      </w:tblGrid>
      <w:tr w:rsidR="00EF6DB6" w:rsidTr="00EF6DB6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vMerge w:val="restart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22"/>
                <w:szCs w:val="22"/>
              </w:rPr>
              <w:lastRenderedPageBreak/>
              <w:t xml:space="preserve">Приложение к решению Собрания представителей сельского поселения Рамено муниципального района Сызранский Самарской области  </w:t>
            </w:r>
            <w:r w:rsidR="00EE1A1E">
              <w:rPr>
                <w:b/>
                <w:bCs/>
                <w:sz w:val="22"/>
                <w:szCs w:val="22"/>
              </w:rPr>
              <w:t xml:space="preserve">от " " февраля 2020 г. № 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</w:tc>
      </w:tr>
      <w:tr w:rsidR="00EF6DB6" w:rsidTr="00EF6DB6">
        <w:trPr>
          <w:gridAfter w:val="1"/>
          <w:wAfter w:w="4417" w:type="dxa"/>
          <w:trHeight w:hRule="exact" w:val="23"/>
        </w:trPr>
        <w:tc>
          <w:tcPr>
            <w:tcW w:w="10123" w:type="dxa"/>
            <w:gridSpan w:val="4"/>
            <w:vMerge/>
            <w:shd w:val="clear" w:color="auto" w:fill="auto"/>
            <w:vAlign w:val="center"/>
          </w:tcPr>
          <w:p w:rsidR="00EF6DB6" w:rsidRDefault="00EF6DB6" w:rsidP="00EF6DB6">
            <w:pPr>
              <w:rPr>
                <w:szCs w:val="22"/>
              </w:rPr>
            </w:pPr>
          </w:p>
        </w:tc>
      </w:tr>
      <w:tr w:rsidR="00EF6DB6" w:rsidTr="00EF6DB6">
        <w:trPr>
          <w:gridAfter w:val="1"/>
          <w:wAfter w:w="4417" w:type="dxa"/>
          <w:trHeight w:val="1200"/>
        </w:trPr>
        <w:tc>
          <w:tcPr>
            <w:tcW w:w="10123" w:type="dxa"/>
            <w:gridSpan w:val="4"/>
            <w:shd w:val="clear" w:color="auto" w:fill="auto"/>
            <w:vAlign w:val="center"/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Поступление доходов в бюджет сельского поселения Рамено муниципального района Сызранский Самарской области  на  2020 год </w:t>
            </w:r>
          </w:p>
        </w:tc>
      </w:tr>
      <w:tr w:rsidR="00EF6DB6" w:rsidTr="00EF6DB6">
        <w:trPr>
          <w:gridAfter w:val="1"/>
          <w:wAfter w:w="4417" w:type="dxa"/>
          <w:trHeight w:val="1305"/>
        </w:trPr>
        <w:tc>
          <w:tcPr>
            <w:tcW w:w="2410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5953" w:type="dxa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Наименование источника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Сумма, руб.</w:t>
            </w:r>
          </w:p>
        </w:tc>
      </w:tr>
      <w:tr w:rsidR="00EF6DB6" w:rsidTr="00EF6DB6">
        <w:trPr>
          <w:gridAfter w:val="1"/>
          <w:wAfter w:w="4417" w:type="dxa"/>
          <w:trHeight w:val="35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1 00  00000 00 0000 000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И  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4684088,311</w:t>
            </w:r>
          </w:p>
        </w:tc>
      </w:tr>
      <w:tr w:rsidR="00EF6DB6" w:rsidTr="00EF6DB6">
        <w:trPr>
          <w:gridAfter w:val="1"/>
          <w:wAfter w:w="4417" w:type="dxa"/>
          <w:trHeight w:val="226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НАЛОГОВЫЕ 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2363035,51</w:t>
            </w:r>
          </w:p>
        </w:tc>
      </w:tr>
      <w:tr w:rsidR="00EF6DB6" w:rsidTr="00EF6DB6">
        <w:trPr>
          <w:gridAfter w:val="1"/>
          <w:wAfter w:w="4417" w:type="dxa"/>
          <w:trHeight w:val="3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265000,00</w:t>
            </w:r>
          </w:p>
        </w:tc>
      </w:tr>
      <w:tr w:rsidR="00EF6DB6" w:rsidTr="00EF6DB6">
        <w:trPr>
          <w:gridAfter w:val="1"/>
          <w:wAfter w:w="4417" w:type="dxa"/>
          <w:trHeight w:val="101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1 01 02010 01 0000 110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260000,00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1 01 02020 01 0000 110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 w:rsidRPr="00EB375C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1 01 02030 01 0000 110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1 03 02000 01 0000 110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1222035,51</w:t>
            </w:r>
          </w:p>
        </w:tc>
      </w:tr>
      <w:tr w:rsidR="00EF6DB6" w:rsidTr="00EF6DB6">
        <w:trPr>
          <w:gridAfter w:val="1"/>
          <w:wAfter w:w="4417" w:type="dxa"/>
          <w:trHeight w:val="101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1 03 02231 01 0000 110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414866,04</w:t>
            </w:r>
          </w:p>
        </w:tc>
      </w:tr>
      <w:tr w:rsidR="00EF6DB6" w:rsidTr="00EF6DB6">
        <w:trPr>
          <w:gridAfter w:val="1"/>
          <w:wAfter w:w="4417" w:type="dxa"/>
          <w:trHeight w:val="1189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1 03 02241 01 0000 110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</w:rPr>
              <w:t>инжекторных</w:t>
            </w:r>
            <w:proofErr w:type="spellEnd"/>
            <w:r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2739,27</w:t>
            </w:r>
          </w:p>
        </w:tc>
      </w:tr>
      <w:tr w:rsidR="00EF6DB6" w:rsidTr="00EF6DB6">
        <w:trPr>
          <w:gridAfter w:val="1"/>
          <w:wAfter w:w="4417" w:type="dxa"/>
          <w:trHeight w:val="90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1 03 02251 01 0000 110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804430,20</w:t>
            </w:r>
          </w:p>
        </w:tc>
      </w:tr>
      <w:tr w:rsidR="00EF6DB6" w:rsidTr="00EF6DB6">
        <w:trPr>
          <w:gridAfter w:val="1"/>
          <w:wAfter w:w="4417" w:type="dxa"/>
          <w:trHeight w:val="254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Налоги на имущество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876000,00</w:t>
            </w:r>
          </w:p>
        </w:tc>
      </w:tr>
      <w:tr w:rsidR="00EF6DB6" w:rsidTr="00EF6DB6">
        <w:trPr>
          <w:gridAfter w:val="1"/>
          <w:wAfter w:w="4417" w:type="dxa"/>
          <w:trHeight w:val="748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504000,00</w:t>
            </w:r>
          </w:p>
        </w:tc>
      </w:tr>
      <w:tr w:rsidR="00EF6DB6" w:rsidTr="00EF6DB6">
        <w:trPr>
          <w:gridAfter w:val="1"/>
          <w:wAfter w:w="4417" w:type="dxa"/>
          <w:trHeight w:val="5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1 06 06000 00 0000 000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372000,00</w:t>
            </w:r>
          </w:p>
        </w:tc>
      </w:tr>
      <w:tr w:rsidR="00EF6DB6" w:rsidTr="00EF6DB6">
        <w:trPr>
          <w:gridAfter w:val="1"/>
          <w:wAfter w:w="4417" w:type="dxa"/>
          <w:trHeight w:val="55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1 06 06033 10 0000 110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7000,00</w:t>
            </w:r>
          </w:p>
        </w:tc>
      </w:tr>
      <w:tr w:rsidR="00EF6DB6" w:rsidTr="00EF6DB6">
        <w:trPr>
          <w:gridAfter w:val="1"/>
          <w:wAfter w:w="4417" w:type="dxa"/>
          <w:trHeight w:val="5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1 06 06043 10 0000 110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spacing w:after="240"/>
              <w:rPr>
                <w:sz w:val="20"/>
              </w:rPr>
            </w:pPr>
            <w:r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365000,00</w:t>
            </w:r>
          </w:p>
        </w:tc>
      </w:tr>
      <w:tr w:rsidR="00EF6DB6" w:rsidTr="00EF6DB6">
        <w:trPr>
          <w:gridAfter w:val="1"/>
          <w:wAfter w:w="4417" w:type="dxa"/>
          <w:trHeight w:val="61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2321052,80</w:t>
            </w:r>
          </w:p>
        </w:tc>
      </w:tr>
      <w:tr w:rsidR="00EF6DB6" w:rsidTr="00EF6DB6">
        <w:trPr>
          <w:gridAfter w:val="1"/>
          <w:wAfter w:w="4417" w:type="dxa"/>
          <w:trHeight w:val="74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1 11 00000 00 0000 000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2140600,00</w:t>
            </w:r>
          </w:p>
        </w:tc>
      </w:tr>
      <w:tr w:rsidR="00EF6DB6" w:rsidTr="00EF6DB6">
        <w:trPr>
          <w:gridAfter w:val="1"/>
          <w:wAfter w:w="4417" w:type="dxa"/>
          <w:trHeight w:val="128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EF6DB6" w:rsidTr="00EF6DB6">
        <w:trPr>
          <w:gridAfter w:val="1"/>
          <w:wAfter w:w="4417" w:type="dxa"/>
          <w:trHeight w:val="147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1 11 050751 10 0000 120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2130600,00</w:t>
            </w:r>
          </w:p>
        </w:tc>
      </w:tr>
      <w:tr w:rsidR="00EF6DB6" w:rsidTr="00EF6DB6">
        <w:trPr>
          <w:gridAfter w:val="1"/>
          <w:wAfter w:w="4417" w:type="dxa"/>
          <w:trHeight w:val="1022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000000" w:fill="FFFFFF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180452,80</w:t>
            </w:r>
          </w:p>
        </w:tc>
      </w:tr>
      <w:tr w:rsidR="00EF6DB6" w:rsidTr="00EF6DB6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 ПОСТУПЛЕНИЯ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EF6DB6" w:rsidTr="00EF6DB6">
        <w:trPr>
          <w:gridAfter w:val="1"/>
          <w:wAfter w:w="4417" w:type="dxa"/>
          <w:trHeight w:val="5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>1918090,00</w:t>
            </w:r>
          </w:p>
        </w:tc>
      </w:tr>
      <w:tr w:rsidR="00EF6DB6" w:rsidTr="00EF6DB6">
        <w:trPr>
          <w:gridAfter w:val="1"/>
          <w:wAfter w:w="4417" w:type="dxa"/>
          <w:trHeight w:val="825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2 02 15001 10 0000 150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1833250,00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2 02 25576 10 0000 150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</w:rPr>
              <w:t>3443285,83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bookmarkStart w:id="0" w:name="__DdeLink__3401_282976772"/>
            <w:bookmarkEnd w:id="0"/>
            <w:r>
              <w:rPr>
                <w:sz w:val="20"/>
              </w:rPr>
              <w:t>2 02 29999 10 0000 150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2 02 35118 10 0000 150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84840,00</w:t>
            </w:r>
          </w:p>
        </w:tc>
      </w:tr>
      <w:tr w:rsidR="00EF6DB6" w:rsidTr="00EF6DB6">
        <w:trPr>
          <w:gridAfter w:val="1"/>
          <w:wAfter w:w="4417" w:type="dxa"/>
          <w:trHeight w:val="510"/>
        </w:trPr>
        <w:tc>
          <w:tcPr>
            <w:tcW w:w="241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207 05030 10 0000 150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bottom"/>
          </w:tcPr>
          <w:p w:rsidR="00EF6DB6" w:rsidRDefault="00EF6DB6" w:rsidP="00EF6DB6">
            <w:pPr>
              <w:jc w:val="right"/>
              <w:rPr>
                <w:sz w:val="20"/>
              </w:rPr>
            </w:pPr>
            <w:r>
              <w:rPr>
                <w:sz w:val="20"/>
              </w:rPr>
              <w:t>2141100,37</w:t>
            </w:r>
          </w:p>
        </w:tc>
      </w:tr>
      <w:tr w:rsidR="00EF6DB6" w:rsidTr="00EF6DB6">
        <w:trPr>
          <w:gridAfter w:val="1"/>
          <w:wAfter w:w="4417" w:type="dxa"/>
          <w:trHeight w:val="578"/>
        </w:trPr>
        <w:tc>
          <w:tcPr>
            <w:tcW w:w="2410" w:type="dxa"/>
            <w:gridSpan w:val="2"/>
            <w:shd w:val="clear" w:color="auto" w:fill="auto"/>
            <w:vAlign w:val="center"/>
          </w:tcPr>
          <w:p w:rsidR="00EF6DB6" w:rsidRDefault="00EF6DB6" w:rsidP="00EF6DB6">
            <w:pPr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rPr>
                <w:sz w:val="20"/>
              </w:rPr>
            </w:pPr>
            <w:r>
              <w:rPr>
                <w:b/>
                <w:bCs/>
                <w:sz w:val="20"/>
              </w:rPr>
              <w:t>ВСЕГО  ДОХОДОВ</w:t>
            </w:r>
          </w:p>
        </w:tc>
        <w:tc>
          <w:tcPr>
            <w:tcW w:w="1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20"/>
              </w:rPr>
              <w:t>12186564,51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center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</w:p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Приложение № 9</w:t>
            </w:r>
          </w:p>
        </w:tc>
      </w:tr>
      <w:tr w:rsidR="00EF6DB6" w:rsidTr="00EF6DB6">
        <w:trPr>
          <w:gridBefore w:val="1"/>
          <w:wBefore w:w="552" w:type="dxa"/>
          <w:trHeight w:val="390"/>
        </w:trPr>
        <w:tc>
          <w:tcPr>
            <w:tcW w:w="13988" w:type="dxa"/>
            <w:gridSpan w:val="4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 решению Собрания представителей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сельского поселения Рамено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муниципального района Сызранский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F6DB6" w:rsidP="00EF6DB6">
            <w:pPr>
              <w:spacing w:line="27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Самарской области</w:t>
            </w:r>
          </w:p>
        </w:tc>
      </w:tr>
      <w:tr w:rsidR="00EF6DB6" w:rsidTr="00EF6DB6">
        <w:trPr>
          <w:gridBefore w:val="1"/>
          <w:gridAfter w:val="1"/>
          <w:wBefore w:w="552" w:type="dxa"/>
          <w:wAfter w:w="4417" w:type="dxa"/>
          <w:trHeight w:val="390"/>
        </w:trPr>
        <w:tc>
          <w:tcPr>
            <w:tcW w:w="9571" w:type="dxa"/>
            <w:gridSpan w:val="3"/>
            <w:noWrap/>
            <w:vAlign w:val="bottom"/>
            <w:hideMark/>
          </w:tcPr>
          <w:p w:rsidR="00EF6DB6" w:rsidRDefault="00EE1A1E" w:rsidP="00EE1A1E">
            <w:pPr>
              <w:spacing w:line="276" w:lineRule="auto"/>
              <w:jc w:val="right"/>
              <w:rPr>
                <w:sz w:val="20"/>
                <w:u w:val="single"/>
                <w:lang w:eastAsia="en-US"/>
              </w:rPr>
            </w:pPr>
            <w:r>
              <w:rPr>
                <w:sz w:val="20"/>
                <w:u w:val="single"/>
                <w:lang w:eastAsia="en-US"/>
              </w:rPr>
              <w:t xml:space="preserve">от «    </w:t>
            </w:r>
            <w:r w:rsidR="00EF6DB6">
              <w:rPr>
                <w:sz w:val="20"/>
                <w:u w:val="single"/>
                <w:lang w:eastAsia="en-US"/>
              </w:rPr>
              <w:t xml:space="preserve">» февраля  2020 года № </w:t>
            </w:r>
          </w:p>
        </w:tc>
      </w:tr>
    </w:tbl>
    <w:p w:rsidR="00EF6DB6" w:rsidRDefault="00EF6DB6" w:rsidP="00EF6DB6">
      <w:pPr>
        <w:jc w:val="both"/>
        <w:rPr>
          <w:b/>
          <w:sz w:val="28"/>
          <w:szCs w:val="28"/>
        </w:rPr>
      </w:pPr>
    </w:p>
    <w:p w:rsidR="00EF6DB6" w:rsidRDefault="00EF6DB6" w:rsidP="00EF6DB6">
      <w:pPr>
        <w:spacing w:line="276" w:lineRule="auto"/>
        <w:jc w:val="center"/>
        <w:rPr>
          <w:b/>
          <w:bCs/>
          <w:sz w:val="20"/>
          <w:lang w:eastAsia="en-US"/>
        </w:rPr>
      </w:pPr>
      <w:r>
        <w:rPr>
          <w:b/>
          <w:bCs/>
          <w:sz w:val="20"/>
          <w:lang w:eastAsia="en-US"/>
        </w:rPr>
        <w:t xml:space="preserve">Распределение бюджетных ассигнований на 2020 год по разделам, подразделам, целевым статьям, группам (группам и подгруппам) видов </w:t>
      </w:r>
      <w:proofErr w:type="gramStart"/>
      <w:r>
        <w:rPr>
          <w:b/>
          <w:bCs/>
          <w:sz w:val="20"/>
          <w:lang w:eastAsia="en-US"/>
        </w:rPr>
        <w:t>расходов классификации расходов бюджета сельского поселения</w:t>
      </w:r>
      <w:proofErr w:type="gramEnd"/>
      <w:r>
        <w:rPr>
          <w:b/>
          <w:bCs/>
          <w:sz w:val="20"/>
          <w:lang w:eastAsia="en-US"/>
        </w:rPr>
        <w:t xml:space="preserve"> Рамено муниципального района Сызранский </w:t>
      </w:r>
    </w:p>
    <w:tbl>
      <w:tblPr>
        <w:tblW w:w="9920" w:type="dxa"/>
        <w:tblInd w:w="93" w:type="dxa"/>
        <w:tblLook w:val="04A0"/>
      </w:tblPr>
      <w:tblGrid>
        <w:gridCol w:w="700"/>
        <w:gridCol w:w="708"/>
        <w:gridCol w:w="2342"/>
        <w:gridCol w:w="590"/>
        <w:gridCol w:w="594"/>
        <w:gridCol w:w="520"/>
        <w:gridCol w:w="1118"/>
        <w:gridCol w:w="604"/>
        <w:gridCol w:w="1344"/>
        <w:gridCol w:w="820"/>
        <w:gridCol w:w="580"/>
      </w:tblGrid>
      <w:tr w:rsidR="00EF6DB6" w:rsidTr="00EF6DB6">
        <w:trPr>
          <w:trHeight w:val="975"/>
        </w:trPr>
        <w:tc>
          <w:tcPr>
            <w:tcW w:w="700" w:type="dxa"/>
            <w:shd w:val="clear" w:color="000000" w:fill="FFFFFF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20" w:type="dxa"/>
            <w:gridSpan w:val="10"/>
            <w:shd w:val="clear" w:color="auto" w:fill="auto"/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6DB6" w:rsidTr="00EF6DB6">
        <w:trPr>
          <w:trHeight w:val="315"/>
        </w:trPr>
        <w:tc>
          <w:tcPr>
            <w:tcW w:w="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64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27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рублей</w:t>
            </w:r>
          </w:p>
        </w:tc>
      </w:tr>
      <w:tr w:rsidR="00EF6DB6" w:rsidTr="00EF6DB6">
        <w:trPr>
          <w:trHeight w:val="1455"/>
        </w:trPr>
        <w:tc>
          <w:tcPr>
            <w:tcW w:w="7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4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EF6DB6" w:rsidTr="00EF6DB6">
        <w:trPr>
          <w:trHeight w:val="9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Администрация сельского поселения Рамено муниципального района Сызранский Самарской области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96085E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96085E" w:rsidRDefault="00EF6DB6" w:rsidP="00EF6DB6">
            <w:pPr>
              <w:jc w:val="right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</w:tcPr>
          <w:p w:rsidR="00EF6DB6" w:rsidRPr="00BA0153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665039,00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 w:rsidRPr="005B33E4">
              <w:rPr>
                <w:sz w:val="16"/>
                <w:szCs w:val="16"/>
              </w:rPr>
              <w:t>510782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154257,00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8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 сельского поселения Рамено                                                                                                                                                                                            муниципального района Сызранский Самарской области                                                                         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9702049,37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5669226,20</w:t>
            </w:r>
          </w:p>
        </w:tc>
      </w:tr>
      <w:tr w:rsidR="00EF6DB6" w:rsidTr="00EF6DB6">
        <w:trPr>
          <w:trHeight w:val="40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2745806,57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1888299,00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Нулевой травматизм в сельском поселении Рамено муниципального района Сызранский Самарской области на 2019-2021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Pr="00725821" w:rsidRDefault="00EF6DB6" w:rsidP="00EF6DB6">
            <w:pPr>
              <w:jc w:val="center"/>
              <w:rPr>
                <w:sz w:val="16"/>
                <w:szCs w:val="16"/>
              </w:rPr>
            </w:pPr>
            <w:r w:rsidRPr="00725821"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 xml:space="preserve">Прочая закупка товаров, работ и услуг для </w:t>
            </w:r>
            <w:r>
              <w:rPr>
                <w:i/>
                <w:iCs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1801062,00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1383304,00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9910011010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417758,00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9910011000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73737,00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8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8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8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32849,00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 w:rsidRPr="00725821">
              <w:rPr>
                <w:b/>
                <w:b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22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07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9910090000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880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147019,00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725821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 w:rsidRPr="00725821"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678061,37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1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 «Осуществление материально-технического и транспортного обеспечения деятельности органов местного самоуправления сельского поселения Рамено муниципального района  Сызранский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327625,37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310000,00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9910020070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исполнение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9910078210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40336,00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4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84840,00</w:t>
            </w:r>
          </w:p>
        </w:tc>
      </w:tr>
      <w:tr w:rsidR="00EF6DB6" w:rsidTr="00EF6DB6">
        <w:trPr>
          <w:trHeight w:val="64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64689,00</w:t>
            </w:r>
          </w:p>
        </w:tc>
      </w:tr>
      <w:tr w:rsidR="00EF6DB6" w:rsidTr="00EF6DB6">
        <w:trPr>
          <w:trHeight w:val="7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Взносы по обязательному социальному </w:t>
            </w:r>
            <w:proofErr w:type="spellStart"/>
            <w:r>
              <w:rPr>
                <w:i/>
                <w:iCs/>
                <w:sz w:val="16"/>
                <w:szCs w:val="16"/>
              </w:rPr>
              <w:t>страхованиюна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9010051180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20151,00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программа «По вопросам обеспечения пожарной безопасности на территории сельского поселения  Рамено на 2017-2021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spellStart"/>
            <w:r>
              <w:rPr>
                <w:i/>
                <w:iCs/>
                <w:sz w:val="16"/>
                <w:szCs w:val="16"/>
              </w:rPr>
              <w:t>субсидийна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иные закупки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Cs/>
                <w:i/>
                <w:sz w:val="16"/>
                <w:szCs w:val="16"/>
                <w:lang w:val="en-US"/>
              </w:rPr>
            </w:pPr>
            <w:r>
              <w:rPr>
                <w:bCs/>
                <w:i/>
                <w:sz w:val="16"/>
                <w:szCs w:val="16"/>
              </w:rPr>
              <w:t>09000</w:t>
            </w:r>
            <w:r>
              <w:rPr>
                <w:bCs/>
                <w:i/>
                <w:sz w:val="16"/>
                <w:szCs w:val="16"/>
                <w:lang w:val="en-US"/>
              </w:rPr>
              <w:t>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0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4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48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1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субсидии юридическим лицам (</w:t>
            </w:r>
            <w:proofErr w:type="gramStart"/>
            <w:r>
              <w:rPr>
                <w:i/>
                <w:iCs/>
                <w:sz w:val="16"/>
                <w:szCs w:val="16"/>
              </w:rPr>
              <w:t>кроме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iCs/>
                <w:sz w:val="16"/>
                <w:szCs w:val="16"/>
              </w:rPr>
              <w:t>коммерческим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90400S2003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4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Дорожное хозяйство (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дорожнные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фонды)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01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«Модернизация и развитие автомобильных дорог общего пользования сельского поселения Рамено на 2016-2020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0200020000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1438806,80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1681877,78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жилищно-коммунального хозяйства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Закупка товаров, работ и услуг для муниципальных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9950020990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4800,00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7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Pr="000F635C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0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 w:rsidRPr="00F76BFA">
              <w:rPr>
                <w:i/>
                <w:iCs/>
                <w:sz w:val="16"/>
                <w:szCs w:val="16"/>
              </w:rPr>
              <w:t xml:space="preserve">Муниципальная программа сельского поселения Рамено муниципального района Сызранский "Комплексное развитие </w:t>
            </w:r>
            <w:proofErr w:type="spellStart"/>
            <w:r w:rsidRPr="00F76BFA">
              <w:rPr>
                <w:i/>
                <w:iCs/>
                <w:sz w:val="16"/>
                <w:szCs w:val="16"/>
              </w:rPr>
              <w:t>ситсем</w:t>
            </w:r>
            <w:proofErr w:type="spellEnd"/>
            <w:r w:rsidRPr="00F76BFA">
              <w:rPr>
                <w:i/>
                <w:iCs/>
                <w:sz w:val="16"/>
                <w:szCs w:val="16"/>
              </w:rPr>
              <w:t xml:space="preserve"> коммунальной инфраструктуры администрации сельского поселения Рамено муниципального  района Сызранский"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051002000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bottom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7310653,78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5584386,20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right"/>
            </w:pPr>
            <w:r>
              <w:rPr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1677077,78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6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2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06100S2014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8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0610000040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</w:t>
            </w:r>
            <w:r w:rsidRPr="00496AA6">
              <w:rPr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06100S2044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496AA6" w:rsidRDefault="00EF6DB6" w:rsidP="00EF6DB6">
            <w:pPr>
              <w:jc w:val="center"/>
              <w:rPr>
                <w:i/>
              </w:rPr>
            </w:pPr>
            <w:r w:rsidRPr="00496AA6">
              <w:rPr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23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06100S2054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2272A">
              <w:rPr>
                <w:b/>
                <w:bCs/>
                <w:i/>
                <w:iCs/>
                <w:sz w:val="18"/>
                <w:szCs w:val="18"/>
              </w:rPr>
              <w:t>Муниципальная программа "Комплексное развитие территории сельского поселения Рамено муниципального района Сызранский Самарской области на 2020-2022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</w:rPr>
            </w:pPr>
            <w:r w:rsidRPr="00F2272A">
              <w:rPr>
                <w:b/>
                <w:iCs/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b/>
                <w:lang w:val="en-US"/>
              </w:rPr>
            </w:pPr>
            <w:r w:rsidRPr="00F2272A">
              <w:rPr>
                <w:b/>
                <w:bCs/>
                <w:iCs/>
                <w:sz w:val="16"/>
                <w:szCs w:val="16"/>
              </w:rPr>
              <w:t>40000</w:t>
            </w:r>
            <w:r w:rsidRPr="00F2272A">
              <w:rPr>
                <w:b/>
                <w:bCs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F2272A" w:rsidRDefault="00EF6DB6" w:rsidP="00EF6DB6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b/>
                <w:iCs/>
                <w:sz w:val="18"/>
                <w:szCs w:val="18"/>
                <w:lang w:val="en-US"/>
              </w:rPr>
            </w:pPr>
            <w:r w:rsidRPr="006A50BD">
              <w:rPr>
                <w:b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42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 w:rsidRPr="006A50BD">
              <w:rPr>
                <w:bCs/>
                <w:i/>
                <w:iCs/>
                <w:sz w:val="16"/>
                <w:szCs w:val="16"/>
              </w:rPr>
              <w:t>40000</w:t>
            </w:r>
            <w:r w:rsidRPr="006A50BD">
              <w:rPr>
                <w:bCs/>
                <w:i/>
                <w:iCs/>
                <w:sz w:val="16"/>
                <w:szCs w:val="16"/>
                <w:lang w:val="en-US"/>
              </w:rPr>
              <w:t>L5760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5633576.00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i/>
                <w:iCs/>
                <w:sz w:val="18"/>
                <w:szCs w:val="18"/>
                <w:lang w:val="en-US"/>
              </w:rPr>
            </w:pPr>
            <w:r w:rsidRPr="006A50BD">
              <w:rPr>
                <w:i/>
                <w:iCs/>
                <w:sz w:val="18"/>
                <w:szCs w:val="18"/>
                <w:lang w:val="en-US"/>
              </w:rPr>
              <w:t>5584386.20</w:t>
            </w:r>
          </w:p>
        </w:tc>
      </w:tr>
      <w:tr w:rsidR="00EF6DB6" w:rsidTr="00EF6DB6">
        <w:trPr>
          <w:trHeight w:val="96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Муниципальная  программа сельского поселения Рамено "Благоустройство территории сельского поселения Рамено муниципального района Сызранский Самарской области 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73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на сбор и удаление твёрдых отходов с природоохранных зон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0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06100S2064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1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539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9980020080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90109,22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90800S2004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3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культуры и кинематографии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72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9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9980078210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150000,00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9920080000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312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120000,00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30000,00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696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«Профилактика наркомании и токсикомании на территории сельского поселения  Рамено муниципального района Сызранский в 2018-2022гг.»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0810020000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Муниципальная программа сельского поселения Рамено муниципального района Сызранский "Доступная среда для инвалидов в сельском поселении Рамено муниципального района Сызранский Самарской области на 2018-2020 годы"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1100020000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15 000,00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</w:pPr>
            <w:r>
              <w:rPr>
                <w:b/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Непрограммные</w:t>
            </w:r>
            <w:proofErr w:type="spellEnd"/>
            <w:r>
              <w:rPr>
                <w:i/>
                <w:iCs/>
                <w:sz w:val="16"/>
                <w:szCs w:val="16"/>
              </w:rPr>
              <w:t xml:space="preserve"> направления расходов местного бюджета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315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450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469</w:t>
            </w:r>
          </w:p>
        </w:tc>
        <w:tc>
          <w:tcPr>
            <w:tcW w:w="364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8" w:type="dxa"/>
            </w:tcMar>
            <w:vAlign w:val="bottom"/>
          </w:tcPr>
          <w:p w:rsidR="00EF6DB6" w:rsidRDefault="00EF6DB6" w:rsidP="00EF6DB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9930020090</w:t>
            </w:r>
          </w:p>
        </w:tc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C47C0A" w:rsidRDefault="00EF6DB6" w:rsidP="00EF6DB6">
            <w:pPr>
              <w:jc w:val="right"/>
            </w:pPr>
            <w:r>
              <w:rPr>
                <w:bCs/>
                <w:i/>
                <w:iCs/>
                <w:sz w:val="16"/>
                <w:szCs w:val="16"/>
              </w:rPr>
              <w:t>38130,00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Default="00EF6DB6" w:rsidP="00EF6D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EF6DB6" w:rsidTr="00EF6DB6">
        <w:trPr>
          <w:trHeight w:val="1014"/>
        </w:trPr>
        <w:tc>
          <w:tcPr>
            <w:tcW w:w="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33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76" w:type="dxa"/>
            <w:gridSpan w:val="7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38" w:type="dxa"/>
            </w:tcMar>
            <w:vAlign w:val="center"/>
          </w:tcPr>
          <w:p w:rsidR="00EF6DB6" w:rsidRDefault="00EF6DB6" w:rsidP="00EF6DB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E33A55" w:rsidRDefault="00EF6DB6" w:rsidP="00EF6DB6">
            <w:pPr>
              <w:jc w:val="right"/>
            </w:pPr>
            <w:r>
              <w:rPr>
                <w:b/>
                <w:bCs/>
                <w:sz w:val="16"/>
                <w:szCs w:val="16"/>
              </w:rPr>
              <w:t>12628607,17</w:t>
            </w:r>
          </w:p>
        </w:tc>
        <w:tc>
          <w:tcPr>
            <w:tcW w:w="1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3" w:type="dxa"/>
            </w:tcMar>
            <w:vAlign w:val="center"/>
          </w:tcPr>
          <w:p w:rsidR="00EF6DB6" w:rsidRPr="006A50BD" w:rsidRDefault="00EF6DB6" w:rsidP="00EF6DB6">
            <w:pPr>
              <w:jc w:val="right"/>
              <w:rPr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5669226.20</w:t>
            </w:r>
          </w:p>
        </w:tc>
      </w:tr>
      <w:tr w:rsidR="00EF6DB6" w:rsidTr="00EF6DB6">
        <w:trPr>
          <w:gridAfter w:val="1"/>
          <w:wAfter w:w="580" w:type="dxa"/>
          <w:trHeight w:val="1605"/>
        </w:trPr>
        <w:tc>
          <w:tcPr>
            <w:tcW w:w="1408" w:type="dxa"/>
            <w:gridSpan w:val="2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2" w:type="dxa"/>
            <w:shd w:val="clear" w:color="auto" w:fill="auto"/>
            <w:vAlign w:val="bottom"/>
          </w:tcPr>
          <w:p w:rsidR="00EF6DB6" w:rsidRDefault="00EF6DB6" w:rsidP="00EF6DB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0" w:type="dxa"/>
            <w:gridSpan w:val="7"/>
            <w:shd w:val="clear" w:color="auto" w:fill="auto"/>
            <w:vAlign w:val="bottom"/>
          </w:tcPr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  <w:rPr>
                <w:sz w:val="16"/>
                <w:szCs w:val="16"/>
              </w:rPr>
            </w:pPr>
          </w:p>
          <w:p w:rsidR="00EF6DB6" w:rsidRDefault="00EF6DB6" w:rsidP="00EF6DB6">
            <w:pPr>
              <w:jc w:val="right"/>
            </w:pPr>
          </w:p>
        </w:tc>
      </w:tr>
    </w:tbl>
    <w:p w:rsidR="00EF6DB6" w:rsidRDefault="00EF6DB6" w:rsidP="00EF6DB6">
      <w:pPr>
        <w:jc w:val="both"/>
      </w:pPr>
    </w:p>
    <w:p w:rsidR="00EF6DB6" w:rsidRPr="00EF6DB6" w:rsidRDefault="00EF6DB6" w:rsidP="00EF6DB6"/>
    <w:sectPr w:rsidR="00EF6DB6" w:rsidRPr="00EF6DB6" w:rsidSect="00D1246B">
      <w:pgSz w:w="11906" w:h="16838"/>
      <w:pgMar w:top="1418" w:right="850" w:bottom="1276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53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04"/>
  <w:characterSpacingControl w:val="doNotCompress"/>
  <w:compat/>
  <w:rsids>
    <w:rsidRoot w:val="005C3922"/>
    <w:rsid w:val="0001493E"/>
    <w:rsid w:val="00045057"/>
    <w:rsid w:val="0004597F"/>
    <w:rsid w:val="00055D7E"/>
    <w:rsid w:val="00065A3E"/>
    <w:rsid w:val="00083053"/>
    <w:rsid w:val="000A25B0"/>
    <w:rsid w:val="000F635C"/>
    <w:rsid w:val="000F6E10"/>
    <w:rsid w:val="001707DF"/>
    <w:rsid w:val="00197663"/>
    <w:rsid w:val="001A2E5A"/>
    <w:rsid w:val="001E752A"/>
    <w:rsid w:val="00274129"/>
    <w:rsid w:val="00275CC4"/>
    <w:rsid w:val="00283C30"/>
    <w:rsid w:val="00297E83"/>
    <w:rsid w:val="002A41A9"/>
    <w:rsid w:val="00393D42"/>
    <w:rsid w:val="003955AB"/>
    <w:rsid w:val="003A7416"/>
    <w:rsid w:val="003D2423"/>
    <w:rsid w:val="004273AC"/>
    <w:rsid w:val="00440D38"/>
    <w:rsid w:val="0045080F"/>
    <w:rsid w:val="00483598"/>
    <w:rsid w:val="00496AA6"/>
    <w:rsid w:val="004A18F8"/>
    <w:rsid w:val="004C7903"/>
    <w:rsid w:val="00514346"/>
    <w:rsid w:val="005252AC"/>
    <w:rsid w:val="00525ACA"/>
    <w:rsid w:val="005554BB"/>
    <w:rsid w:val="00595FDD"/>
    <w:rsid w:val="005B33E4"/>
    <w:rsid w:val="005C3922"/>
    <w:rsid w:val="00630646"/>
    <w:rsid w:val="0064034D"/>
    <w:rsid w:val="006750F2"/>
    <w:rsid w:val="006763B5"/>
    <w:rsid w:val="006842B9"/>
    <w:rsid w:val="0068670F"/>
    <w:rsid w:val="00687856"/>
    <w:rsid w:val="006E490A"/>
    <w:rsid w:val="006F25B2"/>
    <w:rsid w:val="006F58D8"/>
    <w:rsid w:val="00725821"/>
    <w:rsid w:val="00744AD8"/>
    <w:rsid w:val="007611C9"/>
    <w:rsid w:val="007633AC"/>
    <w:rsid w:val="00773BCA"/>
    <w:rsid w:val="0079174B"/>
    <w:rsid w:val="007D5A98"/>
    <w:rsid w:val="008B5071"/>
    <w:rsid w:val="008C4BEC"/>
    <w:rsid w:val="00954788"/>
    <w:rsid w:val="0096085E"/>
    <w:rsid w:val="009D2711"/>
    <w:rsid w:val="009F4E07"/>
    <w:rsid w:val="009F7EF3"/>
    <w:rsid w:val="00A30AD6"/>
    <w:rsid w:val="00A45370"/>
    <w:rsid w:val="00A54DCF"/>
    <w:rsid w:val="00AB2B3D"/>
    <w:rsid w:val="00AD3827"/>
    <w:rsid w:val="00AF430E"/>
    <w:rsid w:val="00B0549F"/>
    <w:rsid w:val="00B578F8"/>
    <w:rsid w:val="00BA0153"/>
    <w:rsid w:val="00BF5504"/>
    <w:rsid w:val="00C21A50"/>
    <w:rsid w:val="00C47C0A"/>
    <w:rsid w:val="00C73CF6"/>
    <w:rsid w:val="00D1246B"/>
    <w:rsid w:val="00D16E4E"/>
    <w:rsid w:val="00D41515"/>
    <w:rsid w:val="00D55ED4"/>
    <w:rsid w:val="00D65D8C"/>
    <w:rsid w:val="00D77F04"/>
    <w:rsid w:val="00D831E0"/>
    <w:rsid w:val="00DB275A"/>
    <w:rsid w:val="00E367E1"/>
    <w:rsid w:val="00E37FED"/>
    <w:rsid w:val="00E4401A"/>
    <w:rsid w:val="00E71A68"/>
    <w:rsid w:val="00EB375C"/>
    <w:rsid w:val="00EB556C"/>
    <w:rsid w:val="00EC4EEF"/>
    <w:rsid w:val="00ED1DF8"/>
    <w:rsid w:val="00ED3808"/>
    <w:rsid w:val="00EE1A1E"/>
    <w:rsid w:val="00EF6DB6"/>
    <w:rsid w:val="00F076F0"/>
    <w:rsid w:val="00F3043F"/>
    <w:rsid w:val="00F35021"/>
    <w:rsid w:val="00F36FD8"/>
    <w:rsid w:val="00F632B6"/>
    <w:rsid w:val="00F71E76"/>
    <w:rsid w:val="00F73571"/>
    <w:rsid w:val="00F73F4E"/>
    <w:rsid w:val="00F76BFA"/>
    <w:rsid w:val="00F81F2A"/>
    <w:rsid w:val="00FB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06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2711"/>
    <w:pPr>
      <w:keepNext/>
      <w:outlineLvl w:val="0"/>
    </w:pPr>
    <w:rPr>
      <w:color w:val="auto"/>
      <w:sz w:val="28"/>
      <w:szCs w:val="24"/>
    </w:rPr>
  </w:style>
  <w:style w:type="paragraph" w:styleId="2">
    <w:name w:val="heading 2"/>
    <w:basedOn w:val="a0"/>
    <w:link w:val="20"/>
    <w:rsid w:val="005C3922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5C39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5C3922"/>
    <w:pPr>
      <w:spacing w:after="140" w:line="288" w:lineRule="auto"/>
    </w:pPr>
  </w:style>
  <w:style w:type="character" w:customStyle="1" w:styleId="a5">
    <w:name w:val="Основной текст Знак"/>
    <w:basedOn w:val="a1"/>
    <w:link w:val="a4"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qFormat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AB2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customStyle="1" w:styleId="a6">
    <w:name w:val="Название Знак"/>
    <w:basedOn w:val="a1"/>
    <w:qFormat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sid w:val="001162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1"/>
    <w:uiPriority w:val="99"/>
    <w:semiHidden/>
    <w:qFormat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"/>
    <w:basedOn w:val="a4"/>
    <w:rsid w:val="005C3922"/>
    <w:rPr>
      <w:rFonts w:cs="Mangal"/>
    </w:rPr>
  </w:style>
  <w:style w:type="paragraph" w:styleId="ab">
    <w:name w:val="Title"/>
    <w:basedOn w:val="a"/>
    <w:link w:val="11"/>
    <w:qFormat/>
    <w:rsid w:val="005C3922"/>
    <w:pPr>
      <w:suppressLineNumbers/>
      <w:spacing w:before="120" w:after="120"/>
    </w:pPr>
    <w:rPr>
      <w:rFonts w:cs="Mangal"/>
      <w:i/>
      <w:iCs/>
      <w:szCs w:val="24"/>
    </w:rPr>
  </w:style>
  <w:style w:type="character" w:customStyle="1" w:styleId="11">
    <w:name w:val="Название Знак1"/>
    <w:basedOn w:val="a1"/>
    <w:link w:val="ab"/>
    <w:rsid w:val="009D2711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c">
    <w:name w:val="index heading"/>
    <w:basedOn w:val="a"/>
    <w:qFormat/>
    <w:rsid w:val="005C3922"/>
    <w:pPr>
      <w:suppressLineNumbers/>
    </w:pPr>
    <w:rPr>
      <w:rFonts w:cs="Mangal"/>
    </w:rPr>
  </w:style>
  <w:style w:type="paragraph" w:styleId="21">
    <w:name w:val="Body Text 2"/>
    <w:basedOn w:val="a"/>
    <w:link w:val="22"/>
    <w:semiHidden/>
    <w:qFormat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semiHidden/>
    <w:rsid w:val="00AB2B3D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ad">
    <w:name w:val="Заглавие"/>
    <w:basedOn w:val="a"/>
    <w:qFormat/>
    <w:rsid w:val="00D23A07"/>
    <w:pPr>
      <w:jc w:val="center"/>
    </w:pPr>
    <w:rPr>
      <w:b/>
      <w:bCs/>
      <w:sz w:val="28"/>
      <w:szCs w:val="28"/>
    </w:rPr>
  </w:style>
  <w:style w:type="paragraph" w:styleId="ae">
    <w:name w:val="Balloon Text"/>
    <w:basedOn w:val="a"/>
    <w:link w:val="12"/>
    <w:uiPriority w:val="99"/>
    <w:semiHidden/>
    <w:unhideWhenUsed/>
    <w:qFormat/>
    <w:rsid w:val="0011628E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e"/>
    <w:uiPriority w:val="99"/>
    <w:semiHidden/>
    <w:rsid w:val="009D2711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header"/>
    <w:basedOn w:val="a"/>
    <w:link w:val="13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1"/>
    <w:link w:val="af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0">
    <w:name w:val="footer"/>
    <w:basedOn w:val="a"/>
    <w:link w:val="14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1"/>
    <w:link w:val="af0"/>
    <w:uiPriority w:val="99"/>
    <w:semiHidden/>
    <w:rsid w:val="009D271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af1">
    <w:name w:val="Содержимое таблицы"/>
    <w:basedOn w:val="a"/>
    <w:qFormat/>
    <w:rsid w:val="005C3922"/>
  </w:style>
  <w:style w:type="paragraph" w:customStyle="1" w:styleId="af2">
    <w:name w:val="Заголовок таблицы"/>
    <w:basedOn w:val="af1"/>
    <w:qFormat/>
    <w:rsid w:val="005C3922"/>
  </w:style>
  <w:style w:type="paragraph" w:customStyle="1" w:styleId="ConsPlusNormal">
    <w:name w:val="ConsPlusNormal"/>
    <w:qFormat/>
    <w:rsid w:val="005C3922"/>
    <w:pPr>
      <w:widowControl w:val="0"/>
      <w:suppressAutoHyphens/>
      <w:spacing w:after="200"/>
      <w:ind w:firstLine="720"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f3">
    <w:name w:val="caption"/>
    <w:basedOn w:val="a"/>
    <w:semiHidden/>
    <w:unhideWhenUsed/>
    <w:qFormat/>
    <w:rsid w:val="00AB2B3D"/>
    <w:pPr>
      <w:jc w:val="center"/>
    </w:pPr>
    <w:rPr>
      <w:color w:val="auto"/>
      <w:sz w:val="28"/>
    </w:rPr>
  </w:style>
  <w:style w:type="paragraph" w:styleId="3">
    <w:name w:val="Body Text 3"/>
    <w:basedOn w:val="a"/>
    <w:link w:val="30"/>
    <w:semiHidden/>
    <w:unhideWhenUsed/>
    <w:rsid w:val="00AB2B3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semiHidden/>
    <w:rsid w:val="00AB2B3D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9D27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55ED4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2"/>
      <w:lang w:val="en-US" w:eastAsia="ru-RU"/>
    </w:rPr>
  </w:style>
  <w:style w:type="paragraph" w:styleId="af4">
    <w:name w:val="List Paragraph"/>
    <w:basedOn w:val="a"/>
    <w:uiPriority w:val="34"/>
    <w:qFormat/>
    <w:rsid w:val="00A45370"/>
    <w:pPr>
      <w:ind w:left="720"/>
      <w:contextualSpacing/>
    </w:pPr>
  </w:style>
  <w:style w:type="paragraph" w:styleId="15">
    <w:name w:val="index 1"/>
    <w:basedOn w:val="a"/>
    <w:next w:val="a"/>
    <w:autoRedefine/>
    <w:uiPriority w:val="99"/>
    <w:semiHidden/>
    <w:unhideWhenUsed/>
    <w:rsid w:val="00A30AD6"/>
    <w:pPr>
      <w:ind w:left="240" w:hanging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7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10C0F-BEB9-4487-A236-80B0B6C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1</Pages>
  <Words>6074</Words>
  <Characters>34627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183</cp:revision>
  <cp:lastPrinted>2020-02-13T07:49:00Z</cp:lastPrinted>
  <dcterms:created xsi:type="dcterms:W3CDTF">2014-12-17T04:54:00Z</dcterms:created>
  <dcterms:modified xsi:type="dcterms:W3CDTF">2020-02-19T06:12:00Z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