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05" w:rsidRDefault="00D70305" w:rsidP="00D703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D70305" w:rsidRDefault="00D70305" w:rsidP="00D70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0305" w:rsidRDefault="00D70305" w:rsidP="00D703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70305" w:rsidRDefault="00D70305" w:rsidP="00D703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Заборовка </w:t>
      </w:r>
    </w:p>
    <w:p w:rsidR="00D70305" w:rsidRDefault="00D70305" w:rsidP="00D703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70305" w:rsidRDefault="00D70305" w:rsidP="00D703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70305" w:rsidRDefault="00D70305" w:rsidP="00D70305">
      <w:pPr>
        <w:jc w:val="center"/>
        <w:rPr>
          <w:b/>
          <w:caps/>
        </w:rPr>
      </w:pPr>
    </w:p>
    <w:p w:rsidR="00D70305" w:rsidRDefault="00D70305" w:rsidP="00D70305">
      <w:pPr>
        <w:jc w:val="center"/>
        <w:rPr>
          <w:b/>
          <w:bCs/>
          <w:sz w:val="28"/>
          <w:szCs w:val="28"/>
        </w:rPr>
      </w:pPr>
    </w:p>
    <w:p w:rsidR="00D70305" w:rsidRDefault="00D70305" w:rsidP="00D70305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D70305" w:rsidRDefault="00D70305" w:rsidP="00D70305">
      <w:pPr>
        <w:jc w:val="center"/>
        <w:rPr>
          <w:b/>
          <w:caps/>
        </w:rPr>
      </w:pPr>
    </w:p>
    <w:p w:rsidR="00D70305" w:rsidRDefault="00D70305" w:rsidP="00D70305">
      <w:pPr>
        <w:rPr>
          <w:sz w:val="28"/>
          <w:szCs w:val="28"/>
        </w:rPr>
      </w:pPr>
      <w:r>
        <w:rPr>
          <w:sz w:val="28"/>
          <w:szCs w:val="28"/>
        </w:rPr>
        <w:t>« 22 »  декабря 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8</w:t>
      </w:r>
      <w:r>
        <w:rPr>
          <w:sz w:val="28"/>
          <w:szCs w:val="28"/>
        </w:rPr>
        <w:t>1</w:t>
      </w:r>
    </w:p>
    <w:p w:rsidR="000F274F" w:rsidRPr="004218C9" w:rsidRDefault="000F274F" w:rsidP="000F274F">
      <w:pPr>
        <w:pStyle w:val="a3"/>
        <w:jc w:val="center"/>
        <w:rPr>
          <w:sz w:val="28"/>
          <w:szCs w:val="28"/>
        </w:rPr>
      </w:pPr>
      <w:r w:rsidRPr="004218C9">
        <w:rPr>
          <w:rStyle w:val="a4"/>
          <w:sz w:val="28"/>
          <w:szCs w:val="28"/>
        </w:rPr>
        <w:t xml:space="preserve">Об исчерпывающем перечне процедур в сфере </w:t>
      </w:r>
      <w:r w:rsidRPr="004218C9">
        <w:rPr>
          <w:sz w:val="28"/>
          <w:szCs w:val="28"/>
        </w:rPr>
        <w:br/>
      </w:r>
      <w:r w:rsidRPr="004218C9">
        <w:rPr>
          <w:rStyle w:val="a4"/>
          <w:sz w:val="28"/>
          <w:szCs w:val="28"/>
        </w:rPr>
        <w:t>жилищного строительства</w:t>
      </w:r>
    </w:p>
    <w:p w:rsidR="000F274F" w:rsidRPr="009B2F43" w:rsidRDefault="000F274F" w:rsidP="000F274F">
      <w:pPr>
        <w:pStyle w:val="a3"/>
        <w:jc w:val="both"/>
        <w:rPr>
          <w:sz w:val="28"/>
          <w:szCs w:val="28"/>
        </w:rPr>
      </w:pPr>
      <w:r>
        <w:t xml:space="preserve">                 </w:t>
      </w:r>
      <w:r w:rsidRPr="009B2F43">
        <w:rPr>
          <w:sz w:val="28"/>
          <w:szCs w:val="28"/>
        </w:rPr>
        <w:t xml:space="preserve">В соответствии с постановлением Правительства Российской Федерации от 30.04.2014 г. № 403 «Об исчерпывающем перечне процедур в сфере жилищного строительства, руководствуясь Уставом сельского поселения </w:t>
      </w:r>
      <w:r>
        <w:rPr>
          <w:sz w:val="28"/>
          <w:szCs w:val="28"/>
        </w:rPr>
        <w:t>Заборо</w:t>
      </w:r>
      <w:r w:rsidRPr="009B2F43">
        <w:rPr>
          <w:sz w:val="28"/>
          <w:szCs w:val="28"/>
        </w:rPr>
        <w:t xml:space="preserve">вка, администрация сельского поселения </w:t>
      </w:r>
      <w:r>
        <w:rPr>
          <w:sz w:val="28"/>
          <w:szCs w:val="28"/>
        </w:rPr>
        <w:t>Заборов</w:t>
      </w:r>
      <w:r w:rsidRPr="009B2F43">
        <w:rPr>
          <w:sz w:val="28"/>
          <w:szCs w:val="28"/>
        </w:rPr>
        <w:t xml:space="preserve">ка </w:t>
      </w:r>
    </w:p>
    <w:p w:rsidR="000F274F" w:rsidRDefault="000F274F" w:rsidP="000F274F">
      <w:pPr>
        <w:pStyle w:val="a3"/>
        <w:jc w:val="center"/>
        <w:rPr>
          <w:b/>
          <w:sz w:val="28"/>
          <w:szCs w:val="28"/>
        </w:rPr>
      </w:pPr>
      <w:r w:rsidRPr="009B2F43">
        <w:rPr>
          <w:b/>
          <w:sz w:val="28"/>
          <w:szCs w:val="28"/>
        </w:rPr>
        <w:t>ПОСТАНОВЛЯЕТ:</w:t>
      </w:r>
    </w:p>
    <w:p w:rsidR="000F274F" w:rsidRDefault="000F274F" w:rsidP="000F274F">
      <w:pPr>
        <w:pStyle w:val="a3"/>
        <w:ind w:left="567" w:hanging="425"/>
        <w:jc w:val="both"/>
        <w:rPr>
          <w:sz w:val="28"/>
          <w:szCs w:val="28"/>
        </w:rPr>
      </w:pPr>
      <w:r w:rsidRPr="009B2F43">
        <w:rPr>
          <w:sz w:val="28"/>
          <w:szCs w:val="28"/>
        </w:rPr>
        <w:t xml:space="preserve">1. Утвердить исчерпывающий перечень процедур в сфере жилищного </w:t>
      </w:r>
      <w:r>
        <w:rPr>
          <w:sz w:val="28"/>
          <w:szCs w:val="28"/>
        </w:rPr>
        <w:t xml:space="preserve">                  </w:t>
      </w:r>
      <w:r w:rsidRPr="009B2F43">
        <w:rPr>
          <w:sz w:val="28"/>
          <w:szCs w:val="28"/>
        </w:rPr>
        <w:t xml:space="preserve">строительства в сельском поселении </w:t>
      </w:r>
      <w:r>
        <w:rPr>
          <w:sz w:val="28"/>
          <w:szCs w:val="28"/>
        </w:rPr>
        <w:t>Заборо</w:t>
      </w:r>
      <w:r w:rsidRPr="009B2F43">
        <w:rPr>
          <w:sz w:val="28"/>
          <w:szCs w:val="28"/>
        </w:rPr>
        <w:t>вка муниципального района Сызранский (прилагается).</w:t>
      </w:r>
    </w:p>
    <w:p w:rsidR="000F274F" w:rsidRDefault="000F274F" w:rsidP="000F274F">
      <w:pPr>
        <w:pStyle w:val="a3"/>
        <w:ind w:left="567" w:hanging="425"/>
        <w:jc w:val="both"/>
        <w:rPr>
          <w:sz w:val="28"/>
          <w:szCs w:val="28"/>
        </w:rPr>
      </w:pPr>
      <w:r w:rsidRPr="009B2F43">
        <w:rPr>
          <w:sz w:val="28"/>
          <w:szCs w:val="28"/>
        </w:rPr>
        <w:t>2. Настоящее постановление подлежит размещению на официальном сайте Сызранского района  в сети «Интернет».</w:t>
      </w:r>
    </w:p>
    <w:p w:rsidR="000F274F" w:rsidRPr="009B2F43" w:rsidRDefault="000F274F" w:rsidP="000F274F">
      <w:pPr>
        <w:pStyle w:val="a3"/>
        <w:ind w:left="567" w:hanging="425"/>
        <w:jc w:val="both"/>
        <w:rPr>
          <w:sz w:val="28"/>
          <w:szCs w:val="28"/>
        </w:rPr>
      </w:pPr>
      <w:r w:rsidRPr="009B2F43">
        <w:rPr>
          <w:sz w:val="28"/>
          <w:szCs w:val="28"/>
        </w:rPr>
        <w:t>3. Ответственность за ведение реестра описания процедур в сфере жилищного строительства возложить на ведущего специалиста администрации</w:t>
      </w:r>
      <w:r>
        <w:rPr>
          <w:sz w:val="28"/>
          <w:szCs w:val="28"/>
        </w:rPr>
        <w:t xml:space="preserve"> Чекунову Л.В</w:t>
      </w:r>
      <w:r w:rsidRPr="009B2F43">
        <w:rPr>
          <w:sz w:val="28"/>
          <w:szCs w:val="28"/>
        </w:rPr>
        <w:t>.</w:t>
      </w:r>
    </w:p>
    <w:p w:rsidR="000F274F" w:rsidRPr="009B2F43" w:rsidRDefault="000F274F" w:rsidP="000F2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F43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0F274F" w:rsidRDefault="000F274F" w:rsidP="000F274F">
      <w:pPr>
        <w:jc w:val="both"/>
      </w:pPr>
    </w:p>
    <w:p w:rsidR="000F274F" w:rsidRDefault="000F274F" w:rsidP="000F274F">
      <w:pPr>
        <w:jc w:val="both"/>
      </w:pPr>
    </w:p>
    <w:p w:rsidR="000F274F" w:rsidRDefault="000F274F" w:rsidP="000F274F">
      <w:pPr>
        <w:jc w:val="both"/>
      </w:pPr>
    </w:p>
    <w:p w:rsidR="000F274F" w:rsidRPr="00FD3D70" w:rsidRDefault="000F274F" w:rsidP="000F274F">
      <w:pPr>
        <w:rPr>
          <w:b/>
          <w:sz w:val="28"/>
          <w:szCs w:val="28"/>
        </w:rPr>
      </w:pPr>
      <w:r w:rsidRPr="00FD3D7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D3D7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Заборо</w:t>
      </w:r>
      <w:r w:rsidRPr="00FD3D70">
        <w:rPr>
          <w:b/>
          <w:sz w:val="28"/>
          <w:szCs w:val="28"/>
        </w:rPr>
        <w:t xml:space="preserve">вка </w:t>
      </w:r>
    </w:p>
    <w:p w:rsidR="000F274F" w:rsidRDefault="000F274F" w:rsidP="000F274F">
      <w:pPr>
        <w:rPr>
          <w:b/>
          <w:sz w:val="28"/>
          <w:szCs w:val="28"/>
        </w:rPr>
      </w:pPr>
      <w:r w:rsidRPr="00FD3D70">
        <w:rPr>
          <w:b/>
          <w:sz w:val="28"/>
          <w:szCs w:val="28"/>
        </w:rPr>
        <w:t xml:space="preserve">муниципального района Сызранский </w:t>
      </w:r>
      <w:r w:rsidRPr="00FD3D70">
        <w:rPr>
          <w:b/>
          <w:sz w:val="28"/>
          <w:szCs w:val="28"/>
        </w:rPr>
        <w:tab/>
      </w:r>
    </w:p>
    <w:p w:rsidR="000F274F" w:rsidRPr="00FD3D70" w:rsidRDefault="000F274F" w:rsidP="000F27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</w:t>
      </w:r>
      <w:r w:rsidRPr="00FD3D70">
        <w:rPr>
          <w:b/>
          <w:sz w:val="28"/>
          <w:szCs w:val="28"/>
        </w:rPr>
        <w:tab/>
      </w:r>
      <w:r w:rsidRPr="00FD3D70">
        <w:rPr>
          <w:b/>
          <w:sz w:val="28"/>
          <w:szCs w:val="28"/>
        </w:rPr>
        <w:tab/>
      </w:r>
      <w:r w:rsidRPr="00FD3D7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И.</w:t>
      </w:r>
      <w:r w:rsidR="00D70305">
        <w:rPr>
          <w:b/>
          <w:sz w:val="28"/>
          <w:szCs w:val="28"/>
        </w:rPr>
        <w:t>Я. Недайводин</w:t>
      </w:r>
      <w:r>
        <w:rPr>
          <w:b/>
          <w:sz w:val="28"/>
          <w:szCs w:val="28"/>
        </w:rPr>
        <w:t>.</w:t>
      </w:r>
    </w:p>
    <w:p w:rsidR="000F274F" w:rsidRPr="00FD3D70" w:rsidRDefault="000F274F" w:rsidP="000F274F">
      <w:pPr>
        <w:ind w:firstLine="708"/>
        <w:rPr>
          <w:sz w:val="28"/>
          <w:szCs w:val="28"/>
        </w:rPr>
      </w:pPr>
    </w:p>
    <w:p w:rsidR="000F274F" w:rsidRPr="00FD3D70" w:rsidRDefault="000F274F" w:rsidP="000F274F">
      <w:pPr>
        <w:rPr>
          <w:sz w:val="28"/>
          <w:szCs w:val="28"/>
        </w:rPr>
      </w:pPr>
    </w:p>
    <w:p w:rsidR="000F274F" w:rsidRDefault="000F274F" w:rsidP="000F274F">
      <w:pPr>
        <w:rPr>
          <w:sz w:val="28"/>
          <w:szCs w:val="28"/>
        </w:rPr>
        <w:sectPr w:rsidR="000F274F" w:rsidSect="00D7030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F274F" w:rsidRPr="009953A0" w:rsidRDefault="000F274F" w:rsidP="000F274F">
      <w:pPr>
        <w:jc w:val="center"/>
        <w:rPr>
          <w:sz w:val="28"/>
          <w:szCs w:val="28"/>
        </w:rPr>
      </w:pPr>
      <w:r w:rsidRPr="009953A0">
        <w:rPr>
          <w:sz w:val="28"/>
          <w:szCs w:val="28"/>
        </w:rPr>
        <w:lastRenderedPageBreak/>
        <w:t>Реестр</w:t>
      </w:r>
    </w:p>
    <w:p w:rsidR="000F274F" w:rsidRPr="009953A0" w:rsidRDefault="000F274F" w:rsidP="000F274F">
      <w:pPr>
        <w:jc w:val="center"/>
        <w:rPr>
          <w:sz w:val="28"/>
          <w:szCs w:val="28"/>
        </w:rPr>
      </w:pPr>
      <w:r w:rsidRPr="009953A0">
        <w:rPr>
          <w:sz w:val="28"/>
          <w:szCs w:val="28"/>
        </w:rPr>
        <w:t>описаний процедур, включенных в исчерпывающий перечень процедур в сфере жилищного строительства, утвержденный</w:t>
      </w:r>
    </w:p>
    <w:p w:rsidR="000F274F" w:rsidRDefault="000F274F" w:rsidP="000F274F">
      <w:pPr>
        <w:jc w:val="center"/>
        <w:rPr>
          <w:sz w:val="28"/>
          <w:szCs w:val="28"/>
        </w:rPr>
      </w:pPr>
      <w:r w:rsidRPr="009953A0">
        <w:rPr>
          <w:sz w:val="28"/>
          <w:szCs w:val="28"/>
        </w:rPr>
        <w:t>постановлением Правительства Российской Федерации от 30 апреля 2014 года N 403</w:t>
      </w:r>
    </w:p>
    <w:p w:rsidR="000F274F" w:rsidRDefault="000F274F" w:rsidP="000F274F">
      <w:pPr>
        <w:jc w:val="center"/>
        <w:rPr>
          <w:b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1417"/>
        <w:gridCol w:w="142"/>
        <w:gridCol w:w="1559"/>
        <w:gridCol w:w="1134"/>
        <w:gridCol w:w="1276"/>
        <w:gridCol w:w="1275"/>
        <w:gridCol w:w="1276"/>
        <w:gridCol w:w="1559"/>
        <w:gridCol w:w="1134"/>
        <w:gridCol w:w="142"/>
        <w:gridCol w:w="1134"/>
        <w:gridCol w:w="284"/>
        <w:gridCol w:w="850"/>
        <w:gridCol w:w="1134"/>
      </w:tblGrid>
      <w:tr w:rsidR="000F274F" w:rsidRPr="00724793" w:rsidTr="00FD45BF">
        <w:trPr>
          <w:trHeight w:val="818"/>
        </w:trPr>
        <w:tc>
          <w:tcPr>
            <w:tcW w:w="16302" w:type="dxa"/>
            <w:gridSpan w:val="16"/>
          </w:tcPr>
          <w:p w:rsidR="000F274F" w:rsidRPr="009B2F43" w:rsidRDefault="000F274F" w:rsidP="00FD45BF">
            <w:pPr>
              <w:jc w:val="center"/>
              <w:rPr>
                <w:sz w:val="16"/>
                <w:szCs w:val="16"/>
              </w:rPr>
            </w:pPr>
          </w:p>
          <w:p w:rsidR="000F274F" w:rsidRPr="009B2F43" w:rsidRDefault="000F274F" w:rsidP="00FD45BF">
            <w:pPr>
              <w:jc w:val="center"/>
              <w:rPr>
                <w:b/>
                <w:sz w:val="28"/>
                <w:szCs w:val="28"/>
              </w:rPr>
            </w:pPr>
            <w:r w:rsidRPr="009B2F43">
              <w:rPr>
                <w:b/>
                <w:sz w:val="28"/>
                <w:szCs w:val="28"/>
              </w:rPr>
              <w:t xml:space="preserve">Раздел I перечня процедур </w:t>
            </w:r>
          </w:p>
          <w:p w:rsidR="000F274F" w:rsidRPr="009B2F43" w:rsidRDefault="000F274F" w:rsidP="00D91B90">
            <w:pPr>
              <w:jc w:val="center"/>
              <w:rPr>
                <w:sz w:val="16"/>
                <w:szCs w:val="16"/>
              </w:rPr>
            </w:pPr>
            <w:r w:rsidRPr="009B2F43">
              <w:rPr>
                <w:sz w:val="16"/>
                <w:szCs w:val="16"/>
              </w:rPr>
              <w:t xml:space="preserve">сельского поселения </w:t>
            </w:r>
            <w:r w:rsidR="00D91B90">
              <w:rPr>
                <w:sz w:val="16"/>
                <w:szCs w:val="16"/>
              </w:rPr>
              <w:t>Заборовка</w:t>
            </w:r>
          </w:p>
        </w:tc>
      </w:tr>
      <w:tr w:rsidR="000F274F" w:rsidRPr="00724793" w:rsidTr="00FD45BF">
        <w:trPr>
          <w:trHeight w:val="818"/>
        </w:trPr>
        <w:tc>
          <w:tcPr>
            <w:tcW w:w="1986" w:type="dxa"/>
            <w:gridSpan w:val="2"/>
            <w:vMerge w:val="restart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Наименование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процедуры </w:t>
            </w:r>
            <w:proofErr w:type="gramStart"/>
            <w:r w:rsidRPr="009B2F43">
              <w:rPr>
                <w:sz w:val="18"/>
                <w:szCs w:val="18"/>
              </w:rPr>
              <w:t>в</w:t>
            </w:r>
            <w:proofErr w:type="gramEnd"/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соответствии </w:t>
            </w:r>
            <w:proofErr w:type="gramStart"/>
            <w:r w:rsidRPr="009B2F43">
              <w:rPr>
                <w:sz w:val="18"/>
                <w:szCs w:val="18"/>
              </w:rPr>
              <w:t>с</w:t>
            </w:r>
            <w:proofErr w:type="gramEnd"/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перечнем процедур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Наименование и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proofErr w:type="gramStart"/>
            <w:r w:rsidRPr="009B2F43">
              <w:rPr>
                <w:sz w:val="18"/>
                <w:szCs w:val="18"/>
              </w:rPr>
              <w:t xml:space="preserve">реквизиты (с указанием </w:t>
            </w:r>
            <w:proofErr w:type="gramEnd"/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структурной единицы)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федерального закона,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нормативного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Правительства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Российской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Федерации,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нормативного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федерального органа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исполнительной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власти, </w:t>
            </w:r>
            <w:proofErr w:type="gramStart"/>
            <w:r w:rsidRPr="009B2F43">
              <w:rPr>
                <w:sz w:val="18"/>
                <w:szCs w:val="18"/>
              </w:rPr>
              <w:t>нормативного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субъекта </w:t>
            </w:r>
            <w:proofErr w:type="gramStart"/>
            <w:r w:rsidRPr="009B2F43">
              <w:rPr>
                <w:sz w:val="18"/>
                <w:szCs w:val="18"/>
              </w:rPr>
              <w:t>Российской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Федерации или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муниципального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акта, </w:t>
            </w:r>
          </w:p>
          <w:p w:rsidR="000F274F" w:rsidRPr="009B2F43" w:rsidRDefault="000F274F" w:rsidP="00FD45BF">
            <w:pPr>
              <w:rPr>
                <w:sz w:val="18"/>
                <w:szCs w:val="18"/>
                <w:u w:val="single"/>
              </w:rPr>
            </w:pPr>
            <w:r w:rsidRPr="009B2F43">
              <w:rPr>
                <w:sz w:val="18"/>
                <w:szCs w:val="18"/>
              </w:rPr>
              <w:t xml:space="preserve">которым </w:t>
            </w:r>
            <w:proofErr w:type="gramStart"/>
            <w:r w:rsidRPr="009B2F43">
              <w:rPr>
                <w:sz w:val="18"/>
                <w:szCs w:val="18"/>
                <w:u w:val="single"/>
              </w:rPr>
              <w:t>установлена</w:t>
            </w:r>
            <w:proofErr w:type="gramEnd"/>
            <w:r w:rsidRPr="009B2F43">
              <w:rPr>
                <w:sz w:val="18"/>
                <w:szCs w:val="18"/>
                <w:u w:val="single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  <w:u w:val="single"/>
              </w:rPr>
            </w:pPr>
            <w:r w:rsidRPr="009B2F43">
              <w:rPr>
                <w:sz w:val="18"/>
                <w:szCs w:val="18"/>
                <w:u w:val="single"/>
              </w:rPr>
              <w:t xml:space="preserve">процедура в сфере </w:t>
            </w:r>
          </w:p>
          <w:p w:rsidR="000F274F" w:rsidRPr="009B2F43" w:rsidRDefault="000F274F" w:rsidP="00FD45BF">
            <w:pPr>
              <w:rPr>
                <w:sz w:val="18"/>
                <w:szCs w:val="18"/>
                <w:u w:val="single"/>
              </w:rPr>
            </w:pPr>
            <w:r w:rsidRPr="009B2F43">
              <w:rPr>
                <w:sz w:val="18"/>
                <w:szCs w:val="18"/>
                <w:u w:val="single"/>
              </w:rPr>
              <w:t xml:space="preserve">жилищного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  <w:u w:val="single"/>
              </w:rPr>
              <w:t>строительств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Наименование и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proofErr w:type="gramStart"/>
            <w:r w:rsidRPr="009B2F43">
              <w:rPr>
                <w:sz w:val="18"/>
                <w:szCs w:val="18"/>
              </w:rPr>
              <w:t xml:space="preserve">реквизиты (дата и </w:t>
            </w:r>
            <w:proofErr w:type="gramEnd"/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номер принятия), дата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вступления в силу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федерального закона,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нормативного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Правительства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Российской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Федерации,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нормативного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федерального органа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исполнительной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власти, </w:t>
            </w:r>
            <w:proofErr w:type="gramStart"/>
            <w:r w:rsidRPr="009B2F43">
              <w:rPr>
                <w:sz w:val="18"/>
                <w:szCs w:val="18"/>
              </w:rPr>
              <w:t>нормативного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субъекта </w:t>
            </w:r>
            <w:proofErr w:type="gramStart"/>
            <w:r w:rsidRPr="009B2F43">
              <w:rPr>
                <w:sz w:val="18"/>
                <w:szCs w:val="18"/>
              </w:rPr>
              <w:t>Российской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Федерации или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муниципального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акта,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которыми </w:t>
            </w:r>
            <w:proofErr w:type="gramStart"/>
            <w:r w:rsidRPr="009B2F43">
              <w:rPr>
                <w:sz w:val="18"/>
                <w:szCs w:val="18"/>
              </w:rPr>
              <w:t>установлен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порядок проведения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процедуры, и указание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структурной единицы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proofErr w:type="gramStart"/>
            <w:r w:rsidRPr="009B2F43">
              <w:rPr>
                <w:sz w:val="18"/>
                <w:szCs w:val="18"/>
              </w:rPr>
              <w:t xml:space="preserve">(номера раздела, </w:t>
            </w:r>
            <w:proofErr w:type="gramEnd"/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главы, статьи, части,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пункта, подпункта)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lastRenderedPageBreak/>
              <w:t xml:space="preserve">указанного закона или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нормативного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правового акта, </w:t>
            </w:r>
            <w:proofErr w:type="gramStart"/>
            <w:r w:rsidRPr="009B2F43">
              <w:rPr>
                <w:sz w:val="18"/>
                <w:szCs w:val="18"/>
              </w:rPr>
              <w:t>в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котором содержится </w:t>
            </w:r>
          </w:p>
          <w:p w:rsidR="000F274F" w:rsidRPr="009B2F43" w:rsidRDefault="000F274F" w:rsidP="00FD45BF">
            <w:pPr>
              <w:rPr>
                <w:sz w:val="18"/>
                <w:szCs w:val="18"/>
                <w:u w:val="single"/>
              </w:rPr>
            </w:pPr>
            <w:r w:rsidRPr="009B2F43">
              <w:rPr>
                <w:sz w:val="18"/>
                <w:szCs w:val="18"/>
                <w:u w:val="single"/>
              </w:rPr>
              <w:t xml:space="preserve">норма, </w:t>
            </w:r>
          </w:p>
          <w:p w:rsidR="000F274F" w:rsidRPr="009B2F43" w:rsidRDefault="000F274F" w:rsidP="00FD45BF">
            <w:pPr>
              <w:rPr>
                <w:sz w:val="18"/>
                <w:szCs w:val="18"/>
                <w:u w:val="single"/>
              </w:rPr>
            </w:pPr>
            <w:r w:rsidRPr="009B2F43">
              <w:rPr>
                <w:sz w:val="18"/>
                <w:szCs w:val="18"/>
                <w:u w:val="single"/>
              </w:rPr>
              <w:t xml:space="preserve">устанавливающая </w:t>
            </w:r>
          </w:p>
          <w:p w:rsidR="000F274F" w:rsidRPr="009B2F43" w:rsidRDefault="000F274F" w:rsidP="00FD45BF">
            <w:pPr>
              <w:rPr>
                <w:sz w:val="18"/>
                <w:szCs w:val="18"/>
                <w:u w:val="single"/>
              </w:rPr>
            </w:pPr>
            <w:r w:rsidRPr="009B2F43">
              <w:rPr>
                <w:sz w:val="18"/>
                <w:szCs w:val="18"/>
                <w:u w:val="single"/>
              </w:rPr>
              <w:t xml:space="preserve">порядок проведения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  <w:u w:val="single"/>
              </w:rPr>
              <w:t>процедуры</w:t>
            </w:r>
          </w:p>
        </w:tc>
        <w:tc>
          <w:tcPr>
            <w:tcW w:w="1134" w:type="dxa"/>
            <w:vMerge w:val="restart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lastRenderedPageBreak/>
              <w:t xml:space="preserve">Случаи, в которых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требуется проведение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процедуры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0"/>
            <w:vAlign w:val="center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0F274F" w:rsidRPr="00724793" w:rsidTr="00FD45BF">
        <w:tc>
          <w:tcPr>
            <w:tcW w:w="1986" w:type="dxa"/>
            <w:gridSpan w:val="2"/>
            <w:vMerge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Перечень документов,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proofErr w:type="gramStart"/>
            <w:r w:rsidRPr="009B2F43">
              <w:rPr>
                <w:sz w:val="18"/>
                <w:szCs w:val="18"/>
              </w:rPr>
              <w:t>которые</w:t>
            </w:r>
            <w:proofErr w:type="gramEnd"/>
            <w:r w:rsidRPr="009B2F43">
              <w:rPr>
                <w:sz w:val="18"/>
                <w:szCs w:val="18"/>
              </w:rPr>
              <w:t xml:space="preserve"> заявитель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обязан предоставить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для проведения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процедуры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6" w:type="dxa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Основания для отказа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в принятии заявления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и требуемых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документов </w:t>
            </w:r>
            <w:proofErr w:type="gramStart"/>
            <w:r w:rsidRPr="009B2F43">
              <w:rPr>
                <w:sz w:val="18"/>
                <w:szCs w:val="18"/>
              </w:rPr>
              <w:t>для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проведения процедуры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ind w:left="-666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Основания для отказа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в выдаче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заключения,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в том числе в выдаче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отрицательного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заключения, основание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для не предоставления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разрешения или отказа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в иной установленной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форме заявителю по итогам проведения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процедуры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76" w:type="dxa"/>
            <w:gridSpan w:val="2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Стоимость проведения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процедуры </w:t>
            </w:r>
            <w:proofErr w:type="gramStart"/>
            <w:r w:rsidRPr="009B2F43">
              <w:rPr>
                <w:sz w:val="18"/>
                <w:szCs w:val="18"/>
              </w:rPr>
              <w:t>для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заявителя или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порядок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определения </w:t>
            </w:r>
            <w:proofErr w:type="gramStart"/>
            <w:r w:rsidRPr="009B2F43">
              <w:rPr>
                <w:sz w:val="18"/>
                <w:szCs w:val="18"/>
              </w:rPr>
              <w:t>такой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стоимости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Форма подачи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заявителем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документов </w:t>
            </w:r>
            <w:proofErr w:type="gramStart"/>
            <w:r w:rsidRPr="009B2F43">
              <w:rPr>
                <w:sz w:val="18"/>
                <w:szCs w:val="18"/>
              </w:rPr>
              <w:t>на</w:t>
            </w:r>
            <w:proofErr w:type="gramEnd"/>
            <w:r w:rsidRPr="009B2F43">
              <w:rPr>
                <w:sz w:val="18"/>
                <w:szCs w:val="18"/>
              </w:rPr>
              <w:t xml:space="preserve">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проведение процедуры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proofErr w:type="gramStart"/>
            <w:r w:rsidRPr="009B2F43">
              <w:rPr>
                <w:sz w:val="18"/>
                <w:szCs w:val="18"/>
              </w:rPr>
              <w:t xml:space="preserve">(на бумажном носителе </w:t>
            </w:r>
            <w:proofErr w:type="gramEnd"/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или в электронной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форме)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Орган (организация), осуществляющий проведение процедуры 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</w:tr>
      <w:tr w:rsidR="000F274F" w:rsidRPr="00724793" w:rsidTr="00D70305">
        <w:trPr>
          <w:trHeight w:val="742"/>
        </w:trPr>
        <w:tc>
          <w:tcPr>
            <w:tcW w:w="15168" w:type="dxa"/>
            <w:gridSpan w:val="15"/>
          </w:tcPr>
          <w:p w:rsidR="000F274F" w:rsidRPr="009B2F43" w:rsidRDefault="000F274F" w:rsidP="00FD45BF">
            <w:pPr>
              <w:rPr>
                <w:sz w:val="16"/>
                <w:szCs w:val="16"/>
              </w:rPr>
            </w:pPr>
            <w:r w:rsidRPr="009B2F43">
              <w:rPr>
                <w:sz w:val="16"/>
                <w:szCs w:val="16"/>
              </w:rPr>
              <w:lastRenderedPageBreak/>
              <w:t xml:space="preserve">                                                                    </w:t>
            </w:r>
          </w:p>
          <w:p w:rsidR="000F274F" w:rsidRPr="009B2F43" w:rsidRDefault="000F274F" w:rsidP="00FD45BF">
            <w:pPr>
              <w:rPr>
                <w:b/>
                <w:sz w:val="16"/>
                <w:szCs w:val="16"/>
              </w:rPr>
            </w:pPr>
            <w:r w:rsidRPr="009B2F43">
              <w:rPr>
                <w:sz w:val="16"/>
                <w:szCs w:val="16"/>
              </w:rPr>
              <w:t xml:space="preserve">                   </w:t>
            </w:r>
            <w:r w:rsidRPr="009B2F43">
              <w:rPr>
                <w:b/>
                <w:sz w:val="16"/>
                <w:szCs w:val="16"/>
              </w:rPr>
              <w:t xml:space="preserve">ПРОЦЕДУРЫ, СВЯЗАННЫЕ С ПРЕДОСТАВЛЕНИЕМ ПРАВ НА ЗЕМЕЛЬНЫЙ УЧАСТОК И ПОДГОТОВКОЙ ДОКУМЕНТАЦИИ ПО ПЛАНИРОВКЕ ТЕРРИТОРИИ </w:t>
            </w:r>
            <w:proofErr w:type="gramStart"/>
            <w:r w:rsidRPr="009B2F43">
              <w:rPr>
                <w:b/>
                <w:sz w:val="16"/>
                <w:szCs w:val="16"/>
              </w:rPr>
              <w:t>В</w:t>
            </w:r>
            <w:proofErr w:type="gramEnd"/>
            <w:r w:rsidRPr="009B2F43">
              <w:rPr>
                <w:b/>
                <w:sz w:val="16"/>
                <w:szCs w:val="16"/>
              </w:rPr>
              <w:t xml:space="preserve">  </w:t>
            </w:r>
          </w:p>
          <w:p w:rsidR="000F274F" w:rsidRPr="009B2F43" w:rsidRDefault="000F274F" w:rsidP="00FD45BF">
            <w:pPr>
              <w:rPr>
                <w:b/>
                <w:sz w:val="16"/>
                <w:szCs w:val="16"/>
              </w:rPr>
            </w:pPr>
            <w:r w:rsidRPr="009B2F43">
              <w:rPr>
                <w:b/>
                <w:sz w:val="16"/>
                <w:szCs w:val="16"/>
              </w:rPr>
              <w:t xml:space="preserve">     ОТНОШЕНИИ ЗЕМЕЛЬНЫХ УЧАСТКОВ И ПОДГОТОВКОЙ ДОКУМЕНТАЦИИ ПО ПЛАНИРОВКЕ ТЕРРИТОРИИ В ОТНОШЕНИИ ЗЕМЕЛЬНЫХ УЧАСТКОВ ОТНОСЯЩИХСЯ </w:t>
            </w:r>
            <w:proofErr w:type="gramStart"/>
            <w:r w:rsidRPr="009B2F43">
              <w:rPr>
                <w:b/>
                <w:sz w:val="16"/>
                <w:szCs w:val="16"/>
              </w:rPr>
              <w:t>К</w:t>
            </w:r>
            <w:proofErr w:type="gramEnd"/>
            <w:r w:rsidRPr="009B2F43">
              <w:rPr>
                <w:b/>
                <w:sz w:val="16"/>
                <w:szCs w:val="16"/>
              </w:rPr>
              <w:t xml:space="preserve"> </w:t>
            </w:r>
          </w:p>
          <w:p w:rsidR="000F274F" w:rsidRDefault="000F274F" w:rsidP="00FD45BF">
            <w:pPr>
              <w:rPr>
                <w:b/>
                <w:sz w:val="16"/>
                <w:szCs w:val="16"/>
              </w:rPr>
            </w:pPr>
            <w:r w:rsidRPr="009B2F43">
              <w:rPr>
                <w:b/>
                <w:sz w:val="16"/>
                <w:szCs w:val="16"/>
              </w:rPr>
              <w:t xml:space="preserve">                ЗЕМЛЯМ НАСЕЛЕННЫХ ПУНКТОВ И ИМЕЮЩИХ ВИД РАЗРЕШЕННОГО ИСПОЛЬЗОВАНИЯ ПОЗВОЛЯЮЩИЙ ОСУЩЕСТВЛЯТЬ ЖИЛИЩНОЕ СТРОИТЕЛЬСТВО</w:t>
            </w:r>
          </w:p>
          <w:p w:rsidR="00D70305" w:rsidRPr="009B2F43" w:rsidRDefault="00D70305" w:rsidP="00FD45B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74F" w:rsidRPr="009B2F43" w:rsidRDefault="000F274F" w:rsidP="00FD45BF">
            <w:pPr>
              <w:rPr>
                <w:sz w:val="16"/>
                <w:szCs w:val="16"/>
              </w:rPr>
            </w:pPr>
          </w:p>
        </w:tc>
      </w:tr>
      <w:tr w:rsidR="000F274F" w:rsidRPr="00724793" w:rsidTr="00FD45BF">
        <w:tc>
          <w:tcPr>
            <w:tcW w:w="16302" w:type="dxa"/>
            <w:gridSpan w:val="16"/>
          </w:tcPr>
          <w:p w:rsidR="000F274F" w:rsidRPr="009B2F43" w:rsidRDefault="000F274F" w:rsidP="00FD45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  <w:r w:rsidRPr="009B2F43">
              <w:rPr>
                <w:rFonts w:eastAsia="Calibri"/>
                <w:b/>
              </w:rPr>
              <w:t xml:space="preserve">                                                        </w:t>
            </w:r>
            <w:r w:rsidRPr="009B2F43">
              <w:rPr>
                <w:rFonts w:eastAsia="Calibri"/>
                <w:b/>
                <w:sz w:val="18"/>
                <w:szCs w:val="18"/>
              </w:rPr>
              <w:t xml:space="preserve">ПРОЦЕДУРЫ,  </w:t>
            </w:r>
            <w:proofErr w:type="gramStart"/>
            <w:r w:rsidRPr="009B2F43">
              <w:rPr>
                <w:rFonts w:eastAsia="Calibri"/>
                <w:b/>
                <w:sz w:val="18"/>
                <w:szCs w:val="18"/>
                <w:lang w:val="en-US"/>
              </w:rPr>
              <w:t>C</w:t>
            </w:r>
            <w:proofErr w:type="gramEnd"/>
            <w:r w:rsidRPr="009B2F43">
              <w:rPr>
                <w:rFonts w:eastAsia="Calibri"/>
                <w:b/>
                <w:sz w:val="18"/>
                <w:szCs w:val="18"/>
              </w:rPr>
              <w:t>ВЯЗАННЫЕ С ОСУЩЕСТВЛЕНИЕМ СТРОИТЕЛЬСТВА, РЕКОНСТРУКЦИИ</w:t>
            </w:r>
          </w:p>
        </w:tc>
      </w:tr>
      <w:tr w:rsidR="000F274F" w:rsidRPr="00724793" w:rsidTr="00FD45BF">
        <w:tc>
          <w:tcPr>
            <w:tcW w:w="1702" w:type="dxa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1. «Присвоение, изменение, регистрация и аннулирование почтовых адресов объектам недвижимости на территории сельского поселения </w:t>
            </w:r>
            <w:r w:rsidR="00D70305">
              <w:rPr>
                <w:sz w:val="18"/>
                <w:szCs w:val="18"/>
              </w:rPr>
              <w:t>Заборовк</w:t>
            </w:r>
            <w:r w:rsidRPr="009B2F43">
              <w:rPr>
                <w:sz w:val="18"/>
                <w:szCs w:val="18"/>
              </w:rPr>
              <w:t xml:space="preserve">а муниципального района Сызранский Самарской области» </w:t>
            </w:r>
          </w:p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274F" w:rsidRPr="009B2F43" w:rsidRDefault="000F274F" w:rsidP="00FD45BF">
            <w:pPr>
              <w:rPr>
                <w:rFonts w:eastAsia="+mj-ea"/>
                <w:sz w:val="18"/>
                <w:szCs w:val="18"/>
              </w:rPr>
            </w:pPr>
            <w:r w:rsidRPr="009B2F43">
              <w:rPr>
                <w:rFonts w:eastAsia="+mj-ea"/>
                <w:sz w:val="18"/>
                <w:szCs w:val="18"/>
              </w:rPr>
              <w:t>Федеральный закон от 06.10.2003 года №131-ФЗ "Об общих принципах организации местного самоуправления в Российской Федерации, Градостроительный кодекс Российской Федерации от 29.12.2004 N 190-ФЗ: статья 55;</w:t>
            </w:r>
          </w:p>
          <w:p w:rsidR="000F274F" w:rsidRPr="009B2F43" w:rsidRDefault="000F274F" w:rsidP="00FD45BF">
            <w:pPr>
              <w:rPr>
                <w:rFonts w:eastAsia="+mj-ea"/>
                <w:sz w:val="18"/>
                <w:szCs w:val="18"/>
              </w:rPr>
            </w:pPr>
            <w:r w:rsidRPr="009B2F43">
              <w:rPr>
                <w:rFonts w:eastAsia="+mj-ea"/>
                <w:sz w:val="18"/>
                <w:szCs w:val="18"/>
              </w:rPr>
              <w:t>статья 13 Федерального закона от 27.07.2010 № 210-ФЗ «Об организации предоставления государственных и муниципальных услуг»</w:t>
            </w:r>
          </w:p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274F" w:rsidRPr="009B2F43" w:rsidRDefault="000F274F" w:rsidP="00FD45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B2F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Административный регламент </w:t>
            </w:r>
            <w:r w:rsidR="004A110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</w:t>
            </w:r>
            <w:r w:rsidRPr="009B2F4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предоставлени</w:t>
            </w:r>
            <w:r w:rsidR="004A1107"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9B2F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муниципальной </w:t>
            </w:r>
            <w:r w:rsidRPr="009B2F43"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 xml:space="preserve"> </w:t>
            </w:r>
            <w:r w:rsidRPr="009B2F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услуги </w:t>
            </w:r>
            <w:r w:rsidR="004A110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рисвоени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ю, изменению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, и аннулировани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 xml:space="preserve"> адресов объект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ов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 xml:space="preserve"> недвижимости на территории сельского поселения 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Заборо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 xml:space="preserve">вка муниципального района Сызранский Самарской области», утвержденный постановлением администрации </w:t>
            </w:r>
            <w:proofErr w:type="spellStart"/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с.п</w:t>
            </w:r>
            <w:proofErr w:type="spellEnd"/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Заборовка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 xml:space="preserve"> от 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10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.1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0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.201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4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 xml:space="preserve"> г. № </w:t>
            </w:r>
            <w:r w:rsidR="004A1107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5</w:t>
            </w:r>
            <w:r w:rsidRPr="009B2F43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t>6</w:t>
            </w:r>
          </w:p>
          <w:p w:rsidR="000F274F" w:rsidRPr="009B2F43" w:rsidRDefault="000F274F" w:rsidP="00FD45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274F" w:rsidRPr="009B2F43" w:rsidRDefault="000F274F" w:rsidP="00FD45BF">
            <w:pPr>
              <w:rPr>
                <w:rFonts w:eastAsia="Calibri"/>
                <w:color w:val="FF0000"/>
                <w:sz w:val="18"/>
                <w:szCs w:val="18"/>
              </w:rPr>
            </w:pPr>
            <w:r w:rsidRPr="009B2F43">
              <w:rPr>
                <w:rFonts w:eastAsia="+mj-ea"/>
                <w:sz w:val="18"/>
                <w:szCs w:val="18"/>
              </w:rPr>
              <w:t xml:space="preserve">В случае </w:t>
            </w:r>
            <w:r w:rsidRPr="009B2F43">
              <w:rPr>
                <w:sz w:val="18"/>
                <w:szCs w:val="18"/>
              </w:rPr>
              <w:t>присвоения и аннулировании адресов одному или нескольким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1276" w:type="dxa"/>
          </w:tcPr>
          <w:p w:rsidR="000F274F" w:rsidRPr="009B2F43" w:rsidRDefault="000F274F" w:rsidP="00FD45B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B2F43">
              <w:rPr>
                <w:rFonts w:ascii="Times New Roman" w:hAnsi="Times New Roman" w:cs="Times New Roman"/>
                <w:sz w:val="18"/>
                <w:szCs w:val="18"/>
              </w:rPr>
              <w:t>- Заявление о присвоении объекту адресации адреса или аннулировании его адреса.</w:t>
            </w:r>
          </w:p>
          <w:p w:rsidR="000F274F" w:rsidRPr="009B2F43" w:rsidRDefault="000F274F" w:rsidP="00FD45B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74F" w:rsidRPr="009B2F43" w:rsidRDefault="000F274F" w:rsidP="00FD45BF">
            <w:pPr>
              <w:pStyle w:val="ConsPlusNonformat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 xml:space="preserve">Постановление администрации о присвоении объекту адресации адреса или его аннулировании </w:t>
            </w:r>
          </w:p>
        </w:tc>
        <w:tc>
          <w:tcPr>
            <w:tcW w:w="1276" w:type="dxa"/>
          </w:tcPr>
          <w:p w:rsidR="000F274F" w:rsidRPr="009B2F43" w:rsidRDefault="000F274F" w:rsidP="000F274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43">
              <w:rPr>
                <w:rFonts w:ascii="Times New Roman" w:hAnsi="Times New Roman"/>
                <w:sz w:val="18"/>
                <w:szCs w:val="18"/>
              </w:rPr>
              <w:t>отсутствие одного из документов, указанных в пункте 2.6. Административного регламента;</w:t>
            </w:r>
          </w:p>
          <w:p w:rsidR="000F274F" w:rsidRPr="009B2F43" w:rsidRDefault="000F274F" w:rsidP="000F274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43">
              <w:rPr>
                <w:rFonts w:ascii="Times New Roman" w:hAnsi="Times New Roman"/>
                <w:sz w:val="18"/>
                <w:szCs w:val="18"/>
              </w:rPr>
      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      </w:r>
          </w:p>
          <w:p w:rsidR="000F274F" w:rsidRPr="009B2F43" w:rsidRDefault="000F274F" w:rsidP="000F274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43">
              <w:rPr>
                <w:rFonts w:ascii="Times New Roman" w:hAnsi="Times New Roman"/>
                <w:sz w:val="18"/>
                <w:szCs w:val="18"/>
              </w:rPr>
              <w:t xml:space="preserve">предоставления поддельных документов, </w:t>
            </w:r>
            <w:r w:rsidRPr="009B2F43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утративших силу, недействительных документов;</w:t>
            </w:r>
          </w:p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t>представителем не представлена оформленная в установленном порядке доверенность на осуществление действий</w:t>
            </w:r>
          </w:p>
        </w:tc>
        <w:tc>
          <w:tcPr>
            <w:tcW w:w="1559" w:type="dxa"/>
          </w:tcPr>
          <w:p w:rsidR="000F274F" w:rsidRPr="009B2F43" w:rsidRDefault="000F274F" w:rsidP="000F274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43">
              <w:rPr>
                <w:rFonts w:ascii="Times New Roman" w:hAnsi="Times New Roman"/>
                <w:sz w:val="18"/>
                <w:szCs w:val="18"/>
              </w:rPr>
              <w:lastRenderedPageBreak/>
              <w:t>отсутствие одного из документов, указанных в пункте 2.6. Административного регламента;</w:t>
            </w:r>
          </w:p>
          <w:p w:rsidR="000F274F" w:rsidRPr="009B2F43" w:rsidRDefault="000F274F" w:rsidP="000F274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43">
              <w:rPr>
                <w:rFonts w:ascii="Times New Roman" w:hAnsi="Times New Roman"/>
                <w:sz w:val="18"/>
                <w:szCs w:val="18"/>
              </w:rPr>
      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      </w:r>
          </w:p>
          <w:p w:rsidR="000F274F" w:rsidRPr="009B2F43" w:rsidRDefault="000F274F" w:rsidP="000F274F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F43">
              <w:rPr>
                <w:rFonts w:ascii="Times New Roman" w:hAnsi="Times New Roman"/>
                <w:sz w:val="18"/>
                <w:szCs w:val="18"/>
              </w:rPr>
              <w:t>предоставления поддельных документов, документов, утративших силу, недействительных документов;</w:t>
            </w:r>
          </w:p>
          <w:p w:rsidR="000F274F" w:rsidRPr="009B2F43" w:rsidRDefault="000F274F" w:rsidP="00FD45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lastRenderedPageBreak/>
              <w:t>представителем не представлена оформленная в установленном порядке доверенность на осуществление действий</w:t>
            </w:r>
          </w:p>
        </w:tc>
        <w:tc>
          <w:tcPr>
            <w:tcW w:w="1276" w:type="dxa"/>
            <w:gridSpan w:val="2"/>
          </w:tcPr>
          <w:p w:rsidR="000F274F" w:rsidRPr="009B2F43" w:rsidRDefault="000F274F" w:rsidP="00FD45B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F43">
              <w:rPr>
                <w:sz w:val="18"/>
                <w:szCs w:val="18"/>
              </w:rPr>
              <w:lastRenderedPageBreak/>
              <w:t xml:space="preserve">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5 рабочих дней со дня поступления заявления.  </w:t>
            </w:r>
          </w:p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  <w:r w:rsidRPr="009B2F43">
              <w:rPr>
                <w:rFonts w:eastAsia="+mj-ea"/>
                <w:sz w:val="18"/>
                <w:szCs w:val="18"/>
              </w:rPr>
              <w:t>Процедура предоставляется на безвозмездной основе</w:t>
            </w:r>
            <w:r w:rsidRPr="009B2F43">
              <w:rPr>
                <w:rFonts w:eastAsia="+mj-ea"/>
                <w:sz w:val="18"/>
                <w:szCs w:val="18"/>
              </w:rPr>
              <w:br/>
            </w:r>
          </w:p>
        </w:tc>
        <w:tc>
          <w:tcPr>
            <w:tcW w:w="850" w:type="dxa"/>
          </w:tcPr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  <w:r w:rsidRPr="009B2F43">
              <w:rPr>
                <w:rFonts w:eastAsia="+mj-ea"/>
                <w:sz w:val="18"/>
                <w:szCs w:val="18"/>
              </w:rPr>
              <w:t xml:space="preserve">На бумажном носителе </w:t>
            </w:r>
          </w:p>
        </w:tc>
        <w:tc>
          <w:tcPr>
            <w:tcW w:w="1134" w:type="dxa"/>
          </w:tcPr>
          <w:p w:rsidR="000F274F" w:rsidRPr="009B2F43" w:rsidRDefault="000F274F" w:rsidP="00FD45BF">
            <w:pPr>
              <w:rPr>
                <w:sz w:val="18"/>
                <w:szCs w:val="18"/>
              </w:rPr>
            </w:pPr>
            <w:r w:rsidRPr="009B2F43">
              <w:rPr>
                <w:rFonts w:eastAsia="+mj-ea"/>
                <w:sz w:val="18"/>
                <w:szCs w:val="18"/>
              </w:rPr>
              <w:t xml:space="preserve">Администрация сельского поселения </w:t>
            </w:r>
            <w:r w:rsidR="004A1107">
              <w:rPr>
                <w:rFonts w:eastAsia="+mj-ea"/>
                <w:sz w:val="18"/>
                <w:szCs w:val="18"/>
              </w:rPr>
              <w:t>Заборо</w:t>
            </w:r>
            <w:bookmarkStart w:id="0" w:name="_GoBack"/>
            <w:bookmarkEnd w:id="0"/>
            <w:r w:rsidRPr="009B2F43">
              <w:rPr>
                <w:rFonts w:eastAsia="+mj-ea"/>
                <w:sz w:val="18"/>
                <w:szCs w:val="18"/>
              </w:rPr>
              <w:t>вка муниципального района Сызранский Самарской области</w:t>
            </w:r>
          </w:p>
          <w:p w:rsidR="000F274F" w:rsidRPr="009B2F43" w:rsidRDefault="000F274F" w:rsidP="00FD45BF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0F274F" w:rsidRDefault="000F274F" w:rsidP="000F274F">
      <w:pPr>
        <w:ind w:right="-31"/>
        <w:jc w:val="center"/>
        <w:rPr>
          <w:b/>
          <w:sz w:val="28"/>
          <w:szCs w:val="28"/>
        </w:rPr>
      </w:pPr>
    </w:p>
    <w:p w:rsidR="000F274F" w:rsidRDefault="000F274F" w:rsidP="000F274F">
      <w:pPr>
        <w:ind w:right="-31"/>
        <w:jc w:val="center"/>
        <w:rPr>
          <w:b/>
          <w:sz w:val="28"/>
          <w:szCs w:val="28"/>
        </w:rPr>
      </w:pPr>
    </w:p>
    <w:p w:rsidR="000F274F" w:rsidRDefault="000F274F" w:rsidP="000F274F">
      <w:pPr>
        <w:ind w:right="-31"/>
        <w:jc w:val="center"/>
        <w:rPr>
          <w:b/>
          <w:sz w:val="28"/>
          <w:szCs w:val="28"/>
        </w:rPr>
      </w:pPr>
    </w:p>
    <w:p w:rsidR="000F274F" w:rsidRDefault="000F274F" w:rsidP="000F274F">
      <w:pPr>
        <w:ind w:right="-31"/>
        <w:jc w:val="center"/>
        <w:rPr>
          <w:b/>
          <w:sz w:val="28"/>
          <w:szCs w:val="28"/>
        </w:rPr>
      </w:pPr>
    </w:p>
    <w:p w:rsidR="000F274F" w:rsidRDefault="000F274F" w:rsidP="000F274F">
      <w:pPr>
        <w:rPr>
          <w:sz w:val="28"/>
          <w:szCs w:val="28"/>
        </w:rPr>
      </w:pPr>
    </w:p>
    <w:p w:rsidR="000F274F" w:rsidRPr="00962A70" w:rsidRDefault="000F274F" w:rsidP="000F274F">
      <w:pPr>
        <w:rPr>
          <w:sz w:val="22"/>
          <w:szCs w:val="22"/>
        </w:rPr>
      </w:pPr>
    </w:p>
    <w:p w:rsidR="000F274F" w:rsidRPr="00FD3D70" w:rsidRDefault="000F274F" w:rsidP="000F274F">
      <w:pPr>
        <w:rPr>
          <w:sz w:val="28"/>
          <w:szCs w:val="28"/>
        </w:rPr>
      </w:pPr>
    </w:p>
    <w:p w:rsidR="00C73768" w:rsidRDefault="00C73768" w:rsidP="000F274F">
      <w:pPr>
        <w:jc w:val="center"/>
      </w:pPr>
    </w:p>
    <w:sectPr w:rsidR="00C73768" w:rsidSect="009B2F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492"/>
    <w:multiLevelType w:val="multilevel"/>
    <w:tmpl w:val="8DD8375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4F"/>
    <w:rsid w:val="000F274F"/>
    <w:rsid w:val="004A1107"/>
    <w:rsid w:val="004F3B85"/>
    <w:rsid w:val="00532D55"/>
    <w:rsid w:val="005C439D"/>
    <w:rsid w:val="00C73768"/>
    <w:rsid w:val="00D70305"/>
    <w:rsid w:val="00D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4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7030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74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0F27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274F"/>
    <w:rPr>
      <w:b/>
      <w:bCs/>
    </w:rPr>
  </w:style>
  <w:style w:type="paragraph" w:styleId="a5">
    <w:name w:val="List Paragraph"/>
    <w:basedOn w:val="a"/>
    <w:qFormat/>
    <w:rsid w:val="000F2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F274F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305"/>
    <w:rPr>
      <w:rFonts w:ascii="Cambria" w:hAnsi="Cambria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4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7030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74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0F27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274F"/>
    <w:rPr>
      <w:b/>
      <w:bCs/>
    </w:rPr>
  </w:style>
  <w:style w:type="paragraph" w:styleId="a5">
    <w:name w:val="List Paragraph"/>
    <w:basedOn w:val="a"/>
    <w:qFormat/>
    <w:rsid w:val="000F2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F274F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305"/>
    <w:rPr>
      <w:rFonts w:ascii="Cambria" w:hAnsi="Cambria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2017-12-14T08:30:00Z</cp:lastPrinted>
  <dcterms:created xsi:type="dcterms:W3CDTF">2017-12-14T07:03:00Z</dcterms:created>
  <dcterms:modified xsi:type="dcterms:W3CDTF">2017-12-14T08:40:00Z</dcterms:modified>
</cp:coreProperties>
</file>