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07" w:rsidRPr="00EE6E07" w:rsidRDefault="00EE6E07" w:rsidP="00EE6E0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80715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4439">
        <w:rPr>
          <w:sz w:val="28"/>
          <w:szCs w:val="28"/>
        </w:rPr>
        <w:t>«</w:t>
      </w:r>
      <w:r w:rsidR="00EE6E07">
        <w:rPr>
          <w:sz w:val="28"/>
          <w:szCs w:val="28"/>
        </w:rPr>
        <w:t>__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EE6E07">
        <w:rPr>
          <w:sz w:val="28"/>
          <w:szCs w:val="28"/>
        </w:rPr>
        <w:t>________</w:t>
      </w:r>
      <w:r>
        <w:rPr>
          <w:sz w:val="28"/>
          <w:szCs w:val="28"/>
        </w:rPr>
        <w:t xml:space="preserve"> 20</w:t>
      </w:r>
      <w:r w:rsidR="00EE6E0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 </w:t>
      </w:r>
      <w:r w:rsidR="00EE6E07">
        <w:rPr>
          <w:sz w:val="28"/>
          <w:szCs w:val="28"/>
        </w:rPr>
        <w:t>___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80715D" w:rsidRDefault="00EE6E07" w:rsidP="0080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Заборовка № 97 от 26.12.2018года «</w:t>
      </w:r>
      <w:r w:rsidR="0088027D" w:rsidRPr="00703591">
        <w:rPr>
          <w:b/>
          <w:sz w:val="28"/>
          <w:szCs w:val="28"/>
        </w:rPr>
        <w:t xml:space="preserve">Об утверждении </w:t>
      </w:r>
      <w:r w:rsidR="0088027D">
        <w:rPr>
          <w:b/>
          <w:sz w:val="28"/>
          <w:szCs w:val="28"/>
        </w:rPr>
        <w:t>перечня муниципальных услуг, предоставляемых  администрацией сельского поселения</w:t>
      </w:r>
      <w:r w:rsidR="0088027D" w:rsidRPr="00703591">
        <w:rPr>
          <w:b/>
          <w:sz w:val="28"/>
          <w:szCs w:val="28"/>
        </w:rPr>
        <w:t xml:space="preserve"> </w:t>
      </w:r>
      <w:r w:rsidR="0088027D">
        <w:rPr>
          <w:b/>
          <w:sz w:val="28"/>
          <w:szCs w:val="28"/>
        </w:rPr>
        <w:t>Заборо</w:t>
      </w:r>
      <w:r w:rsidR="0088027D" w:rsidRPr="00703591">
        <w:rPr>
          <w:b/>
          <w:sz w:val="28"/>
          <w:szCs w:val="28"/>
        </w:rPr>
        <w:t>вка муниципального района Сызр</w:t>
      </w:r>
      <w:r w:rsidR="0088027D">
        <w:rPr>
          <w:b/>
          <w:sz w:val="28"/>
          <w:szCs w:val="28"/>
        </w:rPr>
        <w:t>анский Самарской области</w:t>
      </w:r>
      <w:r>
        <w:rPr>
          <w:b/>
          <w:sz w:val="28"/>
          <w:szCs w:val="28"/>
        </w:rPr>
        <w:t>»</w:t>
      </w:r>
      <w:r w:rsidR="0088027D" w:rsidRPr="00703591">
        <w:rPr>
          <w:b/>
          <w:sz w:val="28"/>
          <w:szCs w:val="28"/>
        </w:rPr>
        <w:t>.</w:t>
      </w:r>
    </w:p>
    <w:p w:rsidR="0088027D" w:rsidRDefault="0088027D" w:rsidP="0080715D">
      <w:pPr>
        <w:jc w:val="center"/>
        <w:rPr>
          <w:sz w:val="28"/>
          <w:szCs w:val="28"/>
        </w:rPr>
      </w:pPr>
    </w:p>
    <w:p w:rsidR="0088027D" w:rsidRPr="006E3902" w:rsidRDefault="0080715D" w:rsidP="00880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27D">
        <w:rPr>
          <w:sz w:val="28"/>
        </w:rPr>
        <w:t xml:space="preserve">         </w:t>
      </w:r>
      <w:r w:rsidR="00D750CC">
        <w:rPr>
          <w:sz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="00D750CC">
        <w:rPr>
          <w:sz w:val="28"/>
        </w:rPr>
        <w:t>р</w:t>
      </w:r>
      <w:r w:rsidR="0088027D">
        <w:rPr>
          <w:sz w:val="28"/>
        </w:rPr>
        <w:t>уководствуясь Уставом сельского поселения Заборовка муниципального района</w:t>
      </w:r>
      <w:proofErr w:type="gramEnd"/>
      <w:r w:rsidR="0088027D">
        <w:rPr>
          <w:sz w:val="28"/>
        </w:rPr>
        <w:t xml:space="preserve"> Сызранский Самарской области, </w:t>
      </w:r>
      <w:r w:rsidR="0088027D">
        <w:rPr>
          <w:rStyle w:val="apple-style-span"/>
          <w:sz w:val="28"/>
          <w:szCs w:val="28"/>
        </w:rPr>
        <w:t>администрация сельского поселения Заборовка муниципального района Сызранский Самарской области:</w:t>
      </w:r>
    </w:p>
    <w:p w:rsidR="0088027D" w:rsidRPr="006E3902" w:rsidRDefault="0088027D" w:rsidP="0088027D">
      <w:pPr>
        <w:jc w:val="center"/>
        <w:rPr>
          <w:b/>
          <w:sz w:val="28"/>
          <w:szCs w:val="28"/>
        </w:rPr>
      </w:pPr>
      <w:r w:rsidRPr="006E3902">
        <w:rPr>
          <w:b/>
          <w:sz w:val="28"/>
          <w:szCs w:val="28"/>
        </w:rPr>
        <w:t>ПОСТАНОВЛЯЕТ:</w:t>
      </w:r>
    </w:p>
    <w:p w:rsidR="0088027D" w:rsidRPr="002023E6" w:rsidRDefault="0088027D" w:rsidP="0088027D">
      <w:pPr>
        <w:jc w:val="both"/>
        <w:rPr>
          <w:sz w:val="28"/>
          <w:szCs w:val="28"/>
        </w:rPr>
      </w:pPr>
    </w:p>
    <w:p w:rsidR="00B70D58" w:rsidRPr="00B70D58" w:rsidRDefault="00B70D58" w:rsidP="00B70D58">
      <w:pPr>
        <w:pStyle w:val="a3"/>
        <w:numPr>
          <w:ilvl w:val="0"/>
          <w:numId w:val="3"/>
        </w:numPr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6E07" w:rsidRPr="00B70D58">
        <w:rPr>
          <w:sz w:val="28"/>
          <w:szCs w:val="28"/>
        </w:rPr>
        <w:t>Внести изменения в постановление администрации сельского поселения Заборовка № 97 от 26.12.2018года</w:t>
      </w:r>
      <w:r w:rsidR="00EE6E07" w:rsidRPr="00B70D58">
        <w:rPr>
          <w:b/>
          <w:sz w:val="28"/>
          <w:szCs w:val="28"/>
        </w:rPr>
        <w:t xml:space="preserve"> </w:t>
      </w:r>
      <w:r w:rsidR="00EE6E07" w:rsidRPr="00B70D58">
        <w:rPr>
          <w:sz w:val="28"/>
          <w:szCs w:val="28"/>
        </w:rPr>
        <w:t>«Об</w:t>
      </w:r>
      <w:r w:rsidR="00EE6E07" w:rsidRPr="00B70D58">
        <w:rPr>
          <w:b/>
          <w:sz w:val="28"/>
          <w:szCs w:val="28"/>
        </w:rPr>
        <w:t xml:space="preserve"> </w:t>
      </w:r>
      <w:r w:rsidR="00EE6E07" w:rsidRPr="00B70D58">
        <w:rPr>
          <w:sz w:val="28"/>
          <w:szCs w:val="28"/>
        </w:rPr>
        <w:t>у</w:t>
      </w:r>
      <w:r w:rsidR="00D750CC" w:rsidRPr="00B70D58">
        <w:rPr>
          <w:sz w:val="28"/>
          <w:szCs w:val="28"/>
        </w:rPr>
        <w:t>твер</w:t>
      </w:r>
      <w:r w:rsidR="00EE6E07" w:rsidRPr="00B70D58">
        <w:rPr>
          <w:sz w:val="28"/>
          <w:szCs w:val="28"/>
        </w:rPr>
        <w:t>ж</w:t>
      </w:r>
      <w:r w:rsidR="00D750CC" w:rsidRPr="00B70D58">
        <w:rPr>
          <w:sz w:val="28"/>
          <w:szCs w:val="28"/>
        </w:rPr>
        <w:t>д</w:t>
      </w:r>
      <w:r w:rsidR="00EE6E07" w:rsidRPr="00B70D58">
        <w:rPr>
          <w:sz w:val="28"/>
          <w:szCs w:val="28"/>
        </w:rPr>
        <w:t>ении</w:t>
      </w:r>
      <w:r w:rsidR="0088027D" w:rsidRPr="00B70D58">
        <w:rPr>
          <w:sz w:val="28"/>
          <w:szCs w:val="28"/>
        </w:rPr>
        <w:t xml:space="preserve"> перечн</w:t>
      </w:r>
      <w:r w:rsidR="00EE6E07" w:rsidRPr="00B70D58">
        <w:rPr>
          <w:sz w:val="28"/>
          <w:szCs w:val="28"/>
        </w:rPr>
        <w:t>я</w:t>
      </w:r>
      <w:r w:rsidR="0088027D" w:rsidRPr="00B70D58">
        <w:rPr>
          <w:sz w:val="28"/>
          <w:szCs w:val="28"/>
        </w:rPr>
        <w:t xml:space="preserve"> муниципальных услуг, предоставляемых  администрацией сельского поселения Заборовка муниципального района Сызранский Самарской области</w:t>
      </w:r>
      <w:r w:rsidRPr="00B70D58">
        <w:rPr>
          <w:sz w:val="28"/>
          <w:szCs w:val="28"/>
        </w:rPr>
        <w:t>.</w:t>
      </w:r>
    </w:p>
    <w:p w:rsidR="00AC671D" w:rsidRDefault="00D1589D" w:rsidP="00B70D58">
      <w:pPr>
        <w:pStyle w:val="a3"/>
        <w:numPr>
          <w:ilvl w:val="1"/>
          <w:numId w:val="3"/>
        </w:numPr>
        <w:ind w:left="567" w:hanging="141"/>
        <w:jc w:val="both"/>
        <w:rPr>
          <w:sz w:val="28"/>
          <w:szCs w:val="28"/>
        </w:rPr>
      </w:pPr>
      <w:r w:rsidRPr="00B70D58">
        <w:rPr>
          <w:sz w:val="28"/>
          <w:szCs w:val="28"/>
        </w:rPr>
        <w:t xml:space="preserve">Приложение № 1 </w:t>
      </w:r>
      <w:r w:rsidR="00B70D58">
        <w:rPr>
          <w:sz w:val="28"/>
          <w:szCs w:val="28"/>
        </w:rPr>
        <w:t xml:space="preserve">постановления дополнить </w:t>
      </w:r>
      <w:r w:rsidRPr="00B70D58">
        <w:rPr>
          <w:sz w:val="28"/>
          <w:szCs w:val="28"/>
        </w:rPr>
        <w:t xml:space="preserve"> пунктом 24 </w:t>
      </w:r>
      <w:r w:rsidR="00B70D58">
        <w:rPr>
          <w:sz w:val="28"/>
          <w:szCs w:val="28"/>
        </w:rPr>
        <w:t>следующего содержания:</w:t>
      </w:r>
    </w:p>
    <w:p w:rsidR="00B70D58" w:rsidRPr="00B70D58" w:rsidRDefault="00B70D58" w:rsidP="00B70D58">
      <w:pPr>
        <w:jc w:val="center"/>
        <w:rPr>
          <w:sz w:val="28"/>
          <w:szCs w:val="28"/>
        </w:rPr>
      </w:pPr>
      <w:r w:rsidRPr="00B70D58">
        <w:rPr>
          <w:sz w:val="28"/>
          <w:szCs w:val="28"/>
        </w:rPr>
        <w:t>Перечень муниципальных услуг, предоставляемых администрацией сельского поселения Заборовка муниципального района Сызранский Самарской области</w:t>
      </w:r>
    </w:p>
    <w:p w:rsidR="00B70D58" w:rsidRPr="00B70D58" w:rsidRDefault="00B70D58" w:rsidP="00B70D58">
      <w:pPr>
        <w:pStyle w:val="a3"/>
        <w:ind w:left="930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052"/>
        <w:gridCol w:w="2268"/>
        <w:gridCol w:w="3260"/>
        <w:gridCol w:w="1701"/>
        <w:gridCol w:w="1701"/>
      </w:tblGrid>
      <w:tr w:rsidR="00B70D58" w:rsidRPr="00816E96" w:rsidTr="00B16508">
        <w:tc>
          <w:tcPr>
            <w:tcW w:w="50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 xml:space="preserve">№ </w:t>
            </w:r>
            <w:proofErr w:type="gramStart"/>
            <w:r w:rsidRPr="00816E96">
              <w:rPr>
                <w:sz w:val="22"/>
                <w:szCs w:val="22"/>
              </w:rPr>
              <w:t>п</w:t>
            </w:r>
            <w:proofErr w:type="gramEnd"/>
            <w:r w:rsidRPr="00816E96">
              <w:rPr>
                <w:sz w:val="22"/>
                <w:szCs w:val="22"/>
              </w:rPr>
              <w:t>/п</w:t>
            </w:r>
          </w:p>
        </w:tc>
        <w:tc>
          <w:tcPr>
            <w:tcW w:w="1052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16E96">
              <w:rPr>
                <w:sz w:val="22"/>
                <w:szCs w:val="22"/>
              </w:rPr>
              <w:t>Реестро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16E96">
              <w:rPr>
                <w:sz w:val="22"/>
                <w:szCs w:val="22"/>
              </w:rPr>
              <w:t>вый</w:t>
            </w:r>
            <w:proofErr w:type="gramEnd"/>
            <w:r w:rsidRPr="00816E96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226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Нормативно правовой акт, регламентирующий предоставление муниципальных услуг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Получатель муниципальной услуги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Условия предоставления муниципальной услуги</w:t>
            </w:r>
          </w:p>
        </w:tc>
      </w:tr>
      <w:tr w:rsidR="00B70D58" w:rsidRPr="00816E96" w:rsidTr="00B16508">
        <w:tc>
          <w:tcPr>
            <w:tcW w:w="50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1</w:t>
            </w:r>
          </w:p>
        </w:tc>
        <w:tc>
          <w:tcPr>
            <w:tcW w:w="1052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70D58" w:rsidRPr="00816E96" w:rsidRDefault="00B70D58" w:rsidP="00B16508">
            <w:pPr>
              <w:jc w:val="center"/>
              <w:rPr>
                <w:sz w:val="22"/>
                <w:szCs w:val="22"/>
              </w:rPr>
            </w:pPr>
            <w:r w:rsidRPr="00816E96">
              <w:rPr>
                <w:sz w:val="22"/>
                <w:szCs w:val="22"/>
              </w:rPr>
              <w:t>6</w:t>
            </w:r>
          </w:p>
        </w:tc>
      </w:tr>
      <w:tr w:rsidR="00B70D58" w:rsidRPr="00293A0F" w:rsidTr="00B16508">
        <w:tc>
          <w:tcPr>
            <w:tcW w:w="508" w:type="dxa"/>
          </w:tcPr>
          <w:p w:rsidR="00B70D58" w:rsidRPr="00293A0F" w:rsidRDefault="00B70D58" w:rsidP="00B16508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B70D58" w:rsidRPr="00293A0F" w:rsidRDefault="00B70D58" w:rsidP="00B16508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70D58" w:rsidRPr="00293A0F" w:rsidRDefault="00B70D58" w:rsidP="00B16508">
            <w:r>
              <w:t xml:space="preserve">Получение технических условий  присоединения к  </w:t>
            </w:r>
            <w:r>
              <w:lastRenderedPageBreak/>
              <w:t>сетям инженерно-технического обеспечения</w:t>
            </w:r>
          </w:p>
        </w:tc>
        <w:tc>
          <w:tcPr>
            <w:tcW w:w="3260" w:type="dxa"/>
          </w:tcPr>
          <w:p w:rsidR="00B70D58" w:rsidRPr="0014704D" w:rsidRDefault="00B70D58" w:rsidP="00B16508">
            <w:pPr>
              <w:jc w:val="both"/>
            </w:pPr>
            <w:r w:rsidRPr="0014704D">
              <w:lastRenderedPageBreak/>
              <w:t xml:space="preserve">Федеральный закон от 25 октября 2001 г. № 137-ФЗ «О введении в действие Земельного кодекса </w:t>
            </w:r>
            <w:r w:rsidRPr="0014704D">
              <w:lastRenderedPageBreak/>
              <w:t>Российской Федерации»;</w:t>
            </w:r>
          </w:p>
          <w:p w:rsidR="00B70D58" w:rsidRPr="0014704D" w:rsidRDefault="00B70D58" w:rsidP="00B16508">
            <w:pPr>
              <w:jc w:val="both"/>
            </w:pPr>
            <w:r w:rsidRPr="0014704D">
              <w:t xml:space="preserve">Постановление </w:t>
            </w:r>
            <w:r>
              <w:t>П</w:t>
            </w:r>
            <w:r w:rsidRPr="0014704D">
              <w:t>равител</w:t>
            </w:r>
            <w:proofErr w:type="gramStart"/>
            <w:r w:rsidRPr="0014704D">
              <w:t>ь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 w:rsidRPr="0014704D">
              <w:t>ства</w:t>
            </w:r>
            <w:proofErr w:type="spellEnd"/>
            <w:r w:rsidRPr="0014704D">
              <w:t xml:space="preserve"> Р</w:t>
            </w:r>
            <w:r>
              <w:t>.</w:t>
            </w:r>
            <w:r w:rsidRPr="0014704D">
              <w:t>Ф</w:t>
            </w:r>
            <w:r>
              <w:t xml:space="preserve">. </w:t>
            </w:r>
            <w:r w:rsidRPr="0014704D">
              <w:t>от 13 февраля</w:t>
            </w:r>
          </w:p>
          <w:p w:rsidR="00B70D58" w:rsidRPr="0014704D" w:rsidRDefault="00B70D58" w:rsidP="00B16508">
            <w:pPr>
              <w:jc w:val="both"/>
            </w:pPr>
            <w:r w:rsidRPr="0014704D">
              <w:t>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B70D58" w:rsidRPr="00293A0F" w:rsidRDefault="00B70D58" w:rsidP="00B16508">
            <w:pPr>
              <w:jc w:val="both"/>
            </w:pPr>
            <w:r w:rsidRPr="0014704D">
              <w:t>- Правила землепользования и застройки сельского поселения Заборовка муниципального района Сызранский Самарской области;</w:t>
            </w:r>
          </w:p>
        </w:tc>
        <w:tc>
          <w:tcPr>
            <w:tcW w:w="1701" w:type="dxa"/>
          </w:tcPr>
          <w:p w:rsidR="00B70D58" w:rsidRPr="00293A0F" w:rsidRDefault="00B70D58" w:rsidP="00B16508">
            <w:r w:rsidRPr="00293A0F">
              <w:lastRenderedPageBreak/>
              <w:t xml:space="preserve">Физические и юридические лица </w:t>
            </w:r>
          </w:p>
        </w:tc>
        <w:tc>
          <w:tcPr>
            <w:tcW w:w="1701" w:type="dxa"/>
          </w:tcPr>
          <w:p w:rsidR="00B70D58" w:rsidRPr="00293A0F" w:rsidRDefault="00B70D58" w:rsidP="00B16508">
            <w:r w:rsidRPr="00293A0F">
              <w:t>безвозмездно</w:t>
            </w:r>
          </w:p>
        </w:tc>
      </w:tr>
    </w:tbl>
    <w:p w:rsidR="00B70D58" w:rsidRPr="00293A0F" w:rsidRDefault="00B70D58" w:rsidP="00B70D58">
      <w:pPr>
        <w:pStyle w:val="a3"/>
        <w:numPr>
          <w:ilvl w:val="0"/>
          <w:numId w:val="3"/>
        </w:numPr>
        <w:jc w:val="center"/>
      </w:pPr>
    </w:p>
    <w:p w:rsidR="00B70D58" w:rsidRPr="00B70D58" w:rsidRDefault="00B70D58" w:rsidP="00B70D58">
      <w:pPr>
        <w:ind w:left="930"/>
        <w:jc w:val="both"/>
        <w:rPr>
          <w:sz w:val="28"/>
          <w:szCs w:val="28"/>
        </w:rPr>
      </w:pPr>
    </w:p>
    <w:p w:rsidR="0088027D" w:rsidRPr="00A4617A" w:rsidRDefault="00AC671D" w:rsidP="00A0172D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27D">
        <w:rPr>
          <w:sz w:val="28"/>
          <w:szCs w:val="28"/>
        </w:rPr>
        <w:t xml:space="preserve">. </w:t>
      </w:r>
      <w:r w:rsidR="0088027D" w:rsidRPr="00A4617A">
        <w:rPr>
          <w:sz w:val="28"/>
          <w:szCs w:val="28"/>
        </w:rPr>
        <w:t xml:space="preserve">Опубликовать настоящее Постановление в газете «Вестник </w:t>
      </w:r>
      <w:r w:rsidR="00A0172D">
        <w:rPr>
          <w:sz w:val="28"/>
          <w:szCs w:val="28"/>
        </w:rPr>
        <w:t>Заборо</w:t>
      </w:r>
      <w:r w:rsidR="0088027D" w:rsidRPr="00A4617A">
        <w:rPr>
          <w:sz w:val="28"/>
          <w:szCs w:val="28"/>
        </w:rPr>
        <w:t>вки»</w:t>
      </w:r>
      <w:r>
        <w:rPr>
          <w:sz w:val="28"/>
          <w:szCs w:val="28"/>
        </w:rPr>
        <w:t xml:space="preserve"> и на официальном сайте администрации Сызранского района.</w:t>
      </w:r>
    </w:p>
    <w:p w:rsidR="0088027D" w:rsidRDefault="0088027D" w:rsidP="0088027D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C671D">
        <w:rPr>
          <w:sz w:val="28"/>
        </w:rPr>
        <w:t>4</w:t>
      </w:r>
      <w:r>
        <w:rPr>
          <w:sz w:val="28"/>
        </w:rPr>
        <w:t>. Контроль  исполнения настоящего Постановления оставляю за собой.</w:t>
      </w: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rPr>
          <w:sz w:val="28"/>
          <w:szCs w:val="28"/>
        </w:rPr>
      </w:pPr>
    </w:p>
    <w:p w:rsidR="0088027D" w:rsidRDefault="0088027D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B70D58" w:rsidRDefault="00B70D58" w:rsidP="0088027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Заборовка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88027D" w:rsidRDefault="0088027D" w:rsidP="0088027D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И.В. Беленовская</w:t>
      </w:r>
    </w:p>
    <w:p w:rsidR="0088027D" w:rsidRDefault="0088027D" w:rsidP="0088027D">
      <w:pPr>
        <w:widowControl w:val="0"/>
        <w:ind w:firstLine="708"/>
      </w:pPr>
    </w:p>
    <w:p w:rsidR="00A0172D" w:rsidRDefault="00A0172D" w:rsidP="0088027D">
      <w:pPr>
        <w:jc w:val="center"/>
        <w:rPr>
          <w:sz w:val="28"/>
          <w:szCs w:val="28"/>
        </w:rPr>
      </w:pPr>
    </w:p>
    <w:sectPr w:rsidR="00A0172D" w:rsidSect="00F74E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6F52"/>
    <w:multiLevelType w:val="hybridMultilevel"/>
    <w:tmpl w:val="012438FA"/>
    <w:lvl w:ilvl="0" w:tplc="4D3699A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4C23A">
      <w:start w:val="1"/>
      <w:numFmt w:val="lowerLetter"/>
      <w:lvlText w:val="%2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2EF12">
      <w:start w:val="1"/>
      <w:numFmt w:val="lowerRoman"/>
      <w:lvlText w:val="%3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24BC2">
      <w:start w:val="1"/>
      <w:numFmt w:val="decimal"/>
      <w:lvlText w:val="%4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E85F98">
      <w:start w:val="1"/>
      <w:numFmt w:val="lowerLetter"/>
      <w:lvlText w:val="%5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06760">
      <w:start w:val="1"/>
      <w:numFmt w:val="lowerRoman"/>
      <w:lvlText w:val="%6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96B5AA">
      <w:start w:val="1"/>
      <w:numFmt w:val="decimal"/>
      <w:lvlText w:val="%7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69586">
      <w:start w:val="1"/>
      <w:numFmt w:val="lowerLetter"/>
      <w:lvlText w:val="%8"/>
      <w:lvlJc w:val="left"/>
      <w:pPr>
        <w:ind w:left="7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A60528">
      <w:start w:val="1"/>
      <w:numFmt w:val="lowerRoman"/>
      <w:lvlText w:val="%9"/>
      <w:lvlJc w:val="left"/>
      <w:pPr>
        <w:ind w:left="7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1C6FCD"/>
    <w:multiLevelType w:val="multilevel"/>
    <w:tmpl w:val="B4942414"/>
    <w:lvl w:ilvl="0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0" w:hanging="2160"/>
      </w:pPr>
      <w:rPr>
        <w:rFonts w:hint="default"/>
      </w:rPr>
    </w:lvl>
  </w:abstractNum>
  <w:abstractNum w:abstractNumId="2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155" w:hanging="40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472B9"/>
    <w:rsid w:val="0008304F"/>
    <w:rsid w:val="001116CA"/>
    <w:rsid w:val="0014704D"/>
    <w:rsid w:val="00180B52"/>
    <w:rsid w:val="001A759D"/>
    <w:rsid w:val="002B56E9"/>
    <w:rsid w:val="0035311E"/>
    <w:rsid w:val="0036587D"/>
    <w:rsid w:val="005302AE"/>
    <w:rsid w:val="00576E95"/>
    <w:rsid w:val="005C439D"/>
    <w:rsid w:val="005F4439"/>
    <w:rsid w:val="007B194B"/>
    <w:rsid w:val="0080715D"/>
    <w:rsid w:val="0088027D"/>
    <w:rsid w:val="008B1F6C"/>
    <w:rsid w:val="0091479B"/>
    <w:rsid w:val="00A0172D"/>
    <w:rsid w:val="00AB15E0"/>
    <w:rsid w:val="00AC671D"/>
    <w:rsid w:val="00B12266"/>
    <w:rsid w:val="00B70D58"/>
    <w:rsid w:val="00C73768"/>
    <w:rsid w:val="00D1589D"/>
    <w:rsid w:val="00D404A1"/>
    <w:rsid w:val="00D50C27"/>
    <w:rsid w:val="00D750CC"/>
    <w:rsid w:val="00EE6E07"/>
    <w:rsid w:val="00F32144"/>
    <w:rsid w:val="00F74E99"/>
    <w:rsid w:val="00FB1CCD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nhideWhenUsed/>
    <w:qFormat/>
    <w:rsid w:val="00B12266"/>
    <w:pPr>
      <w:keepNext/>
      <w:keepLines/>
      <w:numPr>
        <w:numId w:val="2"/>
      </w:numPr>
      <w:spacing w:after="15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8802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8027D"/>
  </w:style>
  <w:style w:type="paragraph" w:styleId="a4">
    <w:name w:val="Body Text"/>
    <w:basedOn w:val="a"/>
    <w:link w:val="a5"/>
    <w:rsid w:val="0088027D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880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AB15E0"/>
    <w:rPr>
      <w:b/>
      <w:bCs/>
    </w:rPr>
  </w:style>
  <w:style w:type="character" w:customStyle="1" w:styleId="10">
    <w:name w:val="Заголовок 1 Знак"/>
    <w:basedOn w:val="a0"/>
    <w:link w:val="1"/>
    <w:rsid w:val="00B1226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B122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851C5-811C-4663-9A78-8C30743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4C</cp:lastModifiedBy>
  <cp:revision>24</cp:revision>
  <cp:lastPrinted>2018-12-27T05:27:00Z</cp:lastPrinted>
  <dcterms:created xsi:type="dcterms:W3CDTF">2016-05-18T04:35:00Z</dcterms:created>
  <dcterms:modified xsi:type="dcterms:W3CDTF">2020-05-25T04:55:00Z</dcterms:modified>
</cp:coreProperties>
</file>