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СОБРАНИЕ ПРЕДСТАВИТЕЛЕЙ</w:t>
      </w: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СЕЛЬСКОГО ПОСЕЛЕНИЯ</w:t>
      </w:r>
      <w:r w:rsidRPr="00DE4049">
        <w:rPr>
          <w:rFonts w:ascii="Times New Roman" w:eastAsia="Times New Roman" w:hAnsi="Times New Roman" w:cs="Times New Roman"/>
          <w:b/>
          <w:bCs/>
          <w:sz w:val="27"/>
          <w:szCs w:val="27"/>
          <w:lang w:eastAsia="ru-RU"/>
        </w:rPr>
        <w:t xml:space="preserve"> ЗАБОРОВКА</w:t>
      </w: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МУНИЦИПАЛЬНОГО РАЙОНА СЫЗРАНСКИ</w:t>
      </w: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САМАРСКОЙ ОБЛАСТИ</w:t>
      </w: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ТРЕТЬЕГО СОЗЫВА</w:t>
      </w:r>
      <w:r w:rsidRPr="00DE4049">
        <w:rPr>
          <w:rFonts w:ascii="Times New Roman" w:eastAsia="Times New Roman" w:hAnsi="Times New Roman" w:cs="Times New Roman"/>
          <w:sz w:val="27"/>
          <w:szCs w:val="27"/>
          <w:lang w:eastAsia="ru-RU"/>
        </w:rPr>
        <w:t xml:space="preserve"> </w:t>
      </w: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7"/>
          <w:szCs w:val="27"/>
          <w:lang w:eastAsia="ru-RU"/>
        </w:rPr>
        <w:t>РЕШЕНИЕ</w:t>
      </w: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4049" w:rsidRPr="00DE4049" w:rsidRDefault="00DE4049" w:rsidP="00DE4049">
      <w:pPr>
        <w:spacing w:after="0"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 01 » декабря 2015 г</w:t>
      </w:r>
      <w:r>
        <w:rPr>
          <w:rFonts w:ascii="Times New Roman" w:eastAsia="Times New Roman" w:hAnsi="Times New Roman" w:cs="Times New Roman"/>
          <w:sz w:val="27"/>
          <w:szCs w:val="27"/>
          <w:lang w:eastAsia="ru-RU"/>
        </w:rPr>
        <w:t xml:space="preserve">                                                               </w:t>
      </w:r>
      <w:r w:rsidRPr="00DE4049">
        <w:rPr>
          <w:rFonts w:ascii="Times New Roman" w:eastAsia="Times New Roman" w:hAnsi="Times New Roman" w:cs="Times New Roman"/>
          <w:sz w:val="27"/>
          <w:szCs w:val="27"/>
          <w:lang w:eastAsia="ru-RU"/>
        </w:rPr>
        <w:t xml:space="preserve"> № 13 </w:t>
      </w: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7"/>
          <w:szCs w:val="27"/>
          <w:lang w:eastAsia="ru-RU"/>
        </w:rPr>
        <w:t xml:space="preserve">О бюджете сельского поселения Заборовка муниципального района Сызранский Самарской области на 2016 год. </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Рассмотрев представленный администрацией сельского поселения Заборовка муниципального района Сызранский Самарской области проект решения о бюджете сельского поселения Заборовка муниципального района Сызранский Самарской области на 2016 год</w:t>
      </w:r>
      <w:proofErr w:type="gramStart"/>
      <w:r w:rsidRPr="00DE4049">
        <w:rPr>
          <w:rFonts w:ascii="Times New Roman" w:eastAsia="Times New Roman" w:hAnsi="Times New Roman" w:cs="Times New Roman"/>
          <w:sz w:val="27"/>
          <w:szCs w:val="27"/>
          <w:lang w:eastAsia="ru-RU"/>
        </w:rPr>
        <w:t xml:space="preserve"> ,</w:t>
      </w:r>
      <w:proofErr w:type="gramEnd"/>
      <w:r w:rsidRPr="00DE4049">
        <w:rPr>
          <w:rFonts w:ascii="Times New Roman" w:eastAsia="Times New Roman" w:hAnsi="Times New Roman" w:cs="Times New Roman"/>
          <w:sz w:val="27"/>
          <w:szCs w:val="27"/>
          <w:lang w:eastAsia="ru-RU"/>
        </w:rPr>
        <w:t xml:space="preserve"> руководствуясь Уставом сельского поселения Заборовка муниципального района Сызранский Самарской области, принятым решением Собрания представителей сельского поселения Заборовка муниципального района Сызранский Самарской области от 26.05.2014 г № 8., Положением о бюджетном процессе в сельском поселении Заборовка </w:t>
      </w:r>
      <w:proofErr w:type="gramStart"/>
      <w:r w:rsidRPr="00DE4049">
        <w:rPr>
          <w:rFonts w:ascii="Times New Roman" w:eastAsia="Times New Roman" w:hAnsi="Times New Roman" w:cs="Times New Roman"/>
          <w:sz w:val="27"/>
          <w:szCs w:val="27"/>
          <w:lang w:eastAsia="ru-RU"/>
        </w:rPr>
        <w:t xml:space="preserve">муниципального района Сызранский Самарской области, принятым решением Собрания представителей сельского поселения Заборовка муниципального района Сызранский Самарской области от 26.06.2008 №14а, а также учитывая заключение по результатам публичных слушаний по проекту бюджета сельского поселения Заборовка муниципального района Сызранский Самарской области от 29 декабря 2015года, Собрание представителей сельского поселения Заборовка муниципального района Сызранский Самарской области </w:t>
      </w:r>
      <w:proofErr w:type="gramEnd"/>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РЕШИЛО:</w:t>
      </w: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 xml:space="preserve">1. Утвердить основные характеристики бюджета сельского поселения Заборовка муниципального района Сызранский Самарской области на 2016 год в </w:t>
      </w:r>
      <w:r w:rsidRPr="00DE4049">
        <w:rPr>
          <w:rFonts w:ascii="Times New Roman" w:eastAsia="Times New Roman" w:hAnsi="Times New Roman" w:cs="Times New Roman"/>
          <w:sz w:val="27"/>
          <w:szCs w:val="27"/>
          <w:lang w:val="en-US" w:eastAsia="ru-RU"/>
        </w:rPr>
        <w:t>I</w:t>
      </w:r>
      <w:r w:rsidRPr="00DE4049">
        <w:rPr>
          <w:rFonts w:ascii="Times New Roman" w:eastAsia="Times New Roman" w:hAnsi="Times New Roman" w:cs="Times New Roman"/>
          <w:sz w:val="27"/>
          <w:szCs w:val="27"/>
          <w:lang w:eastAsia="ru-RU"/>
        </w:rPr>
        <w:t xml:space="preserve"> чтении:</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 xml:space="preserve">общий объем доходов – </w:t>
      </w:r>
      <w:r w:rsidRPr="00DE4049">
        <w:rPr>
          <w:rFonts w:ascii="Times New Roman" w:eastAsia="Times New Roman" w:hAnsi="Times New Roman" w:cs="Times New Roman"/>
          <w:b/>
          <w:bCs/>
          <w:sz w:val="27"/>
          <w:szCs w:val="27"/>
          <w:lang w:eastAsia="ru-RU"/>
        </w:rPr>
        <w:t>4070,657</w:t>
      </w:r>
      <w:r w:rsidRPr="00DE4049">
        <w:rPr>
          <w:rFonts w:ascii="Times New Roman" w:eastAsia="Times New Roman" w:hAnsi="Times New Roman" w:cs="Times New Roman"/>
          <w:sz w:val="27"/>
          <w:szCs w:val="27"/>
          <w:lang w:eastAsia="ru-RU"/>
        </w:rPr>
        <w:t xml:space="preserve"> тыс. руб.;</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lastRenderedPageBreak/>
        <w:t xml:space="preserve">общий объем расходов – </w:t>
      </w:r>
      <w:r w:rsidRPr="00DE4049">
        <w:rPr>
          <w:rFonts w:ascii="Times New Roman" w:eastAsia="Times New Roman" w:hAnsi="Times New Roman" w:cs="Times New Roman"/>
          <w:b/>
          <w:bCs/>
          <w:sz w:val="27"/>
          <w:szCs w:val="27"/>
          <w:lang w:eastAsia="ru-RU"/>
        </w:rPr>
        <w:t>4381,143</w:t>
      </w:r>
      <w:r w:rsidRPr="00DE4049">
        <w:rPr>
          <w:rFonts w:ascii="Times New Roman" w:eastAsia="Times New Roman" w:hAnsi="Times New Roman" w:cs="Times New Roman"/>
          <w:sz w:val="27"/>
          <w:szCs w:val="27"/>
          <w:lang w:eastAsia="ru-RU"/>
        </w:rPr>
        <w:t xml:space="preserve">тыс. руб.; </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 xml:space="preserve">дефицит – </w:t>
      </w:r>
      <w:r w:rsidRPr="00DE4049">
        <w:rPr>
          <w:rFonts w:ascii="Times New Roman" w:eastAsia="Times New Roman" w:hAnsi="Times New Roman" w:cs="Times New Roman"/>
          <w:b/>
          <w:bCs/>
          <w:sz w:val="27"/>
          <w:szCs w:val="27"/>
          <w:lang w:eastAsia="ru-RU"/>
        </w:rPr>
        <w:t>310,486</w:t>
      </w:r>
      <w:r w:rsidRPr="00DE4049">
        <w:rPr>
          <w:rFonts w:ascii="Times New Roman" w:eastAsia="Times New Roman" w:hAnsi="Times New Roman" w:cs="Times New Roman"/>
          <w:sz w:val="27"/>
          <w:szCs w:val="27"/>
          <w:lang w:eastAsia="ru-RU"/>
        </w:rPr>
        <w:t>_тыс. руб.</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 xml:space="preserve">2. Утвердить объем безвозмездных поступлений в доход бюджета сельского поселения Заборовка муниципального района Сызранский в 2016 году в сумме </w:t>
      </w:r>
      <w:r w:rsidRPr="00DE4049">
        <w:rPr>
          <w:rFonts w:ascii="Times New Roman" w:eastAsia="Times New Roman" w:hAnsi="Times New Roman" w:cs="Times New Roman"/>
          <w:b/>
          <w:bCs/>
          <w:sz w:val="27"/>
          <w:szCs w:val="27"/>
          <w:lang w:eastAsia="ru-RU"/>
        </w:rPr>
        <w:t xml:space="preserve">2182,144 </w:t>
      </w:r>
      <w:r w:rsidRPr="00DE4049">
        <w:rPr>
          <w:rFonts w:ascii="Times New Roman" w:eastAsia="Times New Roman" w:hAnsi="Times New Roman" w:cs="Times New Roman"/>
          <w:sz w:val="27"/>
          <w:szCs w:val="27"/>
          <w:lang w:eastAsia="ru-RU"/>
        </w:rPr>
        <w:t>тыс. рублей, из них субсидии, субвенции и иные межбюджетные трансферты, имеющие целевое назначение, –</w:t>
      </w:r>
      <w:r w:rsidRPr="00DE4049">
        <w:rPr>
          <w:rFonts w:ascii="Times New Roman" w:eastAsia="Times New Roman" w:hAnsi="Times New Roman" w:cs="Times New Roman"/>
          <w:b/>
          <w:bCs/>
          <w:sz w:val="27"/>
          <w:szCs w:val="27"/>
          <w:lang w:eastAsia="ru-RU"/>
        </w:rPr>
        <w:t>685,68</w:t>
      </w:r>
      <w:r w:rsidRPr="00DE4049">
        <w:rPr>
          <w:rFonts w:ascii="Times New Roman" w:eastAsia="Times New Roman" w:hAnsi="Times New Roman" w:cs="Times New Roman"/>
          <w:sz w:val="27"/>
          <w:szCs w:val="27"/>
          <w:lang w:eastAsia="ru-RU"/>
        </w:rPr>
        <w:t>тыс. рублей.</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 xml:space="preserve">Утвердить объем межбюджетных трансфертов, получаемых из областного бюджета в 2016 году, в сумме </w:t>
      </w:r>
      <w:r w:rsidRPr="00DE4049">
        <w:rPr>
          <w:rFonts w:ascii="Times New Roman" w:eastAsia="Times New Roman" w:hAnsi="Times New Roman" w:cs="Times New Roman"/>
          <w:b/>
          <w:bCs/>
          <w:sz w:val="27"/>
          <w:szCs w:val="27"/>
          <w:lang w:eastAsia="ru-RU"/>
        </w:rPr>
        <w:t>717,068</w:t>
      </w:r>
      <w:r w:rsidRPr="00DE4049">
        <w:rPr>
          <w:rFonts w:ascii="Times New Roman" w:eastAsia="Times New Roman" w:hAnsi="Times New Roman" w:cs="Times New Roman"/>
          <w:sz w:val="27"/>
          <w:szCs w:val="27"/>
          <w:lang w:eastAsia="ru-RU"/>
        </w:rPr>
        <w:t xml:space="preserve"> тыс. рублей.</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 xml:space="preserve">Утвердить объем межбюджетных трансфертов, получаемых </w:t>
      </w:r>
      <w:r w:rsidRPr="00DE4049">
        <w:rPr>
          <w:rFonts w:ascii="Times New Roman" w:eastAsia="Times New Roman" w:hAnsi="Times New Roman" w:cs="Times New Roman"/>
          <w:sz w:val="27"/>
          <w:szCs w:val="27"/>
          <w:lang w:eastAsia="ru-RU"/>
        </w:rPr>
        <w:br/>
        <w:t>из бюджета муниципального района Сызранский в 2016 году, в сумме</w:t>
      </w:r>
      <w:r w:rsidRPr="00DE4049">
        <w:rPr>
          <w:rFonts w:ascii="Times New Roman" w:eastAsia="Times New Roman" w:hAnsi="Times New Roman" w:cs="Times New Roman"/>
          <w:sz w:val="27"/>
          <w:szCs w:val="27"/>
          <w:lang w:eastAsia="ru-RU"/>
        </w:rPr>
        <w:br/>
      </w:r>
      <w:r w:rsidRPr="00DE4049">
        <w:rPr>
          <w:rFonts w:ascii="Times New Roman" w:eastAsia="Times New Roman" w:hAnsi="Times New Roman" w:cs="Times New Roman"/>
          <w:b/>
          <w:bCs/>
          <w:sz w:val="27"/>
          <w:szCs w:val="27"/>
          <w:lang w:eastAsia="ru-RU"/>
        </w:rPr>
        <w:t>1496,464</w:t>
      </w:r>
      <w:r w:rsidRPr="00DE4049">
        <w:rPr>
          <w:rFonts w:ascii="Times New Roman" w:eastAsia="Times New Roman" w:hAnsi="Times New Roman" w:cs="Times New Roman"/>
          <w:sz w:val="27"/>
          <w:szCs w:val="27"/>
          <w:lang w:eastAsia="ru-RU"/>
        </w:rPr>
        <w:t xml:space="preserve"> тыс. рублей.</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3. Утвердить перечень главных администраторов доходов бюджета сельского поселения Заборовка муниципального района Сызранский Самарской области согласно приложению 1 к настоящему решению.</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 xml:space="preserve">4. Утвердить перечень главных </w:t>
      </w:r>
      <w:proofErr w:type="gramStart"/>
      <w:r w:rsidRPr="00DE4049">
        <w:rPr>
          <w:rFonts w:ascii="Times New Roman" w:eastAsia="Times New Roman" w:hAnsi="Times New Roman" w:cs="Times New Roman"/>
          <w:sz w:val="27"/>
          <w:szCs w:val="27"/>
          <w:lang w:eastAsia="ru-RU"/>
        </w:rPr>
        <w:t>администраторов источников финансирования дефицита бюджета сельского поселения</w:t>
      </w:r>
      <w:proofErr w:type="gramEnd"/>
      <w:r w:rsidRPr="00DE4049">
        <w:rPr>
          <w:rFonts w:ascii="Times New Roman" w:eastAsia="Times New Roman" w:hAnsi="Times New Roman" w:cs="Times New Roman"/>
          <w:sz w:val="27"/>
          <w:szCs w:val="27"/>
          <w:lang w:eastAsia="ru-RU"/>
        </w:rPr>
        <w:t xml:space="preserve"> Заборовка муниципального района Сызранский Самарской области согласно приложению 2 к настоящему решению.</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5. Утвердить нормативы распределения доходов между местными бюджетами и бюджетами поселения на 2016 год согласно приложению 3 к настоящему решению.</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 xml:space="preserve">6. Утвердить объем средств резервного фонда сельского поселения Заборовка муниципального района Сызранский Самарской области для финансирования не предвиденных расходов бюджета поселения в 2016 году в сумме </w:t>
      </w:r>
      <w:r w:rsidRPr="00DE4049">
        <w:rPr>
          <w:rFonts w:ascii="Times New Roman" w:eastAsia="Times New Roman" w:hAnsi="Times New Roman" w:cs="Times New Roman"/>
          <w:b/>
          <w:bCs/>
          <w:sz w:val="27"/>
          <w:szCs w:val="27"/>
          <w:lang w:eastAsia="ru-RU"/>
        </w:rPr>
        <w:t>10,0</w:t>
      </w:r>
      <w:r w:rsidRPr="00DE4049">
        <w:rPr>
          <w:rFonts w:ascii="Times New Roman" w:eastAsia="Times New Roman" w:hAnsi="Times New Roman" w:cs="Times New Roman"/>
          <w:sz w:val="27"/>
          <w:szCs w:val="27"/>
          <w:lang w:eastAsia="ru-RU"/>
        </w:rPr>
        <w:t>тыс. руб.</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 xml:space="preserve">7. Утвердить объем бюджетных ассигнований дорожного фонда сельского поселения Заборовка муниципального района Сызранский на 2016 год в сумме </w:t>
      </w:r>
      <w:r w:rsidRPr="00DE4049">
        <w:rPr>
          <w:rFonts w:ascii="Times New Roman" w:eastAsia="Times New Roman" w:hAnsi="Times New Roman" w:cs="Times New Roman"/>
          <w:b/>
          <w:bCs/>
          <w:sz w:val="27"/>
          <w:szCs w:val="27"/>
          <w:lang w:eastAsia="ru-RU"/>
        </w:rPr>
        <w:t xml:space="preserve">424,5 </w:t>
      </w:r>
      <w:r w:rsidRPr="00DE4049">
        <w:rPr>
          <w:rFonts w:ascii="Times New Roman" w:eastAsia="Times New Roman" w:hAnsi="Times New Roman" w:cs="Times New Roman"/>
          <w:sz w:val="27"/>
          <w:szCs w:val="27"/>
          <w:lang w:eastAsia="ru-RU"/>
        </w:rPr>
        <w:t>тыс. руб.</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 xml:space="preserve">8. Утвердить объем межбюджетных </w:t>
      </w:r>
      <w:proofErr w:type="gramStart"/>
      <w:r w:rsidRPr="00DE4049">
        <w:rPr>
          <w:rFonts w:ascii="Times New Roman" w:eastAsia="Times New Roman" w:hAnsi="Times New Roman" w:cs="Times New Roman"/>
          <w:sz w:val="27"/>
          <w:szCs w:val="27"/>
          <w:lang w:eastAsia="ru-RU"/>
        </w:rPr>
        <w:t>трансфертов</w:t>
      </w:r>
      <w:proofErr w:type="gramEnd"/>
      <w:r w:rsidRPr="00DE4049">
        <w:rPr>
          <w:rFonts w:ascii="Times New Roman" w:eastAsia="Times New Roman" w:hAnsi="Times New Roman" w:cs="Times New Roman"/>
          <w:sz w:val="27"/>
          <w:szCs w:val="27"/>
          <w:lang w:eastAsia="ru-RU"/>
        </w:rPr>
        <w:t xml:space="preserve"> предоставляемых бюджету муниципального района Сызранский из бюджета сельского поселения Заборовка в 2016 году в сумме </w:t>
      </w:r>
      <w:r w:rsidRPr="00DE4049">
        <w:rPr>
          <w:rFonts w:ascii="Times New Roman" w:eastAsia="Times New Roman" w:hAnsi="Times New Roman" w:cs="Times New Roman"/>
          <w:b/>
          <w:bCs/>
          <w:sz w:val="27"/>
          <w:szCs w:val="27"/>
          <w:lang w:eastAsia="ru-RU"/>
        </w:rPr>
        <w:t xml:space="preserve">31,388 </w:t>
      </w:r>
      <w:r w:rsidRPr="00DE4049">
        <w:rPr>
          <w:rFonts w:ascii="Times New Roman" w:eastAsia="Times New Roman" w:hAnsi="Times New Roman" w:cs="Times New Roman"/>
          <w:sz w:val="27"/>
          <w:szCs w:val="27"/>
          <w:lang w:eastAsia="ru-RU"/>
        </w:rPr>
        <w:t>тыс. руб.</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 xml:space="preserve">9. Утвердить распределение бюджетных ассигнований по разделам, подразделам, целевым статьям, подгруппам </w:t>
      </w:r>
      <w:proofErr w:type="gramStart"/>
      <w:r w:rsidRPr="00DE4049">
        <w:rPr>
          <w:rFonts w:ascii="Times New Roman" w:eastAsia="Times New Roman" w:hAnsi="Times New Roman" w:cs="Times New Roman"/>
          <w:sz w:val="27"/>
          <w:szCs w:val="27"/>
          <w:lang w:eastAsia="ru-RU"/>
        </w:rPr>
        <w:t>видов расходов классификации расходов бюджета сельского поселения</w:t>
      </w:r>
      <w:proofErr w:type="gramEnd"/>
      <w:r w:rsidRPr="00DE4049">
        <w:rPr>
          <w:rFonts w:ascii="Times New Roman" w:eastAsia="Times New Roman" w:hAnsi="Times New Roman" w:cs="Times New Roman"/>
          <w:sz w:val="27"/>
          <w:szCs w:val="27"/>
          <w:lang w:eastAsia="ru-RU"/>
        </w:rPr>
        <w:t xml:space="preserve"> Заборовка муниципального района Сызранский на 2016 год согласно приложению 4 к настоящему решению.</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lastRenderedPageBreak/>
        <w:t xml:space="preserve">10. Установить предельный объем муниципального долга сельского поселения Заборовка муниципального района Сызранский на 2016 год в сумме 0 тыс. руб. </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 xml:space="preserve">Установить верхний предел муниципального долга сельского поселения Заборовка муниципального района Сызранский на 01 января 2017 года в сумме 0 руб., в том числе верхний предел долга по муниципальным гарантиям в сумме 0 </w:t>
      </w:r>
      <w:proofErr w:type="spellStart"/>
      <w:r w:rsidRPr="00DE4049">
        <w:rPr>
          <w:rFonts w:ascii="Times New Roman" w:eastAsia="Times New Roman" w:hAnsi="Times New Roman" w:cs="Times New Roman"/>
          <w:sz w:val="27"/>
          <w:szCs w:val="27"/>
          <w:lang w:eastAsia="ru-RU"/>
        </w:rPr>
        <w:t>тыс</w:t>
      </w:r>
      <w:proofErr w:type="gramStart"/>
      <w:r w:rsidRPr="00DE4049">
        <w:rPr>
          <w:rFonts w:ascii="Times New Roman" w:eastAsia="Times New Roman" w:hAnsi="Times New Roman" w:cs="Times New Roman"/>
          <w:sz w:val="27"/>
          <w:szCs w:val="27"/>
          <w:lang w:eastAsia="ru-RU"/>
        </w:rPr>
        <w:t>.р</w:t>
      </w:r>
      <w:proofErr w:type="gramEnd"/>
      <w:r w:rsidRPr="00DE4049">
        <w:rPr>
          <w:rFonts w:ascii="Times New Roman" w:eastAsia="Times New Roman" w:hAnsi="Times New Roman" w:cs="Times New Roman"/>
          <w:sz w:val="27"/>
          <w:szCs w:val="27"/>
          <w:lang w:eastAsia="ru-RU"/>
        </w:rPr>
        <w:t>уб</w:t>
      </w:r>
      <w:proofErr w:type="spellEnd"/>
      <w:r w:rsidRPr="00DE4049">
        <w:rPr>
          <w:rFonts w:ascii="Times New Roman" w:eastAsia="Times New Roman" w:hAnsi="Times New Roman" w:cs="Times New Roman"/>
          <w:sz w:val="27"/>
          <w:szCs w:val="27"/>
          <w:lang w:eastAsia="ru-RU"/>
        </w:rPr>
        <w:t>.</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11. Утвердить источники внутреннего финансирования дефицита бюджета сельского поселения Заборовка муниципального района Сызранский на 2016 год согласно приложению 5 к настоящему решению.</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12. Утвердить программу муниципальных внутренних заимствований сельского поселения Заборовка муниципального района Сызранский Самарской области на 2016 год согласно приложению 6 к настоящему решению.</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 xml:space="preserve">13. Утвердить программу муниципальных гарантий сельского поселения Заборовка муниципального района Сызранский Самарской области согласно приложению 7 к настоящему решению. </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14. Утвердить перечень муниципальных программ сельского поселения Заборовка муниципального района Сызранский Самарской области, финансирование которых предусмотрено расходной частью бюджета поселения в 2016 году согласно приложению 8 к настоящему решению.</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 xml:space="preserve">15. Утвердить распределение бюджетных ассигнований на 2016 год по разделам, подразделам, целевым статьям, группам (группам и подгруппам) видов </w:t>
      </w:r>
      <w:proofErr w:type="gramStart"/>
      <w:r w:rsidRPr="00DE4049">
        <w:rPr>
          <w:rFonts w:ascii="Times New Roman" w:eastAsia="Times New Roman" w:hAnsi="Times New Roman" w:cs="Times New Roman"/>
          <w:sz w:val="27"/>
          <w:szCs w:val="27"/>
          <w:lang w:eastAsia="ru-RU"/>
        </w:rPr>
        <w:t>расходов классификации расходов бюджета поселения</w:t>
      </w:r>
      <w:proofErr w:type="gramEnd"/>
      <w:r w:rsidRPr="00DE4049">
        <w:rPr>
          <w:rFonts w:ascii="Times New Roman" w:eastAsia="Times New Roman" w:hAnsi="Times New Roman" w:cs="Times New Roman"/>
          <w:sz w:val="27"/>
          <w:szCs w:val="27"/>
          <w:lang w:eastAsia="ru-RU"/>
        </w:rPr>
        <w:t xml:space="preserve"> согласно приложению 9 к настоящему решению.</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16. Настоящее решение вступает в силу с 1 января 2016 года и действует по 31 декабря 2016 года.</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7"/>
          <w:szCs w:val="27"/>
          <w:lang w:eastAsia="ru-RU"/>
        </w:rPr>
        <w:t>Председатель Собрания</w:t>
      </w: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7"/>
          <w:szCs w:val="27"/>
          <w:lang w:eastAsia="ru-RU"/>
        </w:rPr>
        <w:t xml:space="preserve">представителей </w:t>
      </w:r>
      <w:proofErr w:type="gramStart"/>
      <w:r w:rsidRPr="00DE4049">
        <w:rPr>
          <w:rFonts w:ascii="Times New Roman" w:eastAsia="Times New Roman" w:hAnsi="Times New Roman" w:cs="Times New Roman"/>
          <w:b/>
          <w:bCs/>
          <w:sz w:val="27"/>
          <w:szCs w:val="27"/>
          <w:lang w:eastAsia="ru-RU"/>
        </w:rPr>
        <w:t>сельского</w:t>
      </w:r>
      <w:proofErr w:type="gramEnd"/>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7"/>
          <w:szCs w:val="27"/>
          <w:lang w:eastAsia="ru-RU"/>
        </w:rPr>
        <w:t xml:space="preserve">поселения Заборовка </w:t>
      </w:r>
      <w:proofErr w:type="spellStart"/>
      <w:r w:rsidRPr="00DE4049">
        <w:rPr>
          <w:rFonts w:ascii="Times New Roman" w:eastAsia="Times New Roman" w:hAnsi="Times New Roman" w:cs="Times New Roman"/>
          <w:b/>
          <w:bCs/>
          <w:sz w:val="27"/>
          <w:szCs w:val="27"/>
          <w:lang w:eastAsia="ru-RU"/>
        </w:rPr>
        <w:t>И.А.Дорофеева</w:t>
      </w:r>
      <w:proofErr w:type="spellEnd"/>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7"/>
          <w:szCs w:val="27"/>
          <w:lang w:eastAsia="ru-RU"/>
        </w:rPr>
        <w:t xml:space="preserve">Глава </w:t>
      </w:r>
      <w:proofErr w:type="gramStart"/>
      <w:r w:rsidRPr="00DE4049">
        <w:rPr>
          <w:rFonts w:ascii="Times New Roman" w:eastAsia="Times New Roman" w:hAnsi="Times New Roman" w:cs="Times New Roman"/>
          <w:b/>
          <w:bCs/>
          <w:sz w:val="27"/>
          <w:szCs w:val="27"/>
          <w:lang w:eastAsia="ru-RU"/>
        </w:rPr>
        <w:t>сельского</w:t>
      </w:r>
      <w:proofErr w:type="gramEnd"/>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7"/>
          <w:szCs w:val="27"/>
          <w:lang w:eastAsia="ru-RU"/>
        </w:rPr>
        <w:t xml:space="preserve">поселения Заборовка </w:t>
      </w:r>
      <w:proofErr w:type="spellStart"/>
      <w:r w:rsidRPr="00DE4049">
        <w:rPr>
          <w:rFonts w:ascii="Times New Roman" w:eastAsia="Times New Roman" w:hAnsi="Times New Roman" w:cs="Times New Roman"/>
          <w:b/>
          <w:bCs/>
          <w:sz w:val="27"/>
          <w:szCs w:val="27"/>
          <w:lang w:eastAsia="ru-RU"/>
        </w:rPr>
        <w:t>И.В.Беленовская</w:t>
      </w:r>
      <w:proofErr w:type="spellEnd"/>
    </w:p>
    <w:p w:rsidR="00DE4049" w:rsidRPr="00DE4049" w:rsidRDefault="00DE4049" w:rsidP="00DE4049">
      <w:pPr>
        <w:spacing w:after="0" w:line="240" w:lineRule="auto"/>
        <w:rPr>
          <w:rFonts w:ascii="Times New Roman" w:eastAsia="Times New Roman" w:hAnsi="Times New Roman" w:cs="Times New Roman"/>
          <w:sz w:val="24"/>
          <w:szCs w:val="24"/>
          <w:lang w:eastAsia="ru-RU"/>
        </w:rPr>
      </w:pPr>
    </w:p>
    <w:p w:rsidR="00DE4049" w:rsidRPr="00DE4049" w:rsidRDefault="00DE4049" w:rsidP="00DE4049">
      <w:pPr>
        <w:spacing w:after="0"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lastRenderedPageBreak/>
        <w:t xml:space="preserve"> </w:t>
      </w:r>
    </w:p>
    <w:p w:rsidR="00DE4049" w:rsidRPr="00DE4049" w:rsidRDefault="00DE4049" w:rsidP="00DE40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0"/>
          <w:szCs w:val="20"/>
          <w:lang w:eastAsia="ru-RU"/>
        </w:rPr>
        <w:t>Приложение № 1</w:t>
      </w:r>
    </w:p>
    <w:p w:rsidR="00DE4049" w:rsidRPr="00DE4049" w:rsidRDefault="00DE4049" w:rsidP="00DE40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0"/>
          <w:szCs w:val="20"/>
          <w:lang w:eastAsia="ru-RU"/>
        </w:rPr>
        <w:t>к решению Собрания представителей</w:t>
      </w:r>
    </w:p>
    <w:p w:rsidR="00DE4049" w:rsidRPr="00DE4049" w:rsidRDefault="00DE4049" w:rsidP="00DE40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0"/>
          <w:szCs w:val="20"/>
          <w:lang w:eastAsia="ru-RU"/>
        </w:rPr>
        <w:t>сельского поселения Заборовка</w:t>
      </w:r>
    </w:p>
    <w:p w:rsidR="00DE4049" w:rsidRPr="00DE4049" w:rsidRDefault="00DE4049" w:rsidP="00DE40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0"/>
          <w:szCs w:val="20"/>
          <w:lang w:eastAsia="ru-RU"/>
        </w:rPr>
        <w:t xml:space="preserve">муниципального района Сызранский </w:t>
      </w:r>
    </w:p>
    <w:p w:rsidR="00DE4049" w:rsidRPr="00DE4049" w:rsidRDefault="00DE4049" w:rsidP="00DE40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 xml:space="preserve">№ </w:t>
      </w:r>
      <w:r w:rsidRPr="00DE4049">
        <w:rPr>
          <w:rFonts w:ascii="Times New Roman" w:eastAsia="Times New Roman" w:hAnsi="Times New Roman" w:cs="Times New Roman"/>
          <w:sz w:val="20"/>
          <w:szCs w:val="20"/>
          <w:lang w:eastAsia="ru-RU"/>
        </w:rPr>
        <w:t>13 от « 01 » декабря 2015г.</w:t>
      </w: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Перечень</w:t>
      </w: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главных администраторов доходов</w:t>
      </w: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бюджета сельского поселения Заборовка</w:t>
      </w: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муниципального района Сызранский.</w:t>
      </w:r>
      <w:r w:rsidRPr="00DE4049">
        <w:rPr>
          <w:rFonts w:ascii="Times New Roman" w:eastAsia="Times New Roman" w:hAnsi="Times New Roman" w:cs="Times New Roman"/>
          <w:sz w:val="24"/>
          <w:szCs w:val="24"/>
          <w:lang w:eastAsia="ru-RU"/>
        </w:rPr>
        <w:t xml:space="preserve"> </w:t>
      </w:r>
    </w:p>
    <w:tbl>
      <w:tblPr>
        <w:tblW w:w="955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953"/>
        <w:gridCol w:w="2704"/>
        <w:gridCol w:w="4898"/>
      </w:tblGrid>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Код главного</w:t>
            </w: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администратора</w:t>
            </w:r>
          </w:p>
        </w:tc>
        <w:tc>
          <w:tcPr>
            <w:tcW w:w="262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Код доходов</w:t>
            </w:r>
          </w:p>
        </w:tc>
        <w:tc>
          <w:tcPr>
            <w:tcW w:w="475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Наименование главного администратора доходов бюджета сельского поселения, дохода.</w:t>
            </w:r>
          </w:p>
        </w:tc>
      </w:tr>
      <w:tr w:rsidR="00DE4049" w:rsidRPr="00DE4049" w:rsidTr="00DE4049">
        <w:trPr>
          <w:trHeight w:val="210"/>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100</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Cs w:val="24"/>
                <w:lang w:eastAsia="ru-RU"/>
              </w:rPr>
            </w:pP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10" w:lineRule="atLeast"/>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Управление Федерального казначейства по Самарской области</w:t>
            </w:r>
          </w:p>
        </w:tc>
      </w:tr>
      <w:tr w:rsidR="00DE4049" w:rsidRPr="00DE4049" w:rsidTr="00DE4049">
        <w:trPr>
          <w:trHeight w:val="210"/>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100</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1 03 02230 01 0000 110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10" w:lineRule="atLeast"/>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E4049" w:rsidRPr="00DE4049" w:rsidTr="00DE4049">
        <w:trPr>
          <w:trHeight w:val="210"/>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100</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1 03 02240 01 0000 110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10" w:lineRule="atLeast"/>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DE4049">
              <w:rPr>
                <w:rFonts w:ascii="Times New Roman" w:eastAsia="Times New Roman" w:hAnsi="Times New Roman" w:cs="Times New Roman"/>
                <w:sz w:val="24"/>
                <w:szCs w:val="24"/>
                <w:lang w:eastAsia="ru-RU"/>
              </w:rPr>
              <w:t>инжекторных</w:t>
            </w:r>
            <w:proofErr w:type="spellEnd"/>
            <w:r w:rsidRPr="00DE4049">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E4049" w:rsidRPr="00DE4049" w:rsidTr="00DE4049">
        <w:trPr>
          <w:trHeight w:val="210"/>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100</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1 03 02250 01 0000 110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10" w:lineRule="atLeast"/>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E4049" w:rsidRPr="00DE4049" w:rsidTr="00DE4049">
        <w:trPr>
          <w:trHeight w:val="210"/>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100</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1 03 02260 01 0000 110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10" w:lineRule="atLeast"/>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 xml:space="preserve">Доходы от уплаты акцизов на прямогонный </w:t>
            </w:r>
            <w:r w:rsidRPr="00DE4049">
              <w:rPr>
                <w:rFonts w:ascii="Times New Roman" w:eastAsia="Times New Roman" w:hAnsi="Times New Roman" w:cs="Times New Roman"/>
                <w:sz w:val="24"/>
                <w:szCs w:val="24"/>
                <w:lang w:eastAsia="ru-RU"/>
              </w:rPr>
              <w:lastRenderedPageBreak/>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E4049" w:rsidRPr="00DE4049" w:rsidTr="00DE4049">
        <w:trPr>
          <w:trHeight w:val="210"/>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10" w:lineRule="atLeast"/>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lastRenderedPageBreak/>
              <w:t>182</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Cs w:val="24"/>
                <w:lang w:eastAsia="ru-RU"/>
              </w:rPr>
            </w:pP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10" w:lineRule="atLeast"/>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Управление Федеральной налоговой службы по Самарской области</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182</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1 01 02010 01 0000 110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E4049">
              <w:rPr>
                <w:rFonts w:ascii="Times New Roman" w:eastAsia="Times New Roman" w:hAnsi="Times New Roman" w:cs="Times New Roman"/>
                <w:sz w:val="24"/>
                <w:szCs w:val="24"/>
                <w:vertAlign w:val="superscript"/>
                <w:lang w:eastAsia="ru-RU"/>
              </w:rPr>
              <w:t>1</w:t>
            </w:r>
            <w:r w:rsidRPr="00DE4049">
              <w:rPr>
                <w:rFonts w:ascii="Times New Roman" w:eastAsia="Times New Roman" w:hAnsi="Times New Roman" w:cs="Times New Roman"/>
                <w:sz w:val="24"/>
                <w:szCs w:val="24"/>
                <w:lang w:eastAsia="ru-RU"/>
              </w:rPr>
              <w:t xml:space="preserve"> и 228 Налогового кодекса Российской Федерации</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182</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1 01 02020 01 0000 110</w:t>
            </w:r>
          </w:p>
        </w:tc>
        <w:tc>
          <w:tcPr>
            <w:tcW w:w="475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182</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1 01 02030 01 0000 110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182</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1 01 02040 01 0000 110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DE4049">
              <w:rPr>
                <w:rFonts w:ascii="Times New Roman" w:eastAsia="Times New Roman" w:hAnsi="Times New Roman" w:cs="Times New Roman"/>
                <w:sz w:val="24"/>
                <w:szCs w:val="24"/>
                <w:vertAlign w:val="superscript"/>
                <w:lang w:eastAsia="ru-RU"/>
              </w:rPr>
              <w:t>1</w:t>
            </w:r>
            <w:r w:rsidRPr="00DE4049">
              <w:rPr>
                <w:rFonts w:ascii="Times New Roman" w:eastAsia="Times New Roman" w:hAnsi="Times New Roman" w:cs="Times New Roman"/>
                <w:sz w:val="24"/>
                <w:szCs w:val="24"/>
                <w:lang w:eastAsia="ru-RU"/>
              </w:rPr>
              <w:t xml:space="preserve"> Налогового кодекса Российской Федерации</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182</w:t>
            </w:r>
          </w:p>
        </w:tc>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1 05 03010 01 0000 110</w:t>
            </w:r>
          </w:p>
        </w:tc>
        <w:tc>
          <w:tcPr>
            <w:tcW w:w="4755" w:type="dxa"/>
            <w:tcBorders>
              <w:top w:val="outset" w:sz="6" w:space="0" w:color="auto"/>
              <w:left w:val="outset" w:sz="6" w:space="0" w:color="auto"/>
              <w:bottom w:val="outset" w:sz="6" w:space="0" w:color="auto"/>
              <w:right w:val="outset" w:sz="6" w:space="0" w:color="auto"/>
            </w:tcBorders>
            <w:shd w:val="clear" w:color="auto" w:fill="FFFFFF"/>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Единый сельскохозяйственный налог</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shd w:val="clear" w:color="auto" w:fill="FFFFFF"/>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182</w:t>
            </w:r>
          </w:p>
        </w:tc>
        <w:tc>
          <w:tcPr>
            <w:tcW w:w="2625" w:type="dxa"/>
            <w:tcBorders>
              <w:top w:val="outset" w:sz="6" w:space="0" w:color="auto"/>
              <w:left w:val="outset" w:sz="6" w:space="0" w:color="auto"/>
              <w:bottom w:val="outset" w:sz="6" w:space="0" w:color="auto"/>
              <w:right w:val="outset" w:sz="6" w:space="0" w:color="auto"/>
            </w:tcBorders>
            <w:shd w:val="clear" w:color="auto" w:fill="FFFFFF"/>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1 05 03020 01 0000 110</w:t>
            </w:r>
          </w:p>
        </w:tc>
        <w:tc>
          <w:tcPr>
            <w:tcW w:w="4755" w:type="dxa"/>
            <w:tcBorders>
              <w:top w:val="outset" w:sz="6" w:space="0" w:color="auto"/>
              <w:left w:val="outset" w:sz="6" w:space="0" w:color="auto"/>
              <w:bottom w:val="outset" w:sz="6" w:space="0" w:color="auto"/>
              <w:right w:val="outset" w:sz="6" w:space="0" w:color="auto"/>
            </w:tcBorders>
            <w:shd w:val="clear" w:color="auto" w:fill="FFFFFF"/>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Единый сельскохозяйственный налог (за налоговые периоды, истекшие до 1 января 2011 года)</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182</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1 06 01030 10 0000 110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 xml:space="preserve">Налог на имущество физических лиц, взимаемый по ставкам, применяемым к объектам налогообложения, расположенным </w:t>
            </w:r>
            <w:r w:rsidRPr="00DE4049">
              <w:rPr>
                <w:rFonts w:ascii="Times New Roman" w:eastAsia="Times New Roman" w:hAnsi="Times New Roman" w:cs="Times New Roman"/>
                <w:sz w:val="24"/>
                <w:szCs w:val="24"/>
                <w:lang w:eastAsia="ru-RU"/>
              </w:rPr>
              <w:lastRenderedPageBreak/>
              <w:t>в границах сельских поселений</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lastRenderedPageBreak/>
              <w:t>182</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1 06 06033 10 0000 110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182</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1 06 06043 10 0000 110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182</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1 09 04053 10 0000 110</w:t>
            </w:r>
          </w:p>
        </w:tc>
        <w:tc>
          <w:tcPr>
            <w:tcW w:w="475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Земельный налог (по обязательствам, возникшим до 1 января 2006 года), мобилизуемый на территориях сельских поселений</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182</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1 16 90050 10 0000 140</w:t>
            </w:r>
          </w:p>
        </w:tc>
        <w:tc>
          <w:tcPr>
            <w:tcW w:w="475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188</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75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Главное управление внутренних дел по Самарской области</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188</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1 16 30015 01 0000 140</w:t>
            </w:r>
          </w:p>
        </w:tc>
        <w:tc>
          <w:tcPr>
            <w:tcW w:w="475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75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Администрация сельского поселения Заборовка муниципального района Сызранский</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 xml:space="preserve">1 08 04020 01 </w:t>
            </w:r>
            <w:r w:rsidRPr="00DE4049">
              <w:rPr>
                <w:rFonts w:ascii="Times New Roman" w:eastAsia="Times New Roman" w:hAnsi="Times New Roman" w:cs="Times New Roman"/>
                <w:sz w:val="24"/>
                <w:szCs w:val="24"/>
                <w:lang w:val="en-US" w:eastAsia="ru-RU"/>
              </w:rPr>
              <w:t>1</w:t>
            </w:r>
            <w:r w:rsidRPr="00DE4049">
              <w:rPr>
                <w:rFonts w:ascii="Times New Roman" w:eastAsia="Times New Roman" w:hAnsi="Times New Roman" w:cs="Times New Roman"/>
                <w:sz w:val="24"/>
                <w:szCs w:val="24"/>
                <w:lang w:eastAsia="ru-RU"/>
              </w:rPr>
              <w:t>000 110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 xml:space="preserve">1 08 04020 01 </w:t>
            </w:r>
            <w:r w:rsidRPr="00DE4049">
              <w:rPr>
                <w:rFonts w:ascii="Times New Roman" w:eastAsia="Times New Roman" w:hAnsi="Times New Roman" w:cs="Times New Roman"/>
                <w:sz w:val="24"/>
                <w:szCs w:val="24"/>
                <w:lang w:val="en-US" w:eastAsia="ru-RU"/>
              </w:rPr>
              <w:t>4</w:t>
            </w:r>
            <w:r w:rsidRPr="00DE4049">
              <w:rPr>
                <w:rFonts w:ascii="Times New Roman" w:eastAsia="Times New Roman" w:hAnsi="Times New Roman" w:cs="Times New Roman"/>
                <w:sz w:val="24"/>
                <w:szCs w:val="24"/>
                <w:lang w:eastAsia="ru-RU"/>
              </w:rPr>
              <w:t>000 110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E4049" w:rsidRPr="00DE4049" w:rsidTr="00DE4049">
        <w:trPr>
          <w:trHeight w:val="1890"/>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lastRenderedPageBreak/>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1 08 07175 01 1000 110</w:t>
            </w:r>
          </w:p>
        </w:tc>
        <w:tc>
          <w:tcPr>
            <w:tcW w:w="475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DE4049" w:rsidRPr="00DE4049" w:rsidTr="00DE4049">
        <w:trPr>
          <w:trHeight w:val="1890"/>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1 08 07175 01 4000 110</w:t>
            </w:r>
          </w:p>
        </w:tc>
        <w:tc>
          <w:tcPr>
            <w:tcW w:w="475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color w:val="000000"/>
                <w:sz w:val="24"/>
                <w:szCs w:val="24"/>
                <w:lang w:eastAsia="ru-RU"/>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DE4049" w:rsidRPr="00DE4049" w:rsidTr="00DE4049">
        <w:trPr>
          <w:trHeight w:val="1380"/>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1 13 01540 10 0000 130</w:t>
            </w:r>
          </w:p>
        </w:tc>
        <w:tc>
          <w:tcPr>
            <w:tcW w:w="475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1 16 90050 10 0000 140</w:t>
            </w:r>
          </w:p>
        </w:tc>
        <w:tc>
          <w:tcPr>
            <w:tcW w:w="475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1 16 46000 10 0000 140</w:t>
            </w:r>
          </w:p>
        </w:tc>
        <w:tc>
          <w:tcPr>
            <w:tcW w:w="475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1 17 01050 10 0000 180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1 17 05050 10 0000 180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2 02 01001 10 0000 151</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2 02 01003 10 0000 151</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lastRenderedPageBreak/>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2 02 01999 10 0000 151</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Прочие дотации бюджетам сельских поселений</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2 02 02041 10 0000 151</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2 02 02216 10 0000 151</w:t>
            </w:r>
          </w:p>
        </w:tc>
        <w:tc>
          <w:tcPr>
            <w:tcW w:w="475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2 02 02999 10 0000 151</w:t>
            </w:r>
          </w:p>
        </w:tc>
        <w:tc>
          <w:tcPr>
            <w:tcW w:w="475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Прочие субсидии бюджетам сельских поселений</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2 02 03015 10 0000 151</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2 02 03999 10 0000 151</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Прочие субвенции бюджетам сельских поселений</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2 02 04999 10 0000 151</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2 07 05010 10 0000 180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color w:val="000000"/>
                <w:sz w:val="24"/>
                <w:szCs w:val="24"/>
                <w:lang w:eastAsia="ru-RU"/>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 </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DE4049">
              <w:rPr>
                <w:rFonts w:ascii="Times New Roman" w:eastAsia="Times New Roman" w:hAnsi="Times New Roman" w:cs="Times New Roman"/>
                <w:sz w:val="24"/>
                <w:szCs w:val="24"/>
                <w:lang w:val="en-US" w:eastAsia="ru-RU"/>
              </w:rPr>
              <w:t>2 07 05030 10 0000 180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color w:val="000000"/>
                <w:sz w:val="24"/>
                <w:szCs w:val="24"/>
                <w:lang w:eastAsia="ru-RU"/>
              </w:rPr>
              <w:t>Прочие безвозмездные поступления в бюджеты сельских поселений</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2 08 05000 10 0000 180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DE4049">
              <w:rPr>
                <w:rFonts w:ascii="Times New Roman" w:eastAsia="Times New Roman" w:hAnsi="Times New Roman" w:cs="Times New Roman"/>
                <w:sz w:val="24"/>
                <w:szCs w:val="24"/>
                <w:lang w:eastAsia="ru-RU"/>
              </w:rPr>
              <w:lastRenderedPageBreak/>
              <w:t>начисленных на излишне взысканные суммы</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lastRenderedPageBreak/>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2 18 05010 10 0000 151</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2 18 05020 10 0000 151</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464</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2 19 05000 10 0000 151</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708</w:t>
            </w:r>
          </w:p>
        </w:tc>
        <w:tc>
          <w:tcPr>
            <w:tcW w:w="262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75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Комитет по управлению муниципальным имуществом Сызранского района</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708</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1 11 05013 10 0001 120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708</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1 11 05013 10 0002 120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708</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1 11 05035 10 0000 120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708</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1 11 09045 10 0000 120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w:t>
            </w:r>
            <w:r w:rsidRPr="00DE4049">
              <w:rPr>
                <w:rFonts w:ascii="Times New Roman" w:eastAsia="Times New Roman" w:hAnsi="Times New Roman" w:cs="Times New Roman"/>
                <w:sz w:val="24"/>
                <w:szCs w:val="24"/>
                <w:lang w:eastAsia="ru-RU"/>
              </w:rPr>
              <w:lastRenderedPageBreak/>
              <w:t>том числе казенных)</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lastRenderedPageBreak/>
              <w:t>708</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1 14 02052 10 0000 410</w:t>
            </w:r>
          </w:p>
        </w:tc>
        <w:tc>
          <w:tcPr>
            <w:tcW w:w="475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708</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1 14 02052 10 0000 440</w:t>
            </w:r>
          </w:p>
        </w:tc>
        <w:tc>
          <w:tcPr>
            <w:tcW w:w="475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DE4049" w:rsidRPr="00DE4049" w:rsidTr="00DE4049">
        <w:trPr>
          <w:trHeight w:val="1440"/>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708</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1 14 02053 10 0000 410</w:t>
            </w:r>
          </w:p>
        </w:tc>
        <w:tc>
          <w:tcPr>
            <w:tcW w:w="475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708</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1 14 02053 10 0000 440</w:t>
            </w:r>
          </w:p>
        </w:tc>
        <w:tc>
          <w:tcPr>
            <w:tcW w:w="4755" w:type="dxa"/>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E4049" w:rsidRPr="00DE4049" w:rsidTr="00DE4049">
        <w:trPr>
          <w:tblCellSpacing w:w="0" w:type="dxa"/>
          <w:jc w:val="center"/>
        </w:trPr>
        <w:tc>
          <w:tcPr>
            <w:tcW w:w="15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708</w:t>
            </w:r>
          </w:p>
        </w:tc>
        <w:tc>
          <w:tcPr>
            <w:tcW w:w="262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1 14 06013 10 0000 430</w:t>
            </w:r>
          </w:p>
        </w:tc>
        <w:tc>
          <w:tcPr>
            <w:tcW w:w="475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bl>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tbl>
      <w:tblPr>
        <w:tblW w:w="8701" w:type="dxa"/>
        <w:tblInd w:w="93" w:type="dxa"/>
        <w:tblLook w:val="04A0" w:firstRow="1" w:lastRow="0" w:firstColumn="1" w:lastColumn="0" w:noHBand="0" w:noVBand="1"/>
      </w:tblPr>
      <w:tblGrid>
        <w:gridCol w:w="1707"/>
        <w:gridCol w:w="2540"/>
        <w:gridCol w:w="4640"/>
      </w:tblGrid>
      <w:tr w:rsidR="00DE4049" w:rsidRPr="00DE4049" w:rsidTr="00DE4049">
        <w:trPr>
          <w:trHeight w:val="255"/>
        </w:trPr>
        <w:tc>
          <w:tcPr>
            <w:tcW w:w="1521"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25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46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r w:rsidRPr="00DE4049">
              <w:rPr>
                <w:rFonts w:ascii="Arial" w:eastAsia="Times New Roman" w:hAnsi="Arial" w:cs="Arial"/>
                <w:sz w:val="20"/>
                <w:szCs w:val="20"/>
                <w:lang w:eastAsia="ru-RU"/>
              </w:rPr>
              <w:t>Приложение № 2</w:t>
            </w:r>
          </w:p>
        </w:tc>
      </w:tr>
      <w:tr w:rsidR="00DE4049" w:rsidRPr="00DE4049" w:rsidTr="00DE4049">
        <w:trPr>
          <w:trHeight w:val="255"/>
        </w:trPr>
        <w:tc>
          <w:tcPr>
            <w:tcW w:w="1521"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25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46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r w:rsidRPr="00DE4049">
              <w:rPr>
                <w:rFonts w:ascii="Arial" w:eastAsia="Times New Roman" w:hAnsi="Arial" w:cs="Arial"/>
                <w:sz w:val="20"/>
                <w:szCs w:val="20"/>
                <w:lang w:eastAsia="ru-RU"/>
              </w:rPr>
              <w:t>к решению Собрания представителей</w:t>
            </w:r>
          </w:p>
        </w:tc>
      </w:tr>
      <w:tr w:rsidR="00DE4049" w:rsidRPr="00DE4049" w:rsidTr="00DE4049">
        <w:trPr>
          <w:trHeight w:val="255"/>
        </w:trPr>
        <w:tc>
          <w:tcPr>
            <w:tcW w:w="1521"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25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46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r w:rsidRPr="00DE4049">
              <w:rPr>
                <w:rFonts w:ascii="Arial" w:eastAsia="Times New Roman" w:hAnsi="Arial" w:cs="Arial"/>
                <w:sz w:val="20"/>
                <w:szCs w:val="20"/>
                <w:lang w:eastAsia="ru-RU"/>
              </w:rPr>
              <w:t>№13 от  01 декабря 2015г.</w:t>
            </w:r>
          </w:p>
        </w:tc>
      </w:tr>
      <w:tr w:rsidR="00DE4049" w:rsidRPr="00DE4049" w:rsidTr="00DE4049">
        <w:trPr>
          <w:trHeight w:val="255"/>
        </w:trPr>
        <w:tc>
          <w:tcPr>
            <w:tcW w:w="1521"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25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46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60"/>
        </w:trPr>
        <w:tc>
          <w:tcPr>
            <w:tcW w:w="8701" w:type="dxa"/>
            <w:gridSpan w:val="3"/>
            <w:tcBorders>
              <w:top w:val="nil"/>
              <w:left w:val="nil"/>
              <w:bottom w:val="nil"/>
              <w:right w:val="nil"/>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xml:space="preserve">Перечень главных </w:t>
            </w:r>
            <w:proofErr w:type="spellStart"/>
            <w:r w:rsidRPr="00DE4049">
              <w:rPr>
                <w:rFonts w:ascii="Times New Roman" w:eastAsia="Times New Roman" w:hAnsi="Times New Roman" w:cs="Times New Roman"/>
                <w:b/>
                <w:bCs/>
                <w:sz w:val="20"/>
                <w:szCs w:val="20"/>
                <w:lang w:eastAsia="ru-RU"/>
              </w:rPr>
              <w:t>администрторов</w:t>
            </w:r>
            <w:proofErr w:type="spellEnd"/>
            <w:r w:rsidRPr="00DE4049">
              <w:rPr>
                <w:rFonts w:ascii="Times New Roman" w:eastAsia="Times New Roman" w:hAnsi="Times New Roman" w:cs="Times New Roman"/>
                <w:b/>
                <w:bCs/>
                <w:sz w:val="20"/>
                <w:szCs w:val="20"/>
                <w:lang w:eastAsia="ru-RU"/>
              </w:rPr>
              <w:t xml:space="preserve"> источников внутреннего финансирования дефицита  бюджета сельского поселения</w:t>
            </w:r>
          </w:p>
        </w:tc>
      </w:tr>
      <w:tr w:rsidR="00DE4049" w:rsidRPr="00DE4049" w:rsidTr="00DE4049">
        <w:trPr>
          <w:trHeight w:val="270"/>
        </w:trPr>
        <w:tc>
          <w:tcPr>
            <w:tcW w:w="8701" w:type="dxa"/>
            <w:gridSpan w:val="3"/>
            <w:tcBorders>
              <w:top w:val="nil"/>
              <w:left w:val="nil"/>
              <w:bottom w:val="single" w:sz="8" w:space="0" w:color="auto"/>
              <w:right w:val="nil"/>
            </w:tcBorders>
            <w:shd w:val="clear" w:color="auto" w:fill="auto"/>
            <w:noWrap/>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на 2016 год</w:t>
            </w:r>
          </w:p>
        </w:tc>
      </w:tr>
      <w:tr w:rsidR="00DE4049" w:rsidRPr="00DE4049" w:rsidTr="00DE4049">
        <w:trPr>
          <w:trHeight w:val="1800"/>
        </w:trPr>
        <w:tc>
          <w:tcPr>
            <w:tcW w:w="1521" w:type="dxa"/>
            <w:tcBorders>
              <w:top w:val="nil"/>
              <w:left w:val="single" w:sz="8" w:space="0" w:color="auto"/>
              <w:bottom w:val="nil"/>
              <w:right w:val="single" w:sz="8"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код администратора</w:t>
            </w:r>
          </w:p>
        </w:tc>
        <w:tc>
          <w:tcPr>
            <w:tcW w:w="2540" w:type="dxa"/>
            <w:tcBorders>
              <w:top w:val="nil"/>
              <w:left w:val="nil"/>
              <w:bottom w:val="nil"/>
              <w:right w:val="nil"/>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код источников финансирования дефицита</w:t>
            </w:r>
          </w:p>
        </w:tc>
        <w:tc>
          <w:tcPr>
            <w:tcW w:w="4640" w:type="dxa"/>
            <w:tcBorders>
              <w:top w:val="nil"/>
              <w:left w:val="single" w:sz="8" w:space="0" w:color="auto"/>
              <w:bottom w:val="nil"/>
              <w:right w:val="single" w:sz="8"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РФ</w:t>
            </w:r>
          </w:p>
        </w:tc>
      </w:tr>
      <w:tr w:rsidR="00DE4049" w:rsidRPr="00DE4049" w:rsidTr="00DE4049">
        <w:trPr>
          <w:trHeight w:val="705"/>
        </w:trPr>
        <w:tc>
          <w:tcPr>
            <w:tcW w:w="1521" w:type="dxa"/>
            <w:tcBorders>
              <w:top w:val="single" w:sz="8" w:space="0" w:color="auto"/>
              <w:left w:val="single" w:sz="8" w:space="0" w:color="auto"/>
              <w:bottom w:val="nil"/>
              <w:right w:val="single" w:sz="8"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w:t>
            </w:r>
          </w:p>
        </w:tc>
        <w:tc>
          <w:tcPr>
            <w:tcW w:w="7180" w:type="dxa"/>
            <w:gridSpan w:val="2"/>
            <w:tcBorders>
              <w:top w:val="single" w:sz="8" w:space="0" w:color="auto"/>
              <w:left w:val="nil"/>
              <w:bottom w:val="single" w:sz="8" w:space="0" w:color="auto"/>
              <w:right w:val="single" w:sz="8" w:space="0" w:color="000000"/>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xml:space="preserve">Администрация сельского  поселения       муниципального района Сызранский </w:t>
            </w:r>
          </w:p>
        </w:tc>
      </w:tr>
      <w:tr w:rsidR="00DE4049" w:rsidRPr="00DE4049" w:rsidTr="00DE4049">
        <w:trPr>
          <w:trHeight w:val="555"/>
        </w:trPr>
        <w:tc>
          <w:tcPr>
            <w:tcW w:w="1521" w:type="dxa"/>
            <w:tcBorders>
              <w:top w:val="single" w:sz="4" w:space="0" w:color="auto"/>
              <w:left w:val="single" w:sz="8" w:space="0" w:color="auto"/>
              <w:bottom w:val="single" w:sz="4" w:space="0" w:color="auto"/>
              <w:right w:val="nil"/>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2540" w:type="dxa"/>
            <w:tcBorders>
              <w:top w:val="single" w:sz="4" w:space="0" w:color="auto"/>
              <w:left w:val="single" w:sz="8" w:space="0" w:color="auto"/>
              <w:bottom w:val="single" w:sz="4" w:space="0" w:color="auto"/>
              <w:right w:val="nil"/>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01 03 00 00 00 0000 000</w:t>
            </w:r>
          </w:p>
        </w:tc>
        <w:tc>
          <w:tcPr>
            <w:tcW w:w="464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Бюджетные кредиты от других бюджетов бюджетной системы Российской Федерации</w:t>
            </w:r>
          </w:p>
        </w:tc>
      </w:tr>
      <w:tr w:rsidR="00DE4049" w:rsidRPr="00DE4049" w:rsidTr="00DE4049">
        <w:trPr>
          <w:trHeight w:val="765"/>
        </w:trPr>
        <w:tc>
          <w:tcPr>
            <w:tcW w:w="1521" w:type="dxa"/>
            <w:tcBorders>
              <w:top w:val="nil"/>
              <w:left w:val="single" w:sz="8" w:space="0" w:color="auto"/>
              <w:bottom w:val="single" w:sz="4" w:space="0" w:color="auto"/>
              <w:right w:val="nil"/>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2540" w:type="dxa"/>
            <w:tcBorders>
              <w:top w:val="nil"/>
              <w:left w:val="single" w:sz="8" w:space="0" w:color="auto"/>
              <w:bottom w:val="single" w:sz="4" w:space="0" w:color="auto"/>
              <w:right w:val="nil"/>
            </w:tcBorders>
            <w:shd w:val="clear" w:color="auto" w:fill="auto"/>
            <w:noWrap/>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xml:space="preserve"> 01  03  01  00  00  0000  700</w:t>
            </w:r>
          </w:p>
        </w:tc>
        <w:tc>
          <w:tcPr>
            <w:tcW w:w="4640" w:type="dxa"/>
            <w:tcBorders>
              <w:top w:val="nil"/>
              <w:left w:val="single" w:sz="4" w:space="0" w:color="auto"/>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jc w:val="both"/>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Получение бюджетных кредитов от других бюджетов бюджетной системы Российской Федерации в валюте Российской Федерации</w:t>
            </w:r>
          </w:p>
        </w:tc>
      </w:tr>
      <w:tr w:rsidR="00DE4049" w:rsidRPr="00DE4049" w:rsidTr="00DE4049">
        <w:trPr>
          <w:trHeight w:val="1095"/>
        </w:trPr>
        <w:tc>
          <w:tcPr>
            <w:tcW w:w="1521" w:type="dxa"/>
            <w:tcBorders>
              <w:top w:val="nil"/>
              <w:left w:val="single" w:sz="8" w:space="0" w:color="auto"/>
              <w:bottom w:val="single" w:sz="4" w:space="0" w:color="auto"/>
              <w:right w:val="nil"/>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2540" w:type="dxa"/>
            <w:tcBorders>
              <w:top w:val="nil"/>
              <w:left w:val="single" w:sz="8" w:space="0" w:color="auto"/>
              <w:bottom w:val="single" w:sz="4" w:space="0" w:color="auto"/>
              <w:right w:val="nil"/>
            </w:tcBorders>
            <w:shd w:val="clear" w:color="auto" w:fill="auto"/>
            <w:noWrap/>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xml:space="preserve"> 01  03  01  00  10  0000  710</w:t>
            </w:r>
          </w:p>
        </w:tc>
        <w:tc>
          <w:tcPr>
            <w:tcW w:w="4640" w:type="dxa"/>
            <w:tcBorders>
              <w:top w:val="nil"/>
              <w:left w:val="single" w:sz="4" w:space="0" w:color="auto"/>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jc w:val="both"/>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DE4049" w:rsidRPr="00DE4049" w:rsidTr="00DE4049">
        <w:trPr>
          <w:trHeight w:val="1095"/>
        </w:trPr>
        <w:tc>
          <w:tcPr>
            <w:tcW w:w="1521" w:type="dxa"/>
            <w:tcBorders>
              <w:top w:val="nil"/>
              <w:left w:val="single" w:sz="8" w:space="0" w:color="auto"/>
              <w:bottom w:val="single" w:sz="4" w:space="0" w:color="auto"/>
              <w:right w:val="nil"/>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2540" w:type="dxa"/>
            <w:tcBorders>
              <w:top w:val="nil"/>
              <w:left w:val="single" w:sz="8" w:space="0" w:color="auto"/>
              <w:bottom w:val="single" w:sz="4" w:space="0" w:color="auto"/>
              <w:right w:val="nil"/>
            </w:tcBorders>
            <w:shd w:val="clear" w:color="auto" w:fill="auto"/>
            <w:noWrap/>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xml:space="preserve"> 01  03  01  00  00  0000  800</w:t>
            </w:r>
          </w:p>
        </w:tc>
        <w:tc>
          <w:tcPr>
            <w:tcW w:w="4640" w:type="dxa"/>
            <w:tcBorders>
              <w:top w:val="nil"/>
              <w:left w:val="single" w:sz="4" w:space="0" w:color="auto"/>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jc w:val="both"/>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r>
      <w:tr w:rsidR="00DE4049" w:rsidRPr="00DE4049" w:rsidTr="00DE4049">
        <w:trPr>
          <w:trHeight w:val="1095"/>
        </w:trPr>
        <w:tc>
          <w:tcPr>
            <w:tcW w:w="1521" w:type="dxa"/>
            <w:tcBorders>
              <w:top w:val="nil"/>
              <w:left w:val="single" w:sz="8" w:space="0" w:color="auto"/>
              <w:bottom w:val="single" w:sz="4" w:space="0" w:color="auto"/>
              <w:right w:val="nil"/>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2540" w:type="dxa"/>
            <w:tcBorders>
              <w:top w:val="nil"/>
              <w:left w:val="single" w:sz="8" w:space="0" w:color="auto"/>
              <w:bottom w:val="single" w:sz="4" w:space="0" w:color="auto"/>
              <w:right w:val="nil"/>
            </w:tcBorders>
            <w:shd w:val="clear" w:color="auto" w:fill="auto"/>
            <w:noWrap/>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xml:space="preserve"> 01  03  00  00  10  0000  810</w:t>
            </w:r>
          </w:p>
        </w:tc>
        <w:tc>
          <w:tcPr>
            <w:tcW w:w="4640" w:type="dxa"/>
            <w:tcBorders>
              <w:top w:val="nil"/>
              <w:left w:val="single" w:sz="4" w:space="0" w:color="auto"/>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jc w:val="both"/>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DE4049" w:rsidRPr="00DE4049" w:rsidTr="00DE4049">
        <w:trPr>
          <w:trHeight w:val="555"/>
        </w:trPr>
        <w:tc>
          <w:tcPr>
            <w:tcW w:w="1521" w:type="dxa"/>
            <w:tcBorders>
              <w:top w:val="nil"/>
              <w:left w:val="single" w:sz="8" w:space="0" w:color="auto"/>
              <w:bottom w:val="single" w:sz="4" w:space="0" w:color="auto"/>
              <w:right w:val="nil"/>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2540" w:type="dxa"/>
            <w:tcBorders>
              <w:top w:val="nil"/>
              <w:left w:val="single" w:sz="8" w:space="0" w:color="auto"/>
              <w:bottom w:val="single" w:sz="4" w:space="0" w:color="auto"/>
              <w:right w:val="nil"/>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01 05 00 00 00 0000 000</w:t>
            </w:r>
          </w:p>
        </w:tc>
        <w:tc>
          <w:tcPr>
            <w:tcW w:w="4640" w:type="dxa"/>
            <w:tcBorders>
              <w:top w:val="nil"/>
              <w:left w:val="single" w:sz="4" w:space="0" w:color="auto"/>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r>
      <w:tr w:rsidR="00DE4049" w:rsidRPr="00DE4049" w:rsidTr="00DE4049">
        <w:trPr>
          <w:trHeight w:val="300"/>
        </w:trPr>
        <w:tc>
          <w:tcPr>
            <w:tcW w:w="1521" w:type="dxa"/>
            <w:tcBorders>
              <w:top w:val="nil"/>
              <w:left w:val="single" w:sz="8" w:space="0" w:color="auto"/>
              <w:bottom w:val="single" w:sz="4" w:space="0" w:color="auto"/>
              <w:right w:val="nil"/>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2540" w:type="dxa"/>
            <w:tcBorders>
              <w:top w:val="nil"/>
              <w:left w:val="single" w:sz="8" w:space="0" w:color="auto"/>
              <w:bottom w:val="single" w:sz="4" w:space="0" w:color="auto"/>
              <w:right w:val="nil"/>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01 05 00 00 00 0000 500</w:t>
            </w:r>
          </w:p>
        </w:tc>
        <w:tc>
          <w:tcPr>
            <w:tcW w:w="4640" w:type="dxa"/>
            <w:tcBorders>
              <w:top w:val="nil"/>
              <w:left w:val="single" w:sz="4" w:space="0" w:color="auto"/>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Увеличение остатков средств бюджетов</w:t>
            </w:r>
          </w:p>
        </w:tc>
      </w:tr>
      <w:tr w:rsidR="00DE4049" w:rsidRPr="00DE4049" w:rsidTr="00DE4049">
        <w:trPr>
          <w:trHeight w:val="510"/>
        </w:trPr>
        <w:tc>
          <w:tcPr>
            <w:tcW w:w="1521" w:type="dxa"/>
            <w:tcBorders>
              <w:top w:val="nil"/>
              <w:left w:val="single" w:sz="8" w:space="0" w:color="auto"/>
              <w:bottom w:val="single" w:sz="4" w:space="0" w:color="auto"/>
              <w:right w:val="nil"/>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2540"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01 05 02 00 00 0000 500</w:t>
            </w:r>
          </w:p>
        </w:tc>
        <w:tc>
          <w:tcPr>
            <w:tcW w:w="4640"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Увеличение прочих остатков  средств бюджетов</w:t>
            </w:r>
          </w:p>
        </w:tc>
      </w:tr>
      <w:tr w:rsidR="00DE4049" w:rsidRPr="00DE4049" w:rsidTr="00DE4049">
        <w:trPr>
          <w:trHeight w:val="585"/>
        </w:trPr>
        <w:tc>
          <w:tcPr>
            <w:tcW w:w="1521" w:type="dxa"/>
            <w:tcBorders>
              <w:top w:val="nil"/>
              <w:left w:val="single" w:sz="8" w:space="0" w:color="auto"/>
              <w:bottom w:val="single" w:sz="4" w:space="0" w:color="auto"/>
              <w:right w:val="nil"/>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2540"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01 05 02 01 00 0000 510</w:t>
            </w:r>
          </w:p>
        </w:tc>
        <w:tc>
          <w:tcPr>
            <w:tcW w:w="4640"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Увеличение прочих остатков денежных средств бюджетов</w:t>
            </w:r>
          </w:p>
        </w:tc>
      </w:tr>
      <w:tr w:rsidR="00DE4049" w:rsidRPr="00DE4049" w:rsidTr="00DE4049">
        <w:trPr>
          <w:trHeight w:val="480"/>
        </w:trPr>
        <w:tc>
          <w:tcPr>
            <w:tcW w:w="1521" w:type="dxa"/>
            <w:tcBorders>
              <w:top w:val="nil"/>
              <w:left w:val="single" w:sz="8" w:space="0" w:color="auto"/>
              <w:bottom w:val="single" w:sz="4" w:space="0" w:color="auto"/>
              <w:right w:val="nil"/>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2540"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01 05 02 01 10 0000 510</w:t>
            </w:r>
          </w:p>
        </w:tc>
        <w:tc>
          <w:tcPr>
            <w:tcW w:w="4640"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Увеличение прочих остатков денежных средств бюджетов сельских поселений</w:t>
            </w:r>
          </w:p>
        </w:tc>
      </w:tr>
      <w:tr w:rsidR="00DE4049" w:rsidRPr="00DE4049" w:rsidTr="00DE4049">
        <w:trPr>
          <w:trHeight w:val="323"/>
        </w:trPr>
        <w:tc>
          <w:tcPr>
            <w:tcW w:w="1521" w:type="dxa"/>
            <w:tcBorders>
              <w:top w:val="nil"/>
              <w:left w:val="single" w:sz="8" w:space="0" w:color="auto"/>
              <w:bottom w:val="single" w:sz="4" w:space="0" w:color="auto"/>
              <w:right w:val="nil"/>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2540"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01 05 00 00 00 0000 600</w:t>
            </w:r>
          </w:p>
        </w:tc>
        <w:tc>
          <w:tcPr>
            <w:tcW w:w="4640"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Уменьшение остатков средств бюджетов</w:t>
            </w:r>
          </w:p>
        </w:tc>
      </w:tr>
      <w:tr w:rsidR="00DE4049" w:rsidRPr="00DE4049" w:rsidTr="00DE4049">
        <w:trPr>
          <w:trHeight w:val="480"/>
        </w:trPr>
        <w:tc>
          <w:tcPr>
            <w:tcW w:w="1521" w:type="dxa"/>
            <w:tcBorders>
              <w:top w:val="nil"/>
              <w:left w:val="single" w:sz="8" w:space="0" w:color="auto"/>
              <w:bottom w:val="single" w:sz="4" w:space="0" w:color="auto"/>
              <w:right w:val="nil"/>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2540"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01 05 02 00 00 0000 600</w:t>
            </w:r>
          </w:p>
        </w:tc>
        <w:tc>
          <w:tcPr>
            <w:tcW w:w="4640"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xml:space="preserve">Уменьшение прочих остатков  средств бюджетов </w:t>
            </w:r>
          </w:p>
        </w:tc>
      </w:tr>
      <w:tr w:rsidR="00DE4049" w:rsidRPr="00DE4049" w:rsidTr="00DE4049">
        <w:trPr>
          <w:trHeight w:val="570"/>
        </w:trPr>
        <w:tc>
          <w:tcPr>
            <w:tcW w:w="1521" w:type="dxa"/>
            <w:tcBorders>
              <w:top w:val="nil"/>
              <w:left w:val="single" w:sz="8" w:space="0" w:color="auto"/>
              <w:bottom w:val="single" w:sz="4" w:space="0" w:color="auto"/>
              <w:right w:val="nil"/>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2540"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01 05 02 01 00 0000 610</w:t>
            </w:r>
          </w:p>
        </w:tc>
        <w:tc>
          <w:tcPr>
            <w:tcW w:w="4640"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xml:space="preserve">Уменьшение прочих остатков денежных средств бюджетов </w:t>
            </w:r>
          </w:p>
        </w:tc>
      </w:tr>
      <w:tr w:rsidR="00DE4049" w:rsidRPr="00DE4049" w:rsidTr="00DE4049">
        <w:trPr>
          <w:trHeight w:val="585"/>
        </w:trPr>
        <w:tc>
          <w:tcPr>
            <w:tcW w:w="1521" w:type="dxa"/>
            <w:tcBorders>
              <w:top w:val="nil"/>
              <w:left w:val="single" w:sz="8" w:space="0" w:color="auto"/>
              <w:bottom w:val="single" w:sz="8" w:space="0" w:color="auto"/>
              <w:right w:val="nil"/>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2540" w:type="dxa"/>
            <w:tcBorders>
              <w:top w:val="nil"/>
              <w:left w:val="single" w:sz="8" w:space="0" w:color="auto"/>
              <w:bottom w:val="single" w:sz="8"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01 05 02 01 10 0000 610</w:t>
            </w:r>
          </w:p>
        </w:tc>
        <w:tc>
          <w:tcPr>
            <w:tcW w:w="464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Уменьшение прочих остатков денежных средств бюджетов сельских поселений</w:t>
            </w:r>
          </w:p>
        </w:tc>
      </w:tr>
      <w:tr w:rsidR="00DE4049" w:rsidRPr="00DE4049" w:rsidTr="00DE4049">
        <w:trPr>
          <w:trHeight w:val="255"/>
        </w:trPr>
        <w:tc>
          <w:tcPr>
            <w:tcW w:w="1521"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25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46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bl>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Pr="00DE4049" w:rsidRDefault="00DE4049" w:rsidP="00DE4049">
      <w:pPr>
        <w:spacing w:after="0" w:line="240" w:lineRule="auto"/>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7"/>
          <w:szCs w:val="27"/>
          <w:lang w:eastAsia="ru-RU"/>
        </w:rPr>
        <w:t>Нормативы</w:t>
      </w: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7"/>
          <w:szCs w:val="27"/>
          <w:lang w:eastAsia="ru-RU"/>
        </w:rPr>
        <w:t xml:space="preserve">распределения доходов между местным бюджетом и бюджетами сельских поселений на 2016 год </w:t>
      </w: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1015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906"/>
        <w:gridCol w:w="3249"/>
      </w:tblGrid>
      <w:tr w:rsidR="00DE4049" w:rsidRPr="00DE4049" w:rsidTr="00DE4049">
        <w:trPr>
          <w:tblCellSpacing w:w="0" w:type="dxa"/>
          <w:jc w:val="center"/>
        </w:trPr>
        <w:tc>
          <w:tcPr>
            <w:tcW w:w="66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7"/>
                <w:szCs w:val="27"/>
                <w:lang w:eastAsia="ru-RU"/>
              </w:rPr>
              <w:t>Наименование дохода</w:t>
            </w:r>
          </w:p>
        </w:tc>
        <w:tc>
          <w:tcPr>
            <w:tcW w:w="310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7"/>
                <w:szCs w:val="27"/>
                <w:lang w:eastAsia="ru-RU"/>
              </w:rPr>
              <w:t>Бюджет сельских поселений, в процентах</w:t>
            </w:r>
          </w:p>
        </w:tc>
      </w:tr>
      <w:tr w:rsidR="00DE4049" w:rsidRPr="00DE4049" w:rsidTr="00DE4049">
        <w:trPr>
          <w:tblCellSpacing w:w="0" w:type="dxa"/>
          <w:jc w:val="center"/>
        </w:trPr>
        <w:tc>
          <w:tcPr>
            <w:tcW w:w="66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c>
          <w:tcPr>
            <w:tcW w:w="310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100</w:t>
            </w:r>
          </w:p>
        </w:tc>
      </w:tr>
      <w:tr w:rsidR="00DE4049" w:rsidRPr="00DE4049" w:rsidTr="00DE4049">
        <w:trPr>
          <w:tblCellSpacing w:w="0" w:type="dxa"/>
          <w:jc w:val="center"/>
        </w:trPr>
        <w:tc>
          <w:tcPr>
            <w:tcW w:w="6600"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3105" w:type="dxa"/>
            <w:tcBorders>
              <w:top w:val="outset" w:sz="6" w:space="0" w:color="auto"/>
              <w:left w:val="outset" w:sz="6" w:space="0" w:color="auto"/>
              <w:bottom w:val="outset" w:sz="6" w:space="0" w:color="auto"/>
              <w:right w:val="outset" w:sz="6" w:space="0" w:color="auto"/>
            </w:tcBorders>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7"/>
                <w:szCs w:val="27"/>
                <w:lang w:eastAsia="ru-RU"/>
              </w:rPr>
              <w:t>100</w:t>
            </w:r>
          </w:p>
        </w:tc>
      </w:tr>
    </w:tbl>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tbl>
      <w:tblPr>
        <w:tblW w:w="11040" w:type="dxa"/>
        <w:tblInd w:w="93" w:type="dxa"/>
        <w:tblLook w:val="04A0" w:firstRow="1" w:lastRow="0" w:firstColumn="1" w:lastColumn="0" w:noHBand="0" w:noVBand="1"/>
      </w:tblPr>
      <w:tblGrid>
        <w:gridCol w:w="743"/>
        <w:gridCol w:w="3280"/>
        <w:gridCol w:w="760"/>
        <w:gridCol w:w="740"/>
        <w:gridCol w:w="960"/>
        <w:gridCol w:w="980"/>
        <w:gridCol w:w="1440"/>
        <w:gridCol w:w="1285"/>
        <w:gridCol w:w="960"/>
      </w:tblGrid>
      <w:tr w:rsidR="00DE4049" w:rsidRPr="00DE4049" w:rsidTr="00DE4049">
        <w:trPr>
          <w:trHeight w:val="255"/>
        </w:trPr>
        <w:tc>
          <w:tcPr>
            <w:tcW w:w="6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bookmarkStart w:id="0" w:name="RANGE!A1:H196"/>
            <w:bookmarkEnd w:id="0"/>
          </w:p>
        </w:tc>
        <w:tc>
          <w:tcPr>
            <w:tcW w:w="328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7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4640" w:type="dxa"/>
            <w:gridSpan w:val="4"/>
            <w:tcBorders>
              <w:top w:val="nil"/>
              <w:left w:val="nil"/>
              <w:bottom w:val="nil"/>
              <w:right w:val="nil"/>
            </w:tcBorders>
            <w:shd w:val="clear" w:color="auto" w:fill="auto"/>
            <w:vAlign w:val="center"/>
            <w:hideMark/>
          </w:tcPr>
          <w:p w:rsidR="00DE4049" w:rsidRPr="00DE4049" w:rsidRDefault="00DE4049" w:rsidP="00DE4049">
            <w:pPr>
              <w:spacing w:after="0" w:line="240" w:lineRule="auto"/>
              <w:rPr>
                <w:rFonts w:ascii="Arial Unicode MS" w:eastAsia="Arial Unicode MS" w:hAnsi="Arial Unicode MS" w:cs="Arial Unicode MS"/>
                <w:sz w:val="16"/>
                <w:szCs w:val="16"/>
                <w:lang w:eastAsia="ru-RU"/>
              </w:rPr>
            </w:pPr>
            <w:r w:rsidRPr="00DE4049">
              <w:rPr>
                <w:rFonts w:ascii="Arial Unicode MS" w:eastAsia="Arial Unicode MS" w:hAnsi="Arial Unicode MS" w:cs="Arial Unicode MS" w:hint="eastAsia"/>
                <w:sz w:val="16"/>
                <w:szCs w:val="16"/>
                <w:lang w:eastAsia="ru-RU"/>
              </w:rPr>
              <w:t>Приложение № 4</w:t>
            </w:r>
          </w:p>
        </w:tc>
      </w:tr>
      <w:tr w:rsidR="00DE4049" w:rsidRPr="00DE4049" w:rsidTr="00DE4049">
        <w:trPr>
          <w:trHeight w:val="255"/>
        </w:trPr>
        <w:tc>
          <w:tcPr>
            <w:tcW w:w="6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328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7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4640" w:type="dxa"/>
            <w:gridSpan w:val="4"/>
            <w:tcBorders>
              <w:top w:val="nil"/>
              <w:left w:val="nil"/>
              <w:bottom w:val="nil"/>
              <w:right w:val="nil"/>
            </w:tcBorders>
            <w:shd w:val="clear" w:color="auto" w:fill="auto"/>
            <w:vAlign w:val="center"/>
            <w:hideMark/>
          </w:tcPr>
          <w:p w:rsidR="00DE4049" w:rsidRPr="00DE4049" w:rsidRDefault="00DE4049" w:rsidP="00DE4049">
            <w:pPr>
              <w:spacing w:after="0" w:line="240" w:lineRule="auto"/>
              <w:rPr>
                <w:rFonts w:ascii="Arial Unicode MS" w:eastAsia="Arial Unicode MS" w:hAnsi="Arial Unicode MS" w:cs="Arial Unicode MS"/>
                <w:sz w:val="16"/>
                <w:szCs w:val="16"/>
                <w:lang w:eastAsia="ru-RU"/>
              </w:rPr>
            </w:pPr>
            <w:r w:rsidRPr="00DE4049">
              <w:rPr>
                <w:rFonts w:ascii="Arial Unicode MS" w:eastAsia="Arial Unicode MS" w:hAnsi="Arial Unicode MS" w:cs="Arial Unicode MS" w:hint="eastAsia"/>
                <w:sz w:val="16"/>
                <w:szCs w:val="16"/>
                <w:lang w:eastAsia="ru-RU"/>
              </w:rPr>
              <w:t>к   Решению собрания представителей</w:t>
            </w:r>
          </w:p>
        </w:tc>
      </w:tr>
      <w:tr w:rsidR="00DE4049" w:rsidRPr="00DE4049" w:rsidTr="00DE4049">
        <w:trPr>
          <w:trHeight w:val="255"/>
        </w:trPr>
        <w:tc>
          <w:tcPr>
            <w:tcW w:w="6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328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7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4640" w:type="dxa"/>
            <w:gridSpan w:val="4"/>
            <w:tcBorders>
              <w:top w:val="nil"/>
              <w:left w:val="nil"/>
              <w:bottom w:val="nil"/>
              <w:right w:val="nil"/>
            </w:tcBorders>
            <w:shd w:val="clear" w:color="auto" w:fill="auto"/>
            <w:vAlign w:val="center"/>
            <w:hideMark/>
          </w:tcPr>
          <w:p w:rsidR="00DE4049" w:rsidRPr="00DE4049" w:rsidRDefault="00DE4049" w:rsidP="00DE4049">
            <w:pPr>
              <w:spacing w:after="0" w:line="240" w:lineRule="auto"/>
              <w:rPr>
                <w:rFonts w:ascii="Arial Unicode MS" w:eastAsia="Arial Unicode MS" w:hAnsi="Arial Unicode MS" w:cs="Arial Unicode MS"/>
                <w:sz w:val="16"/>
                <w:szCs w:val="16"/>
                <w:lang w:eastAsia="ru-RU"/>
              </w:rPr>
            </w:pPr>
            <w:r w:rsidRPr="00DE4049">
              <w:rPr>
                <w:rFonts w:ascii="Arial Unicode MS" w:eastAsia="Arial Unicode MS" w:hAnsi="Arial Unicode MS" w:cs="Arial Unicode MS" w:hint="eastAsia"/>
                <w:sz w:val="16"/>
                <w:szCs w:val="16"/>
                <w:lang w:eastAsia="ru-RU"/>
              </w:rPr>
              <w:t>сельского поселения Заборовка</w:t>
            </w:r>
          </w:p>
        </w:tc>
      </w:tr>
      <w:tr w:rsidR="00DE4049" w:rsidRPr="00DE4049" w:rsidTr="00DE4049">
        <w:trPr>
          <w:trHeight w:val="270"/>
        </w:trPr>
        <w:tc>
          <w:tcPr>
            <w:tcW w:w="6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328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7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4640" w:type="dxa"/>
            <w:gridSpan w:val="4"/>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Unicode MS" w:eastAsia="Arial Unicode MS" w:hAnsi="Arial Unicode MS" w:cs="Arial Unicode MS"/>
                <w:sz w:val="16"/>
                <w:szCs w:val="16"/>
                <w:lang w:eastAsia="ru-RU"/>
              </w:rPr>
            </w:pPr>
            <w:r w:rsidRPr="00DE4049">
              <w:rPr>
                <w:rFonts w:ascii="Arial Unicode MS" w:eastAsia="Arial Unicode MS" w:hAnsi="Arial Unicode MS" w:cs="Arial Unicode MS" w:hint="eastAsia"/>
                <w:sz w:val="16"/>
                <w:szCs w:val="16"/>
                <w:lang w:eastAsia="ru-RU"/>
              </w:rPr>
              <w:t>муниципального района Сызранский</w:t>
            </w:r>
          </w:p>
        </w:tc>
      </w:tr>
      <w:tr w:rsidR="00DE4049" w:rsidRPr="00DE4049" w:rsidTr="00DE4049">
        <w:trPr>
          <w:trHeight w:val="255"/>
        </w:trPr>
        <w:tc>
          <w:tcPr>
            <w:tcW w:w="6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328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7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2420" w:type="dxa"/>
            <w:gridSpan w:val="2"/>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Times New Roman" w:eastAsia="Times New Roman" w:hAnsi="Times New Roman" w:cs="Times New Roman"/>
                <w:sz w:val="18"/>
                <w:szCs w:val="18"/>
                <w:lang w:eastAsia="ru-RU"/>
              </w:rPr>
            </w:pPr>
            <w:r w:rsidRPr="00DE4049">
              <w:rPr>
                <w:rFonts w:ascii="Times New Roman" w:eastAsia="Times New Roman" w:hAnsi="Times New Roman" w:cs="Times New Roman"/>
                <w:sz w:val="18"/>
                <w:szCs w:val="18"/>
                <w:lang w:eastAsia="ru-RU"/>
              </w:rPr>
              <w:t>№ 13 от 01.12.2015г.</w:t>
            </w:r>
          </w:p>
        </w:tc>
        <w:tc>
          <w:tcPr>
            <w:tcW w:w="12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Times New Roman" w:eastAsia="Times New Roman" w:hAnsi="Times New Roman" w:cs="Times New Roman"/>
                <w:sz w:val="18"/>
                <w:szCs w:val="18"/>
                <w:lang w:eastAsia="ru-RU"/>
              </w:rPr>
            </w:pPr>
          </w:p>
        </w:tc>
      </w:tr>
      <w:tr w:rsidR="00DE4049" w:rsidRPr="00DE4049" w:rsidTr="00DE4049">
        <w:trPr>
          <w:trHeight w:val="255"/>
        </w:trPr>
        <w:tc>
          <w:tcPr>
            <w:tcW w:w="6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328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7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4640" w:type="dxa"/>
            <w:gridSpan w:val="4"/>
            <w:tcBorders>
              <w:top w:val="nil"/>
              <w:left w:val="nil"/>
              <w:bottom w:val="nil"/>
              <w:right w:val="nil"/>
            </w:tcBorders>
            <w:shd w:val="clear" w:color="auto" w:fill="auto"/>
            <w:noWrap/>
            <w:vAlign w:val="bottom"/>
            <w:hideMark/>
          </w:tcPr>
          <w:p w:rsidR="00DE4049" w:rsidRPr="00DE4049" w:rsidRDefault="00DE4049" w:rsidP="00DE4049">
            <w:pPr>
              <w:spacing w:after="0" w:line="240" w:lineRule="auto"/>
              <w:jc w:val="center"/>
              <w:rPr>
                <w:rFonts w:ascii="Times New Roman" w:eastAsia="Times New Roman" w:hAnsi="Times New Roman" w:cs="Times New Roman"/>
                <w:sz w:val="20"/>
                <w:szCs w:val="20"/>
                <w:lang w:eastAsia="ru-RU"/>
              </w:rPr>
            </w:pPr>
          </w:p>
        </w:tc>
      </w:tr>
      <w:tr w:rsidR="00DE4049" w:rsidRPr="00DE4049" w:rsidTr="00DE4049">
        <w:trPr>
          <w:trHeight w:val="900"/>
        </w:trPr>
        <w:tc>
          <w:tcPr>
            <w:tcW w:w="10080" w:type="dxa"/>
            <w:gridSpan w:val="8"/>
            <w:tcBorders>
              <w:top w:val="nil"/>
              <w:left w:val="nil"/>
              <w:bottom w:val="nil"/>
              <w:right w:val="nil"/>
            </w:tcBorders>
            <w:shd w:val="clear" w:color="auto" w:fill="auto"/>
            <w:vAlign w:val="bottom"/>
            <w:hideMark/>
          </w:tcPr>
          <w:p w:rsidR="00DE4049" w:rsidRPr="00DE4049" w:rsidRDefault="00DE4049" w:rsidP="00DE4049">
            <w:pPr>
              <w:spacing w:after="0" w:line="240" w:lineRule="auto"/>
              <w:jc w:val="center"/>
              <w:rPr>
                <w:rFonts w:ascii="Arial" w:eastAsia="Times New Roman" w:hAnsi="Arial" w:cs="Arial"/>
                <w:sz w:val="20"/>
                <w:szCs w:val="20"/>
                <w:lang w:eastAsia="ru-RU"/>
              </w:rPr>
            </w:pPr>
            <w:r w:rsidRPr="00DE4049">
              <w:rPr>
                <w:rFonts w:ascii="Arial" w:eastAsia="Times New Roman" w:hAnsi="Arial" w:cs="Arial"/>
                <w:sz w:val="20"/>
                <w:szCs w:val="20"/>
                <w:lang w:eastAsia="ru-RU"/>
              </w:rPr>
              <w:t xml:space="preserve">Распределение бюджетных ассигнований по разделам, подразделам, целевым статьям и видам </w:t>
            </w:r>
            <w:proofErr w:type="gramStart"/>
            <w:r w:rsidRPr="00DE4049">
              <w:rPr>
                <w:rFonts w:ascii="Arial" w:eastAsia="Times New Roman" w:hAnsi="Arial" w:cs="Arial"/>
                <w:sz w:val="20"/>
                <w:szCs w:val="20"/>
                <w:lang w:eastAsia="ru-RU"/>
              </w:rPr>
              <w:t>расходов классификации расходов бюджета сельского поселения</w:t>
            </w:r>
            <w:proofErr w:type="gramEnd"/>
            <w:r w:rsidRPr="00DE4049">
              <w:rPr>
                <w:rFonts w:ascii="Arial" w:eastAsia="Times New Roman" w:hAnsi="Arial" w:cs="Arial"/>
                <w:sz w:val="20"/>
                <w:szCs w:val="20"/>
                <w:lang w:eastAsia="ru-RU"/>
              </w:rPr>
              <w:t xml:space="preserve"> Заборовка в ведомственной структуре расходов на 2016 год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270"/>
        </w:trPr>
        <w:tc>
          <w:tcPr>
            <w:tcW w:w="6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328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7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98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14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12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450"/>
        </w:trPr>
        <w:tc>
          <w:tcPr>
            <w:tcW w:w="6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Код ГРБС</w:t>
            </w:r>
          </w:p>
        </w:tc>
        <w:tc>
          <w:tcPr>
            <w:tcW w:w="32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Наименование главного распорядителя средств бюджета поселения, раздела, подраздела, целевой статьи, подгруппы видов расходов</w:t>
            </w:r>
          </w:p>
        </w:tc>
        <w:tc>
          <w:tcPr>
            <w:tcW w:w="7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РЗ</w:t>
            </w:r>
          </w:p>
        </w:tc>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proofErr w:type="gramStart"/>
            <w:r w:rsidRPr="00DE4049">
              <w:rPr>
                <w:rFonts w:ascii="Times New Roman" w:eastAsia="Times New Roman" w:hAnsi="Times New Roman" w:cs="Times New Roman"/>
                <w:b/>
                <w:bCs/>
                <w:sz w:val="20"/>
                <w:szCs w:val="20"/>
                <w:lang w:eastAsia="ru-RU"/>
              </w:rPr>
              <w:t>ПР</w:t>
            </w:r>
            <w:proofErr w:type="gramEnd"/>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ЦСР</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ВР</w:t>
            </w:r>
          </w:p>
        </w:tc>
        <w:tc>
          <w:tcPr>
            <w:tcW w:w="27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Сумма, тыс. рублей</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825"/>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p>
        </w:tc>
        <w:tc>
          <w:tcPr>
            <w:tcW w:w="3280" w:type="dxa"/>
            <w:vMerge/>
            <w:tcBorders>
              <w:top w:val="single" w:sz="8" w:space="0" w:color="auto"/>
              <w:left w:val="single" w:sz="8" w:space="0" w:color="auto"/>
              <w:bottom w:val="single" w:sz="8" w:space="0" w:color="000000"/>
              <w:right w:val="single" w:sz="8" w:space="0" w:color="auto"/>
            </w:tcBorders>
            <w:vAlign w:val="center"/>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p>
        </w:tc>
        <w:tc>
          <w:tcPr>
            <w:tcW w:w="760" w:type="dxa"/>
            <w:vMerge/>
            <w:tcBorders>
              <w:top w:val="single" w:sz="8" w:space="0" w:color="auto"/>
              <w:left w:val="single" w:sz="8" w:space="0" w:color="auto"/>
              <w:bottom w:val="single" w:sz="8" w:space="0" w:color="000000"/>
              <w:right w:val="single" w:sz="8" w:space="0" w:color="auto"/>
            </w:tcBorders>
            <w:vAlign w:val="center"/>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p>
        </w:tc>
        <w:tc>
          <w:tcPr>
            <w:tcW w:w="740" w:type="dxa"/>
            <w:vMerge/>
            <w:tcBorders>
              <w:top w:val="single" w:sz="8" w:space="0" w:color="auto"/>
              <w:left w:val="single" w:sz="8" w:space="0" w:color="auto"/>
              <w:bottom w:val="single" w:sz="8" w:space="0" w:color="000000"/>
              <w:right w:val="single" w:sz="8" w:space="0" w:color="auto"/>
            </w:tcBorders>
            <w:vAlign w:val="center"/>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p>
        </w:tc>
        <w:tc>
          <w:tcPr>
            <w:tcW w:w="144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Всего</w:t>
            </w:r>
          </w:p>
        </w:tc>
        <w:tc>
          <w:tcPr>
            <w:tcW w:w="126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16"/>
                <w:szCs w:val="16"/>
                <w:lang w:eastAsia="ru-RU"/>
              </w:rPr>
            </w:pPr>
            <w:r w:rsidRPr="00DE4049">
              <w:rPr>
                <w:rFonts w:ascii="Times New Roman" w:eastAsia="Times New Roman" w:hAnsi="Times New Roman" w:cs="Times New Roman"/>
                <w:b/>
                <w:bCs/>
                <w:sz w:val="16"/>
                <w:szCs w:val="16"/>
                <w:lang w:eastAsia="ru-RU"/>
              </w:rPr>
              <w:t>в том числе за счет безвозмездных поступлений</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76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xml:space="preserve">Администрация сельского поселения Заборовка муниципального </w:t>
            </w:r>
            <w:proofErr w:type="spellStart"/>
            <w:r w:rsidRPr="00DE4049">
              <w:rPr>
                <w:rFonts w:ascii="Times New Roman" w:eastAsia="Times New Roman" w:hAnsi="Times New Roman" w:cs="Times New Roman"/>
                <w:b/>
                <w:bCs/>
                <w:sz w:val="20"/>
                <w:szCs w:val="20"/>
                <w:lang w:eastAsia="ru-RU"/>
              </w:rPr>
              <w:t>ройона</w:t>
            </w:r>
            <w:proofErr w:type="spellEnd"/>
            <w:r w:rsidRPr="00DE4049">
              <w:rPr>
                <w:rFonts w:ascii="Times New Roman" w:eastAsia="Times New Roman" w:hAnsi="Times New Roman" w:cs="Times New Roman"/>
                <w:b/>
                <w:bCs/>
                <w:sz w:val="20"/>
                <w:szCs w:val="20"/>
                <w:lang w:eastAsia="ru-RU"/>
              </w:rPr>
              <w:t xml:space="preserve"> Сызранский </w:t>
            </w:r>
            <w:proofErr w:type="gramStart"/>
            <w:r w:rsidRPr="00DE4049">
              <w:rPr>
                <w:rFonts w:ascii="Times New Roman" w:eastAsia="Times New Roman" w:hAnsi="Times New Roman" w:cs="Times New Roman"/>
                <w:b/>
                <w:bCs/>
                <w:sz w:val="20"/>
                <w:szCs w:val="20"/>
                <w:lang w:eastAsia="ru-RU"/>
              </w:rPr>
              <w:t>Самарской</w:t>
            </w:r>
            <w:proofErr w:type="gramEnd"/>
            <w:r w:rsidRPr="00DE4049">
              <w:rPr>
                <w:rFonts w:ascii="Times New Roman" w:eastAsia="Times New Roman" w:hAnsi="Times New Roman" w:cs="Times New Roman"/>
                <w:b/>
                <w:bCs/>
                <w:sz w:val="20"/>
                <w:szCs w:val="20"/>
                <w:lang w:eastAsia="ru-RU"/>
              </w:rPr>
              <w:t xml:space="preserve"> </w:t>
            </w:r>
            <w:proofErr w:type="spellStart"/>
            <w:r w:rsidRPr="00DE4049">
              <w:rPr>
                <w:rFonts w:ascii="Times New Roman" w:eastAsia="Times New Roman" w:hAnsi="Times New Roman" w:cs="Times New Roman"/>
                <w:b/>
                <w:bCs/>
                <w:sz w:val="20"/>
                <w:szCs w:val="20"/>
                <w:lang w:eastAsia="ru-RU"/>
              </w:rPr>
              <w:t>оласти</w:t>
            </w:r>
            <w:proofErr w:type="spellEnd"/>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432692,47</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42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ОБЩЕГОСУДАРСТВЕННЫЕ ВОПРОСЫ</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88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02</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401000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3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Непрограммные направления расходов местного бюджета</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02</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9900000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401000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81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02</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401000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46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Глава муниципального образования</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02</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9911101</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401000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75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02</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9911101</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121</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401000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78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02</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911101</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122</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31692,47</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90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Администрация сельского поселения Заборовка муниципального района Сызранский Самарской области</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1639000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34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ОБЩЕГОСУДАРСТВЕННЫЕ ВОПРОСЫ</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123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04</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1450000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78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lastRenderedPageBreak/>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Непрограммные направления расходов местного бюджета</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04</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9900000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1450000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103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04</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1450000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3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Расходы на обеспечение выполнения функций органами местного самоуправления</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04</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9911100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1450000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85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04</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9911100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121</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1254000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82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04</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9911100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122</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73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04</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9911100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189700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73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04</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9911100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851</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1800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55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Уплата прочих налогов, сборов и иных платежей</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04</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9911100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852</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4500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28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Резервные фонды</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11</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10000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58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Непрограммные направления расходов местного бюджета</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11</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9900000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115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11</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39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Резервный фонд местной администрации</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11</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9917990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7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11</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9917990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48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Другие общегосударственные вопросы</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13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179000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174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 xml:space="preserve">Муниципальная  программа Сельского поселения </w:t>
            </w:r>
            <w:proofErr w:type="spellStart"/>
            <w:r w:rsidRPr="00DE4049">
              <w:rPr>
                <w:rFonts w:ascii="Times New Roman" w:eastAsia="Times New Roman" w:hAnsi="Times New Roman" w:cs="Times New Roman"/>
                <w:b/>
                <w:bCs/>
                <w:i/>
                <w:iCs/>
                <w:sz w:val="20"/>
                <w:szCs w:val="20"/>
                <w:lang w:eastAsia="ru-RU"/>
              </w:rPr>
              <w:t>Новозаборовский</w:t>
            </w:r>
            <w:proofErr w:type="spellEnd"/>
            <w:r w:rsidRPr="00DE4049">
              <w:rPr>
                <w:rFonts w:ascii="Times New Roman" w:eastAsia="Times New Roman" w:hAnsi="Times New Roman" w:cs="Times New Roman"/>
                <w:b/>
                <w:bCs/>
                <w:i/>
                <w:iCs/>
                <w:sz w:val="20"/>
                <w:szCs w:val="20"/>
                <w:lang w:eastAsia="ru-RU"/>
              </w:rPr>
              <w:t xml:space="preserve"> "Осуществление материально-технического и транспортного обеспечения деятельности администрации сельского поселения Заборовка муниципального района Сызранский Самарской области</w:t>
            </w:r>
            <w:proofErr w:type="gramStart"/>
            <w:r w:rsidRPr="00DE4049">
              <w:rPr>
                <w:rFonts w:ascii="Times New Roman" w:eastAsia="Times New Roman" w:hAnsi="Times New Roman" w:cs="Times New Roman"/>
                <w:b/>
                <w:bCs/>
                <w:i/>
                <w:iCs/>
                <w:sz w:val="20"/>
                <w:szCs w:val="20"/>
                <w:lang w:eastAsia="ru-RU"/>
              </w:rPr>
              <w:t>.»</w:t>
            </w:r>
            <w:proofErr w:type="gramEnd"/>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13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0100000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174000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48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0102000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174000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48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xml:space="preserve">Иные закупки товаров, работ и услуг для осуществления </w:t>
            </w:r>
            <w:r w:rsidRPr="00DE4049">
              <w:rPr>
                <w:rFonts w:ascii="Times New Roman" w:eastAsia="Times New Roman" w:hAnsi="Times New Roman" w:cs="Times New Roman"/>
                <w:sz w:val="20"/>
                <w:szCs w:val="20"/>
                <w:lang w:eastAsia="ru-RU"/>
              </w:rPr>
              <w:lastRenderedPageBreak/>
              <w:t>материально-технического и транспортного обеспечения деятельности администрации</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lastRenderedPageBreak/>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0102010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174000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48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lastRenderedPageBreak/>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Закупки товаров, работ, услуг в сфере информационно-коммуникационных технологий</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0102010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242</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74000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48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0102010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100000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9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Непрограммные направления расходов местного бюджета</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9900000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5000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118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5000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48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Закупки товаров, работ и услуг для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9912000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5000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36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Выполнение других обязательств государства</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9912007</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5000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6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9912007</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5000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27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Мобилизационная и вневойсковая подготовка</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02</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80" w:type="dxa"/>
            <w:tcBorders>
              <w:top w:val="nil"/>
              <w:left w:val="nil"/>
              <w:bottom w:val="nil"/>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1440" w:type="dxa"/>
            <w:tcBorders>
              <w:top w:val="nil"/>
              <w:left w:val="nil"/>
              <w:bottom w:val="nil"/>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75650</w:t>
            </w:r>
          </w:p>
        </w:tc>
        <w:tc>
          <w:tcPr>
            <w:tcW w:w="1260" w:type="dxa"/>
            <w:tcBorders>
              <w:top w:val="nil"/>
              <w:left w:val="nil"/>
              <w:bottom w:val="nil"/>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0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Непрограммные направления расходов местного бюджет</w:t>
            </w:r>
            <w:proofErr w:type="gramStart"/>
            <w:r w:rsidRPr="00DE4049">
              <w:rPr>
                <w:rFonts w:ascii="Times New Roman" w:eastAsia="Times New Roman" w:hAnsi="Times New Roman" w:cs="Times New Roman"/>
                <w:sz w:val="20"/>
                <w:szCs w:val="20"/>
                <w:lang w:eastAsia="ru-RU"/>
              </w:rPr>
              <w:t>а(</w:t>
            </w:r>
            <w:proofErr w:type="gramEnd"/>
            <w:r w:rsidRPr="00DE4049">
              <w:rPr>
                <w:rFonts w:ascii="Times New Roman" w:eastAsia="Times New Roman" w:hAnsi="Times New Roman" w:cs="Times New Roman"/>
                <w:sz w:val="20"/>
                <w:szCs w:val="20"/>
                <w:lang w:eastAsia="ru-RU"/>
              </w:rPr>
              <w:t>за счет областных и федеральных средств)</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02</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nil"/>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9000000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75650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25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Субвенции местным бюджетам</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02</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nil"/>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9010000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75650</w:t>
            </w:r>
          </w:p>
        </w:tc>
        <w:tc>
          <w:tcPr>
            <w:tcW w:w="1260" w:type="dxa"/>
            <w:tcBorders>
              <w:top w:val="nil"/>
              <w:left w:val="nil"/>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4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02</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nil"/>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9017500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75650</w:t>
            </w:r>
          </w:p>
        </w:tc>
        <w:tc>
          <w:tcPr>
            <w:tcW w:w="1260" w:type="dxa"/>
            <w:tcBorders>
              <w:top w:val="nil"/>
              <w:left w:val="nil"/>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82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nil"/>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02</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nil"/>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9017500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121</w:t>
            </w:r>
          </w:p>
        </w:tc>
        <w:tc>
          <w:tcPr>
            <w:tcW w:w="1440" w:type="dxa"/>
            <w:tcBorders>
              <w:top w:val="nil"/>
              <w:left w:val="nil"/>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75650</w:t>
            </w:r>
          </w:p>
        </w:tc>
        <w:tc>
          <w:tcPr>
            <w:tcW w:w="1260" w:type="dxa"/>
            <w:tcBorders>
              <w:top w:val="nil"/>
              <w:left w:val="nil"/>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27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Сельское хозяйство и рыболовство</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04</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05</w:t>
            </w:r>
          </w:p>
        </w:tc>
        <w:tc>
          <w:tcPr>
            <w:tcW w:w="960" w:type="dxa"/>
            <w:tcBorders>
              <w:top w:val="single" w:sz="8" w:space="0" w:color="auto"/>
              <w:left w:val="nil"/>
              <w:bottom w:val="single" w:sz="8" w:space="0" w:color="auto"/>
              <w:right w:val="nil"/>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8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57000</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57000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54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Непрограммные направления расходов местного бюджета</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04</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05</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9900000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57000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57000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58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Непрограммные направления расходов местного бюджета в области национальной экономики</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04</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05</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9940000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57000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57000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76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Расходы местного бюджета за счёт стимулирующих субсидий, направленные на развитие сельского хозяйства</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04</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05</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9947230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57000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57000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78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Субсидии юридическим  и физическим лицам - производителям товаров, работ, услуг</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04</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05</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9947230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810</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57000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57000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40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Дорожное хозяйств</w:t>
            </w:r>
            <w:proofErr w:type="gramStart"/>
            <w:r w:rsidRPr="00DE4049">
              <w:rPr>
                <w:rFonts w:ascii="Times New Roman" w:eastAsia="Times New Roman" w:hAnsi="Times New Roman" w:cs="Times New Roman"/>
                <w:b/>
                <w:bCs/>
                <w:sz w:val="20"/>
                <w:szCs w:val="20"/>
                <w:lang w:eastAsia="ru-RU"/>
              </w:rPr>
              <w:t>о(</w:t>
            </w:r>
            <w:proofErr w:type="gramEnd"/>
            <w:r w:rsidRPr="00DE4049">
              <w:rPr>
                <w:rFonts w:ascii="Times New Roman" w:eastAsia="Times New Roman" w:hAnsi="Times New Roman" w:cs="Times New Roman"/>
                <w:b/>
                <w:bCs/>
                <w:sz w:val="20"/>
                <w:szCs w:val="20"/>
                <w:lang w:eastAsia="ru-RU"/>
              </w:rPr>
              <w:t>дорожные фонды)</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04</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09</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424543,11</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424543,11</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1883"/>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lastRenderedPageBreak/>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Муниципальная  программа сельского поселения Заборовка «Модернизация и развитие автомобильных дорог общего пользования администрации сельского поселения Заборовка муниципального района Сызранский Самарской области на 2015-2017гг.»</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04</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09</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0200000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424543,11</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424543,11</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3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04</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09</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0202000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424543,11</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424543,11</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48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04</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09</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0202000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424543,11</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424543,11</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49"/>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40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Коммунальное хозяйство</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05</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02</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20000,00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180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 xml:space="preserve">Муниципальная  программа сельского поселения </w:t>
            </w:r>
            <w:proofErr w:type="spellStart"/>
            <w:r w:rsidRPr="00DE4049">
              <w:rPr>
                <w:rFonts w:ascii="Times New Roman" w:eastAsia="Times New Roman" w:hAnsi="Times New Roman" w:cs="Times New Roman"/>
                <w:b/>
                <w:bCs/>
                <w:i/>
                <w:iCs/>
                <w:sz w:val="20"/>
                <w:szCs w:val="20"/>
                <w:lang w:eastAsia="ru-RU"/>
              </w:rPr>
              <w:t>Заборовкка</w:t>
            </w:r>
            <w:proofErr w:type="spellEnd"/>
            <w:r w:rsidRPr="00DE4049">
              <w:rPr>
                <w:rFonts w:ascii="Times New Roman" w:eastAsia="Times New Roman" w:hAnsi="Times New Roman" w:cs="Times New Roman"/>
                <w:b/>
                <w:bCs/>
                <w:i/>
                <w:iCs/>
                <w:sz w:val="20"/>
                <w:szCs w:val="20"/>
                <w:lang w:eastAsia="ru-RU"/>
              </w:rPr>
              <w:t xml:space="preserve"> "Комплексное развитие систем коммунальной инфраструктуры администрации сельского поселения Заборовка муниципального района Сызранский Самарской области "</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05</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02</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0500000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20000,00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0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05</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02</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0507245</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20000,00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4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05</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02</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0502000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20000,00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27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Благоустройство</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05</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438308,00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310000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142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 xml:space="preserve">Муниципальная  программа сельского поселения </w:t>
            </w:r>
            <w:proofErr w:type="spellStart"/>
            <w:r w:rsidRPr="00DE4049">
              <w:rPr>
                <w:rFonts w:ascii="Times New Roman" w:eastAsia="Times New Roman" w:hAnsi="Times New Roman" w:cs="Times New Roman"/>
                <w:b/>
                <w:bCs/>
                <w:i/>
                <w:iCs/>
                <w:sz w:val="20"/>
                <w:szCs w:val="20"/>
                <w:lang w:eastAsia="ru-RU"/>
              </w:rPr>
              <w:t>Заборовка</w:t>
            </w:r>
            <w:proofErr w:type="gramStart"/>
            <w:r w:rsidRPr="00DE4049">
              <w:rPr>
                <w:rFonts w:ascii="Times New Roman" w:eastAsia="Times New Roman" w:hAnsi="Times New Roman" w:cs="Times New Roman"/>
                <w:b/>
                <w:bCs/>
                <w:i/>
                <w:iCs/>
                <w:sz w:val="20"/>
                <w:szCs w:val="20"/>
                <w:lang w:eastAsia="ru-RU"/>
              </w:rPr>
              <w:t>"Б</w:t>
            </w:r>
            <w:proofErr w:type="gramEnd"/>
            <w:r w:rsidRPr="00DE4049">
              <w:rPr>
                <w:rFonts w:ascii="Times New Roman" w:eastAsia="Times New Roman" w:hAnsi="Times New Roman" w:cs="Times New Roman"/>
                <w:b/>
                <w:bCs/>
                <w:i/>
                <w:iCs/>
                <w:sz w:val="20"/>
                <w:szCs w:val="20"/>
                <w:lang w:eastAsia="ru-RU"/>
              </w:rPr>
              <w:t>лагоустройство</w:t>
            </w:r>
            <w:proofErr w:type="spellEnd"/>
            <w:r w:rsidRPr="00DE4049">
              <w:rPr>
                <w:rFonts w:ascii="Times New Roman" w:eastAsia="Times New Roman" w:hAnsi="Times New Roman" w:cs="Times New Roman"/>
                <w:b/>
                <w:bCs/>
                <w:i/>
                <w:iCs/>
                <w:sz w:val="20"/>
                <w:szCs w:val="20"/>
                <w:lang w:eastAsia="ru-RU"/>
              </w:rPr>
              <w:t xml:space="preserve"> территории сельского поселения Заборовка муниципального района Сызранский Самарской области "</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05</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0600000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438308,00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310000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552"/>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05</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0602001</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18308,00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49"/>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Уличное освещение</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05</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0602001</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18308,00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6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05</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0607240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420000,00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310000,00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51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Уличное освещение</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05</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0607241</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310000,00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310000,00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743"/>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05</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0502000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310000,00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310000,00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83"/>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05</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single" w:sz="8" w:space="0" w:color="auto"/>
            </w:tcBorders>
            <w:shd w:val="clear" w:color="auto" w:fill="auto"/>
            <w:noWrap/>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602003</w:t>
            </w:r>
          </w:p>
        </w:tc>
        <w:tc>
          <w:tcPr>
            <w:tcW w:w="980" w:type="dxa"/>
            <w:tcBorders>
              <w:top w:val="nil"/>
              <w:left w:val="single" w:sz="8" w:space="0" w:color="auto"/>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244</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72"/>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Расходы местного бюджета за счёт стимулирующих субсидий на озеленение</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05</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607243</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38"/>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lastRenderedPageBreak/>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05</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607243</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58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nil"/>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Организация и содержание мест захоронения</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05</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0602724</w:t>
            </w:r>
          </w:p>
        </w:tc>
        <w:tc>
          <w:tcPr>
            <w:tcW w:w="980" w:type="dxa"/>
            <w:tcBorders>
              <w:top w:val="nil"/>
              <w:left w:val="nil"/>
              <w:bottom w:val="nil"/>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nil"/>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10000</w:t>
            </w:r>
          </w:p>
        </w:tc>
        <w:tc>
          <w:tcPr>
            <w:tcW w:w="1260" w:type="dxa"/>
            <w:tcBorders>
              <w:top w:val="nil"/>
              <w:left w:val="nil"/>
              <w:bottom w:val="nil"/>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1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05</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0607244</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45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Прочие мероприятия по благоустройству поселения</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05</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0607245</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100000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0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05</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0607245</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100000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57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ОХРАНА ОКРУЖАЮЩЕЙ СРЕДЫ</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06</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6500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6500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135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 xml:space="preserve">Муниципальная  программа сельского поселения </w:t>
            </w:r>
            <w:proofErr w:type="spellStart"/>
            <w:r w:rsidRPr="00DE4049">
              <w:rPr>
                <w:rFonts w:ascii="Times New Roman" w:eastAsia="Times New Roman" w:hAnsi="Times New Roman" w:cs="Times New Roman"/>
                <w:b/>
                <w:bCs/>
                <w:i/>
                <w:iCs/>
                <w:sz w:val="20"/>
                <w:szCs w:val="20"/>
                <w:lang w:eastAsia="ru-RU"/>
              </w:rPr>
              <w:t>Новозаборовский</w:t>
            </w:r>
            <w:proofErr w:type="spellEnd"/>
            <w:r w:rsidRPr="00DE4049">
              <w:rPr>
                <w:rFonts w:ascii="Times New Roman" w:eastAsia="Times New Roman" w:hAnsi="Times New Roman" w:cs="Times New Roman"/>
                <w:b/>
                <w:bCs/>
                <w:i/>
                <w:iCs/>
                <w:sz w:val="20"/>
                <w:szCs w:val="20"/>
                <w:lang w:eastAsia="ru-RU"/>
              </w:rPr>
              <w:t xml:space="preserve"> "Благоустройство территории сельского поселения Заборовка  муниципального района Сызранский Самарской области "</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06</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02</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600000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i/>
                <w:iCs/>
                <w:sz w:val="20"/>
                <w:szCs w:val="20"/>
                <w:lang w:eastAsia="ru-RU"/>
              </w:rPr>
            </w:pPr>
            <w:r w:rsidRPr="00DE4049">
              <w:rPr>
                <w:rFonts w:ascii="Times New Roman" w:eastAsia="Times New Roman" w:hAnsi="Times New Roman" w:cs="Times New Roman"/>
                <w:b/>
                <w:bCs/>
                <w:i/>
                <w:iCs/>
                <w:sz w:val="20"/>
                <w:szCs w:val="20"/>
                <w:lang w:eastAsia="ru-RU"/>
              </w:rPr>
              <w:t>6500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i/>
                <w:iCs/>
                <w:sz w:val="20"/>
                <w:szCs w:val="20"/>
                <w:lang w:eastAsia="ru-RU"/>
              </w:rPr>
            </w:pPr>
            <w:r w:rsidRPr="00DE4049">
              <w:rPr>
                <w:rFonts w:ascii="Times New Roman" w:eastAsia="Times New Roman" w:hAnsi="Times New Roman" w:cs="Times New Roman"/>
                <w:i/>
                <w:iCs/>
                <w:sz w:val="20"/>
                <w:szCs w:val="20"/>
                <w:lang w:eastAsia="ru-RU"/>
              </w:rPr>
              <w:t>6500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1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06</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02</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0607240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6500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6500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1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Сбор и удаление твердых отходов с природоохранных зон</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06</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02</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0607246</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6500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6500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49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06</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02</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0607246</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6500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6500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349"/>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Культура</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08</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01</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513000,00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443000,00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1032"/>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Расходы местного бюджета за счёт стимулирующих субсидий по содержанию муниципальных учреждений культуры</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08</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9987248</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380000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380000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1118"/>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08</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9987248</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133000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63000</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49"/>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10</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06</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0902000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23"/>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10</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06</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0902000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732"/>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Физическая культура</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11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01</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20000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72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Непрограммные направления расходов местного бюджета</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9900000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49"/>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Непрограммные направления расходов местного бюджета в сфере физической культуры и спорта</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9930000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38"/>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lastRenderedPageBreak/>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Закупки товаров, работ и услуг для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9932000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12"/>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Мероприятия в области физической культуры и спорта</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9932009</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38"/>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11</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9932009</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20000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58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Прочие межбюджетные трансферты  общего характера</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14</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754450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4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Непрограммные направления расходов местного бюджета</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14</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9900000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108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14</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73126</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31388</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34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Межбюджетные трансферты на исполнение бюджета</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14</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9917821</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73126</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31388</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435"/>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Иные межбюджетные трансферты</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14</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9917821</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540</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73126</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31388</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66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Непрограммные направления расходов местного бюджета в сфере культуры и кинематографии</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14</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9980000</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681324</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105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14</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9987821</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681324</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36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Иные межбюджетные трансферты</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14</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03</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9987821</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540</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681324</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270"/>
        </w:trPr>
        <w:tc>
          <w:tcPr>
            <w:tcW w:w="660" w:type="dxa"/>
            <w:tcBorders>
              <w:top w:val="nil"/>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3280"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Всего</w:t>
            </w:r>
          </w:p>
        </w:tc>
        <w:tc>
          <w:tcPr>
            <w:tcW w:w="7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7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4381143,58</w:t>
            </w:r>
          </w:p>
        </w:tc>
        <w:tc>
          <w:tcPr>
            <w:tcW w:w="1260" w:type="dxa"/>
            <w:tcBorders>
              <w:top w:val="nil"/>
              <w:left w:val="nil"/>
              <w:bottom w:val="single" w:sz="8" w:space="0" w:color="auto"/>
              <w:right w:val="single" w:sz="8" w:space="0" w:color="auto"/>
            </w:tcBorders>
            <w:shd w:val="clear" w:color="auto" w:fill="auto"/>
            <w:noWrap/>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1241043,11</w:t>
            </w: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r w:rsidR="00DE4049" w:rsidRPr="00DE4049" w:rsidTr="00DE4049">
        <w:trPr>
          <w:trHeight w:val="255"/>
        </w:trPr>
        <w:tc>
          <w:tcPr>
            <w:tcW w:w="6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328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7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98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144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12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r>
    </w:tbl>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tbl>
      <w:tblPr>
        <w:tblW w:w="9385" w:type="dxa"/>
        <w:tblInd w:w="93" w:type="dxa"/>
        <w:tblLook w:val="04A0" w:firstRow="1" w:lastRow="0" w:firstColumn="1" w:lastColumn="0" w:noHBand="0" w:noVBand="1"/>
      </w:tblPr>
      <w:tblGrid>
        <w:gridCol w:w="1688"/>
        <w:gridCol w:w="2327"/>
        <w:gridCol w:w="2659"/>
        <w:gridCol w:w="2804"/>
      </w:tblGrid>
      <w:tr w:rsidR="00DE4049" w:rsidRPr="00DE4049" w:rsidTr="00DE4049">
        <w:trPr>
          <w:trHeight w:val="255"/>
        </w:trPr>
        <w:tc>
          <w:tcPr>
            <w:tcW w:w="1504"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bookmarkStart w:id="1" w:name="RANGE!B2:E23"/>
            <w:bookmarkEnd w:id="1"/>
          </w:p>
        </w:tc>
        <w:tc>
          <w:tcPr>
            <w:tcW w:w="2354"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269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jc w:val="right"/>
              <w:rPr>
                <w:rFonts w:ascii="Arial" w:eastAsia="Times New Roman" w:hAnsi="Arial" w:cs="Arial"/>
                <w:sz w:val="20"/>
                <w:szCs w:val="20"/>
                <w:lang w:eastAsia="ru-RU"/>
              </w:rPr>
            </w:pPr>
          </w:p>
        </w:tc>
        <w:tc>
          <w:tcPr>
            <w:tcW w:w="2837" w:type="dxa"/>
            <w:tcBorders>
              <w:top w:val="nil"/>
              <w:left w:val="nil"/>
              <w:bottom w:val="nil"/>
              <w:right w:val="nil"/>
            </w:tcBorders>
            <w:shd w:val="clear" w:color="auto" w:fill="auto"/>
            <w:vAlign w:val="bottom"/>
            <w:hideMark/>
          </w:tcPr>
          <w:p w:rsidR="00DE4049" w:rsidRPr="00DE4049" w:rsidRDefault="00DE4049" w:rsidP="00DE4049">
            <w:pPr>
              <w:spacing w:after="0" w:line="240" w:lineRule="auto"/>
              <w:jc w:val="right"/>
              <w:rPr>
                <w:rFonts w:ascii="Arial" w:eastAsia="Times New Roman" w:hAnsi="Arial" w:cs="Arial"/>
                <w:sz w:val="20"/>
                <w:szCs w:val="20"/>
                <w:lang w:eastAsia="ru-RU"/>
              </w:rPr>
            </w:pPr>
            <w:r w:rsidRPr="00DE4049">
              <w:rPr>
                <w:rFonts w:ascii="Arial" w:eastAsia="Times New Roman" w:hAnsi="Arial" w:cs="Arial"/>
                <w:sz w:val="20"/>
                <w:szCs w:val="20"/>
                <w:lang w:eastAsia="ru-RU"/>
              </w:rPr>
              <w:t xml:space="preserve">Приложение №5              </w:t>
            </w:r>
          </w:p>
        </w:tc>
      </w:tr>
      <w:tr w:rsidR="00DE4049" w:rsidRPr="00DE4049" w:rsidTr="00DE4049">
        <w:trPr>
          <w:trHeight w:val="1305"/>
        </w:trPr>
        <w:tc>
          <w:tcPr>
            <w:tcW w:w="1504"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2354"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269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jc w:val="right"/>
              <w:rPr>
                <w:rFonts w:ascii="Arial" w:eastAsia="Times New Roman" w:hAnsi="Arial" w:cs="Arial"/>
                <w:sz w:val="20"/>
                <w:szCs w:val="20"/>
                <w:lang w:eastAsia="ru-RU"/>
              </w:rPr>
            </w:pPr>
          </w:p>
        </w:tc>
        <w:tc>
          <w:tcPr>
            <w:tcW w:w="2837" w:type="dxa"/>
            <w:tcBorders>
              <w:top w:val="nil"/>
              <w:left w:val="nil"/>
              <w:bottom w:val="nil"/>
              <w:right w:val="nil"/>
            </w:tcBorders>
            <w:shd w:val="clear" w:color="auto" w:fill="auto"/>
            <w:vAlign w:val="bottom"/>
            <w:hideMark/>
          </w:tcPr>
          <w:p w:rsidR="00DE4049" w:rsidRPr="00DE4049" w:rsidRDefault="00DE4049" w:rsidP="00DE4049">
            <w:pPr>
              <w:spacing w:after="0" w:line="240" w:lineRule="auto"/>
              <w:jc w:val="right"/>
              <w:rPr>
                <w:rFonts w:ascii="Arial" w:eastAsia="Times New Roman" w:hAnsi="Arial" w:cs="Arial"/>
                <w:sz w:val="20"/>
                <w:szCs w:val="20"/>
                <w:lang w:eastAsia="ru-RU"/>
              </w:rPr>
            </w:pPr>
            <w:r w:rsidRPr="00DE4049">
              <w:rPr>
                <w:rFonts w:ascii="Arial" w:eastAsia="Times New Roman" w:hAnsi="Arial" w:cs="Arial"/>
                <w:sz w:val="20"/>
                <w:szCs w:val="20"/>
                <w:lang w:eastAsia="ru-RU"/>
              </w:rPr>
              <w:t xml:space="preserve"> к  решению Собрания представителей сельского поселения Заборовка муниципального района Сызранский Самарской области                                       </w:t>
            </w:r>
          </w:p>
        </w:tc>
      </w:tr>
      <w:tr w:rsidR="00DE4049" w:rsidRPr="00DE4049" w:rsidTr="00DE4049">
        <w:trPr>
          <w:trHeight w:val="270"/>
        </w:trPr>
        <w:tc>
          <w:tcPr>
            <w:tcW w:w="1504"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2354"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2690"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p>
        </w:tc>
        <w:tc>
          <w:tcPr>
            <w:tcW w:w="2837" w:type="dxa"/>
            <w:tcBorders>
              <w:top w:val="nil"/>
              <w:left w:val="nil"/>
              <w:bottom w:val="nil"/>
              <w:right w:val="nil"/>
            </w:tcBorders>
            <w:shd w:val="clear" w:color="auto" w:fill="auto"/>
            <w:noWrap/>
            <w:vAlign w:val="bottom"/>
            <w:hideMark/>
          </w:tcPr>
          <w:p w:rsidR="00DE4049" w:rsidRPr="00DE4049" w:rsidRDefault="00DE4049" w:rsidP="00DE4049">
            <w:pPr>
              <w:spacing w:after="0" w:line="240" w:lineRule="auto"/>
              <w:rPr>
                <w:rFonts w:ascii="Arial" w:eastAsia="Times New Roman" w:hAnsi="Arial" w:cs="Arial"/>
                <w:sz w:val="20"/>
                <w:szCs w:val="20"/>
                <w:lang w:eastAsia="ru-RU"/>
              </w:rPr>
            </w:pPr>
            <w:r w:rsidRPr="00DE4049">
              <w:rPr>
                <w:rFonts w:ascii="Arial" w:eastAsia="Times New Roman" w:hAnsi="Arial" w:cs="Arial"/>
                <w:sz w:val="20"/>
                <w:szCs w:val="20"/>
                <w:lang w:eastAsia="ru-RU"/>
              </w:rPr>
              <w:t>№13   от " 01  "  декабря 2015г</w:t>
            </w:r>
          </w:p>
        </w:tc>
      </w:tr>
      <w:tr w:rsidR="00DE4049" w:rsidRPr="00DE4049" w:rsidTr="00DE4049">
        <w:trPr>
          <w:trHeight w:val="660"/>
        </w:trPr>
        <w:tc>
          <w:tcPr>
            <w:tcW w:w="9385" w:type="dxa"/>
            <w:gridSpan w:val="4"/>
            <w:tcBorders>
              <w:top w:val="nil"/>
              <w:left w:val="nil"/>
              <w:bottom w:val="nil"/>
              <w:right w:val="nil"/>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Источники внутреннего финансирования дефицита  бюджета сельского поселения Заборовка</w:t>
            </w:r>
          </w:p>
        </w:tc>
      </w:tr>
      <w:tr w:rsidR="00DE4049" w:rsidRPr="00DE4049" w:rsidTr="00DE4049">
        <w:trPr>
          <w:trHeight w:val="270"/>
        </w:trPr>
        <w:tc>
          <w:tcPr>
            <w:tcW w:w="9385" w:type="dxa"/>
            <w:gridSpan w:val="4"/>
            <w:tcBorders>
              <w:top w:val="nil"/>
              <w:left w:val="nil"/>
              <w:bottom w:val="single" w:sz="8" w:space="0" w:color="auto"/>
              <w:right w:val="nil"/>
            </w:tcBorders>
            <w:shd w:val="clear" w:color="auto" w:fill="auto"/>
            <w:noWrap/>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на 2016год</w:t>
            </w:r>
          </w:p>
        </w:tc>
      </w:tr>
      <w:tr w:rsidR="00DE4049" w:rsidRPr="00DE4049" w:rsidTr="00DE4049">
        <w:trPr>
          <w:trHeight w:val="1800"/>
        </w:trPr>
        <w:tc>
          <w:tcPr>
            <w:tcW w:w="1504" w:type="dxa"/>
            <w:tcBorders>
              <w:top w:val="nil"/>
              <w:left w:val="single" w:sz="8" w:space="0" w:color="auto"/>
              <w:bottom w:val="nil"/>
              <w:right w:val="single" w:sz="8"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код администратора</w:t>
            </w:r>
          </w:p>
        </w:tc>
        <w:tc>
          <w:tcPr>
            <w:tcW w:w="2354" w:type="dxa"/>
            <w:tcBorders>
              <w:top w:val="nil"/>
              <w:left w:val="nil"/>
              <w:bottom w:val="nil"/>
              <w:right w:val="single" w:sz="8"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код бюджетной классификации</w:t>
            </w:r>
          </w:p>
        </w:tc>
        <w:tc>
          <w:tcPr>
            <w:tcW w:w="2690" w:type="dxa"/>
            <w:tcBorders>
              <w:top w:val="nil"/>
              <w:left w:val="nil"/>
              <w:bottom w:val="nil"/>
              <w:right w:val="single" w:sz="8"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РФ</w:t>
            </w:r>
          </w:p>
        </w:tc>
        <w:tc>
          <w:tcPr>
            <w:tcW w:w="2837" w:type="dxa"/>
            <w:tcBorders>
              <w:top w:val="nil"/>
              <w:left w:val="nil"/>
              <w:bottom w:val="nil"/>
              <w:right w:val="single" w:sz="8"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proofErr w:type="spellStart"/>
            <w:r w:rsidRPr="00DE4049">
              <w:rPr>
                <w:rFonts w:ascii="Times New Roman" w:eastAsia="Times New Roman" w:hAnsi="Times New Roman" w:cs="Times New Roman"/>
                <w:b/>
                <w:bCs/>
                <w:sz w:val="20"/>
                <w:szCs w:val="20"/>
                <w:lang w:eastAsia="ru-RU"/>
              </w:rPr>
              <w:t>Сумма</w:t>
            </w:r>
            <w:proofErr w:type="gramStart"/>
            <w:r w:rsidRPr="00DE4049">
              <w:rPr>
                <w:rFonts w:ascii="Times New Roman" w:eastAsia="Times New Roman" w:hAnsi="Times New Roman" w:cs="Times New Roman"/>
                <w:b/>
                <w:bCs/>
                <w:sz w:val="20"/>
                <w:szCs w:val="20"/>
                <w:lang w:eastAsia="ru-RU"/>
              </w:rPr>
              <w:t>,т</w:t>
            </w:r>
            <w:proofErr w:type="gramEnd"/>
            <w:r w:rsidRPr="00DE4049">
              <w:rPr>
                <w:rFonts w:ascii="Times New Roman" w:eastAsia="Times New Roman" w:hAnsi="Times New Roman" w:cs="Times New Roman"/>
                <w:b/>
                <w:bCs/>
                <w:sz w:val="20"/>
                <w:szCs w:val="20"/>
                <w:lang w:eastAsia="ru-RU"/>
              </w:rPr>
              <w:t>ыс</w:t>
            </w:r>
            <w:proofErr w:type="spellEnd"/>
            <w:r w:rsidRPr="00DE4049">
              <w:rPr>
                <w:rFonts w:ascii="Times New Roman" w:eastAsia="Times New Roman" w:hAnsi="Times New Roman" w:cs="Times New Roman"/>
                <w:b/>
                <w:bCs/>
                <w:sz w:val="20"/>
                <w:szCs w:val="20"/>
                <w:lang w:eastAsia="ru-RU"/>
              </w:rPr>
              <w:t>. рублей</w:t>
            </w:r>
          </w:p>
        </w:tc>
      </w:tr>
      <w:tr w:rsidR="00DE4049" w:rsidRPr="00DE4049" w:rsidTr="00DE4049">
        <w:trPr>
          <w:trHeight w:val="705"/>
        </w:trPr>
        <w:tc>
          <w:tcPr>
            <w:tcW w:w="150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c>
          <w:tcPr>
            <w:tcW w:w="5044" w:type="dxa"/>
            <w:gridSpan w:val="2"/>
            <w:tcBorders>
              <w:top w:val="single" w:sz="8" w:space="0" w:color="auto"/>
              <w:left w:val="nil"/>
              <w:bottom w:val="single" w:sz="8" w:space="0" w:color="auto"/>
              <w:right w:val="single" w:sz="8" w:space="0" w:color="000000"/>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xml:space="preserve">Администрация сельского  поселения Заборовка               муниципального района </w:t>
            </w:r>
            <w:proofErr w:type="spellStart"/>
            <w:r w:rsidRPr="00DE4049">
              <w:rPr>
                <w:rFonts w:ascii="Times New Roman" w:eastAsia="Times New Roman" w:hAnsi="Times New Roman" w:cs="Times New Roman"/>
                <w:b/>
                <w:bCs/>
                <w:sz w:val="20"/>
                <w:szCs w:val="20"/>
                <w:lang w:eastAsia="ru-RU"/>
              </w:rPr>
              <w:t>Сызрнаский</w:t>
            </w:r>
            <w:proofErr w:type="spellEnd"/>
            <w:r w:rsidRPr="00DE4049">
              <w:rPr>
                <w:rFonts w:ascii="Times New Roman" w:eastAsia="Times New Roman" w:hAnsi="Times New Roman" w:cs="Times New Roman"/>
                <w:b/>
                <w:bCs/>
                <w:sz w:val="20"/>
                <w:szCs w:val="20"/>
                <w:lang w:eastAsia="ru-RU"/>
              </w:rPr>
              <w:t xml:space="preserve"> </w:t>
            </w:r>
          </w:p>
        </w:tc>
        <w:tc>
          <w:tcPr>
            <w:tcW w:w="2837" w:type="dxa"/>
            <w:tcBorders>
              <w:top w:val="single" w:sz="8" w:space="0" w:color="auto"/>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 </w:t>
            </w:r>
          </w:p>
        </w:tc>
      </w:tr>
      <w:tr w:rsidR="00DE4049" w:rsidRPr="00DE4049" w:rsidTr="00DE4049">
        <w:trPr>
          <w:trHeight w:val="375"/>
        </w:trPr>
        <w:tc>
          <w:tcPr>
            <w:tcW w:w="1504"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2354"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01 00 00 00 00 0000 000</w:t>
            </w:r>
          </w:p>
        </w:tc>
        <w:tc>
          <w:tcPr>
            <w:tcW w:w="2690"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Источники внутреннего финансирования</w:t>
            </w:r>
          </w:p>
        </w:tc>
        <w:tc>
          <w:tcPr>
            <w:tcW w:w="2837"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310,49</w:t>
            </w:r>
          </w:p>
        </w:tc>
      </w:tr>
      <w:tr w:rsidR="00DE4049" w:rsidRPr="00DE4049" w:rsidTr="00DE4049">
        <w:trPr>
          <w:trHeight w:val="555"/>
        </w:trPr>
        <w:tc>
          <w:tcPr>
            <w:tcW w:w="1504"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2354"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01 03 00 00 00 0000 000</w:t>
            </w:r>
          </w:p>
        </w:tc>
        <w:tc>
          <w:tcPr>
            <w:tcW w:w="2690"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Бюджетные кредиты от других бюджетов бюджетной системы РФ</w:t>
            </w:r>
          </w:p>
        </w:tc>
        <w:tc>
          <w:tcPr>
            <w:tcW w:w="2837"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0,00</w:t>
            </w:r>
          </w:p>
        </w:tc>
      </w:tr>
      <w:tr w:rsidR="00DE4049" w:rsidRPr="00DE4049" w:rsidTr="00DE4049">
        <w:trPr>
          <w:trHeight w:val="765"/>
        </w:trPr>
        <w:tc>
          <w:tcPr>
            <w:tcW w:w="1504"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464</w:t>
            </w:r>
          </w:p>
        </w:tc>
        <w:tc>
          <w:tcPr>
            <w:tcW w:w="2354"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01 03 00 00 00 0000 700</w:t>
            </w:r>
          </w:p>
        </w:tc>
        <w:tc>
          <w:tcPr>
            <w:tcW w:w="2690"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jc w:val="both"/>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Получение бюджетных кредитов от других бюджетов бюджетной системы РФ в валюте РФ.</w:t>
            </w:r>
          </w:p>
        </w:tc>
        <w:tc>
          <w:tcPr>
            <w:tcW w:w="2837"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0,00</w:t>
            </w:r>
          </w:p>
        </w:tc>
      </w:tr>
      <w:tr w:rsidR="00DE4049" w:rsidRPr="00DE4049" w:rsidTr="00DE4049">
        <w:trPr>
          <w:trHeight w:val="1095"/>
        </w:trPr>
        <w:tc>
          <w:tcPr>
            <w:tcW w:w="1504"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464</w:t>
            </w:r>
          </w:p>
        </w:tc>
        <w:tc>
          <w:tcPr>
            <w:tcW w:w="2354" w:type="dxa"/>
            <w:tcBorders>
              <w:top w:val="nil"/>
              <w:left w:val="nil"/>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xml:space="preserve"> 01  03  00  00  10  0000  710</w:t>
            </w:r>
          </w:p>
        </w:tc>
        <w:tc>
          <w:tcPr>
            <w:tcW w:w="2690"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jc w:val="both"/>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2837"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0,00</w:t>
            </w:r>
          </w:p>
        </w:tc>
      </w:tr>
      <w:tr w:rsidR="00DE4049" w:rsidRPr="00DE4049" w:rsidTr="00DE4049">
        <w:trPr>
          <w:trHeight w:val="1095"/>
        </w:trPr>
        <w:tc>
          <w:tcPr>
            <w:tcW w:w="1504"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464</w:t>
            </w:r>
          </w:p>
        </w:tc>
        <w:tc>
          <w:tcPr>
            <w:tcW w:w="2354" w:type="dxa"/>
            <w:tcBorders>
              <w:top w:val="nil"/>
              <w:left w:val="nil"/>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xml:space="preserve"> 01  03  00  00  00  0000  800</w:t>
            </w:r>
          </w:p>
        </w:tc>
        <w:tc>
          <w:tcPr>
            <w:tcW w:w="2690"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jc w:val="both"/>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7"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0,00</w:t>
            </w:r>
          </w:p>
        </w:tc>
      </w:tr>
      <w:tr w:rsidR="00DE4049" w:rsidRPr="00DE4049" w:rsidTr="00DE4049">
        <w:trPr>
          <w:trHeight w:val="1095"/>
        </w:trPr>
        <w:tc>
          <w:tcPr>
            <w:tcW w:w="1504"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464</w:t>
            </w:r>
          </w:p>
        </w:tc>
        <w:tc>
          <w:tcPr>
            <w:tcW w:w="2354" w:type="dxa"/>
            <w:tcBorders>
              <w:top w:val="nil"/>
              <w:left w:val="nil"/>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 xml:space="preserve"> 01  03  00  00  10  0000  810</w:t>
            </w:r>
          </w:p>
        </w:tc>
        <w:tc>
          <w:tcPr>
            <w:tcW w:w="2690"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jc w:val="both"/>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Погашение бюджетами поселений кредитов от  других бюджетов бюджетной системы Российской  Федерации в валюте Российской Федерации</w:t>
            </w:r>
          </w:p>
        </w:tc>
        <w:tc>
          <w:tcPr>
            <w:tcW w:w="2837"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0,00</w:t>
            </w:r>
          </w:p>
        </w:tc>
      </w:tr>
      <w:tr w:rsidR="00DE4049" w:rsidRPr="00DE4049" w:rsidTr="00DE4049">
        <w:trPr>
          <w:trHeight w:val="555"/>
        </w:trPr>
        <w:tc>
          <w:tcPr>
            <w:tcW w:w="1504"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2354"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01 05 00 00 00 0000 000</w:t>
            </w:r>
          </w:p>
        </w:tc>
        <w:tc>
          <w:tcPr>
            <w:tcW w:w="2690"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Изменение остатков  средств на счетах по учету средств бюджета</w:t>
            </w:r>
          </w:p>
        </w:tc>
        <w:tc>
          <w:tcPr>
            <w:tcW w:w="2837"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310,49</w:t>
            </w:r>
          </w:p>
        </w:tc>
      </w:tr>
      <w:tr w:rsidR="00DE4049" w:rsidRPr="00DE4049" w:rsidTr="00DE4049">
        <w:trPr>
          <w:trHeight w:val="300"/>
        </w:trPr>
        <w:tc>
          <w:tcPr>
            <w:tcW w:w="1504"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2354"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01 05 00 00 00 0000 500</w:t>
            </w:r>
          </w:p>
        </w:tc>
        <w:tc>
          <w:tcPr>
            <w:tcW w:w="2690"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Увеличение остатков средств бюджетов</w:t>
            </w:r>
          </w:p>
        </w:tc>
        <w:tc>
          <w:tcPr>
            <w:tcW w:w="2837"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-4 070,65</w:t>
            </w:r>
          </w:p>
        </w:tc>
      </w:tr>
      <w:tr w:rsidR="00DE4049" w:rsidRPr="00DE4049" w:rsidTr="00DE4049">
        <w:trPr>
          <w:trHeight w:val="510"/>
        </w:trPr>
        <w:tc>
          <w:tcPr>
            <w:tcW w:w="1504"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lastRenderedPageBreak/>
              <w:t>464</w:t>
            </w:r>
          </w:p>
        </w:tc>
        <w:tc>
          <w:tcPr>
            <w:tcW w:w="2354"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01 05 02 00 00 0000 500</w:t>
            </w:r>
          </w:p>
        </w:tc>
        <w:tc>
          <w:tcPr>
            <w:tcW w:w="2690"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Увеличение прочих остатков  средств бюджетов</w:t>
            </w:r>
          </w:p>
        </w:tc>
        <w:tc>
          <w:tcPr>
            <w:tcW w:w="2837"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-4 070,65</w:t>
            </w:r>
          </w:p>
        </w:tc>
      </w:tr>
      <w:tr w:rsidR="00DE4049" w:rsidRPr="00DE4049" w:rsidTr="00DE4049">
        <w:trPr>
          <w:trHeight w:val="585"/>
        </w:trPr>
        <w:tc>
          <w:tcPr>
            <w:tcW w:w="1504"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464</w:t>
            </w:r>
          </w:p>
        </w:tc>
        <w:tc>
          <w:tcPr>
            <w:tcW w:w="2354"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01 05 02 01 00 0000 510</w:t>
            </w:r>
          </w:p>
        </w:tc>
        <w:tc>
          <w:tcPr>
            <w:tcW w:w="2690"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2837"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-4 070,65</w:t>
            </w:r>
          </w:p>
        </w:tc>
      </w:tr>
      <w:tr w:rsidR="00DE4049" w:rsidRPr="00DE4049" w:rsidTr="00DE4049">
        <w:trPr>
          <w:trHeight w:val="480"/>
        </w:trPr>
        <w:tc>
          <w:tcPr>
            <w:tcW w:w="1504"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464</w:t>
            </w:r>
          </w:p>
        </w:tc>
        <w:tc>
          <w:tcPr>
            <w:tcW w:w="2354"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01 05 02 01 10 0000 510</w:t>
            </w:r>
          </w:p>
        </w:tc>
        <w:tc>
          <w:tcPr>
            <w:tcW w:w="2690"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Увеличение прочих остатков денежных средств бюджетов поселений</w:t>
            </w:r>
          </w:p>
        </w:tc>
        <w:tc>
          <w:tcPr>
            <w:tcW w:w="2837"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0,00</w:t>
            </w:r>
          </w:p>
        </w:tc>
      </w:tr>
      <w:tr w:rsidR="00DE4049" w:rsidRPr="00DE4049" w:rsidTr="00DE4049">
        <w:trPr>
          <w:trHeight w:val="323"/>
        </w:trPr>
        <w:tc>
          <w:tcPr>
            <w:tcW w:w="1504"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464</w:t>
            </w:r>
          </w:p>
        </w:tc>
        <w:tc>
          <w:tcPr>
            <w:tcW w:w="2354"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01 05 02 00 00 0000 600</w:t>
            </w:r>
          </w:p>
        </w:tc>
        <w:tc>
          <w:tcPr>
            <w:tcW w:w="2690"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Уменьшение остатков средств бюджетов</w:t>
            </w:r>
          </w:p>
        </w:tc>
        <w:tc>
          <w:tcPr>
            <w:tcW w:w="2837"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b/>
                <w:bCs/>
                <w:sz w:val="20"/>
                <w:szCs w:val="20"/>
                <w:lang w:eastAsia="ru-RU"/>
              </w:rPr>
            </w:pPr>
            <w:r w:rsidRPr="00DE4049">
              <w:rPr>
                <w:rFonts w:ascii="Times New Roman" w:eastAsia="Times New Roman" w:hAnsi="Times New Roman" w:cs="Times New Roman"/>
                <w:b/>
                <w:bCs/>
                <w:sz w:val="20"/>
                <w:szCs w:val="20"/>
                <w:lang w:eastAsia="ru-RU"/>
              </w:rPr>
              <w:t>4 381,14</w:t>
            </w:r>
          </w:p>
        </w:tc>
      </w:tr>
      <w:tr w:rsidR="00DE4049" w:rsidRPr="00DE4049" w:rsidTr="00DE4049">
        <w:trPr>
          <w:trHeight w:val="480"/>
        </w:trPr>
        <w:tc>
          <w:tcPr>
            <w:tcW w:w="1504"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464</w:t>
            </w:r>
          </w:p>
        </w:tc>
        <w:tc>
          <w:tcPr>
            <w:tcW w:w="2354"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01 05 02 00 00 0000 600</w:t>
            </w:r>
          </w:p>
        </w:tc>
        <w:tc>
          <w:tcPr>
            <w:tcW w:w="2690"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Уменьшение прочих остатков  средств бюджетов поселений</w:t>
            </w:r>
          </w:p>
        </w:tc>
        <w:tc>
          <w:tcPr>
            <w:tcW w:w="2837"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4 381,14</w:t>
            </w:r>
          </w:p>
        </w:tc>
      </w:tr>
      <w:tr w:rsidR="00DE4049" w:rsidRPr="00DE4049" w:rsidTr="00DE4049">
        <w:trPr>
          <w:trHeight w:val="570"/>
        </w:trPr>
        <w:tc>
          <w:tcPr>
            <w:tcW w:w="1504" w:type="dxa"/>
            <w:tcBorders>
              <w:top w:val="nil"/>
              <w:left w:val="single" w:sz="8"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464</w:t>
            </w:r>
          </w:p>
        </w:tc>
        <w:tc>
          <w:tcPr>
            <w:tcW w:w="2354"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01 05 02 01 00 0000 610</w:t>
            </w:r>
          </w:p>
        </w:tc>
        <w:tc>
          <w:tcPr>
            <w:tcW w:w="2690" w:type="dxa"/>
            <w:tcBorders>
              <w:top w:val="nil"/>
              <w:left w:val="nil"/>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Уменьшение прочих остатков денежных средств бюджетов поселений</w:t>
            </w:r>
          </w:p>
        </w:tc>
        <w:tc>
          <w:tcPr>
            <w:tcW w:w="2837" w:type="dxa"/>
            <w:tcBorders>
              <w:top w:val="nil"/>
              <w:left w:val="nil"/>
              <w:bottom w:val="single" w:sz="4"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4 381,14</w:t>
            </w:r>
          </w:p>
        </w:tc>
      </w:tr>
      <w:tr w:rsidR="00DE4049" w:rsidRPr="00DE4049" w:rsidTr="00DE4049">
        <w:trPr>
          <w:trHeight w:val="585"/>
        </w:trPr>
        <w:tc>
          <w:tcPr>
            <w:tcW w:w="1504" w:type="dxa"/>
            <w:tcBorders>
              <w:top w:val="nil"/>
              <w:left w:val="single" w:sz="8" w:space="0" w:color="auto"/>
              <w:bottom w:val="single" w:sz="8" w:space="0" w:color="auto"/>
              <w:right w:val="single" w:sz="4"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464</w:t>
            </w:r>
          </w:p>
        </w:tc>
        <w:tc>
          <w:tcPr>
            <w:tcW w:w="2354" w:type="dxa"/>
            <w:tcBorders>
              <w:top w:val="nil"/>
              <w:left w:val="nil"/>
              <w:bottom w:val="single" w:sz="8"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01 05 02 01 10 0000 610</w:t>
            </w:r>
          </w:p>
        </w:tc>
        <w:tc>
          <w:tcPr>
            <w:tcW w:w="2690" w:type="dxa"/>
            <w:tcBorders>
              <w:top w:val="nil"/>
              <w:left w:val="nil"/>
              <w:bottom w:val="single" w:sz="8" w:space="0" w:color="auto"/>
              <w:right w:val="single" w:sz="4" w:space="0" w:color="auto"/>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Уменьшение прочих остатков денежных средств бюджетов поселений</w:t>
            </w:r>
          </w:p>
        </w:tc>
        <w:tc>
          <w:tcPr>
            <w:tcW w:w="2837" w:type="dxa"/>
            <w:tcBorders>
              <w:top w:val="nil"/>
              <w:left w:val="nil"/>
              <w:bottom w:val="single" w:sz="8" w:space="0" w:color="auto"/>
              <w:right w:val="single" w:sz="8" w:space="0" w:color="auto"/>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0"/>
                <w:szCs w:val="20"/>
                <w:lang w:eastAsia="ru-RU"/>
              </w:rPr>
            </w:pPr>
            <w:r w:rsidRPr="00DE4049">
              <w:rPr>
                <w:rFonts w:ascii="Times New Roman" w:eastAsia="Times New Roman" w:hAnsi="Times New Roman" w:cs="Times New Roman"/>
                <w:sz w:val="20"/>
                <w:szCs w:val="20"/>
                <w:lang w:eastAsia="ru-RU"/>
              </w:rPr>
              <w:t>0,00</w:t>
            </w:r>
          </w:p>
        </w:tc>
      </w:tr>
    </w:tbl>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tbl>
      <w:tblPr>
        <w:tblW w:w="11447" w:type="dxa"/>
        <w:tblInd w:w="93" w:type="dxa"/>
        <w:tblLook w:val="04A0" w:firstRow="1" w:lastRow="0" w:firstColumn="1" w:lastColumn="0" w:noHBand="0" w:noVBand="1"/>
      </w:tblPr>
      <w:tblGrid>
        <w:gridCol w:w="5063"/>
        <w:gridCol w:w="2765"/>
        <w:gridCol w:w="3619"/>
      </w:tblGrid>
      <w:tr w:rsidR="00DE4049" w:rsidRPr="00DE4049" w:rsidTr="00DE4049">
        <w:trPr>
          <w:trHeight w:val="1380"/>
        </w:trPr>
        <w:tc>
          <w:tcPr>
            <w:tcW w:w="11447" w:type="dxa"/>
            <w:gridSpan w:val="3"/>
            <w:tcBorders>
              <w:top w:val="nil"/>
              <w:left w:val="nil"/>
              <w:bottom w:val="nil"/>
              <w:right w:val="nil"/>
            </w:tcBorders>
            <w:shd w:val="clear" w:color="auto" w:fill="auto"/>
            <w:vAlign w:val="bottom"/>
            <w:hideMark/>
          </w:tcPr>
          <w:p w:rsidR="00DE4049" w:rsidRPr="00DE4049" w:rsidRDefault="00DB3982" w:rsidP="00DB39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DE4049" w:rsidRPr="00DE4049">
              <w:rPr>
                <w:rFonts w:ascii="Times New Roman" w:eastAsia="Times New Roman" w:hAnsi="Times New Roman" w:cs="Times New Roman"/>
                <w:sz w:val="20"/>
                <w:szCs w:val="20"/>
                <w:lang w:eastAsia="ru-RU"/>
              </w:rPr>
              <w:t xml:space="preserve">Приложение №6 к решению Собрания </w:t>
            </w:r>
          </w:p>
        </w:tc>
      </w:tr>
      <w:tr w:rsidR="00DE4049" w:rsidRPr="00DE4049" w:rsidTr="00DE4049">
        <w:trPr>
          <w:trHeight w:val="300"/>
        </w:trPr>
        <w:tc>
          <w:tcPr>
            <w:tcW w:w="11447" w:type="dxa"/>
            <w:gridSpan w:val="3"/>
            <w:tcBorders>
              <w:top w:val="nil"/>
              <w:left w:val="nil"/>
              <w:bottom w:val="nil"/>
              <w:right w:val="nil"/>
            </w:tcBorders>
            <w:shd w:val="clear" w:color="auto" w:fill="auto"/>
            <w:vAlign w:val="bottom"/>
            <w:hideMark/>
          </w:tcPr>
          <w:p w:rsidR="00DE4049" w:rsidRPr="00DE4049" w:rsidRDefault="00DB3982" w:rsidP="00DB398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E4049" w:rsidRPr="00DE4049">
              <w:rPr>
                <w:rFonts w:ascii="Times New Roman" w:eastAsia="Times New Roman" w:hAnsi="Times New Roman" w:cs="Times New Roman"/>
                <w:sz w:val="20"/>
                <w:szCs w:val="20"/>
                <w:lang w:eastAsia="ru-RU"/>
              </w:rPr>
              <w:t>представителей сельского поселения Заборовка № 13 от 01.12.2015 года</w:t>
            </w:r>
          </w:p>
        </w:tc>
      </w:tr>
      <w:tr w:rsidR="00DE4049" w:rsidRPr="00DE4049" w:rsidTr="00DE4049">
        <w:trPr>
          <w:trHeight w:val="375"/>
        </w:trPr>
        <w:tc>
          <w:tcPr>
            <w:tcW w:w="11447" w:type="dxa"/>
            <w:gridSpan w:val="3"/>
            <w:tcBorders>
              <w:top w:val="nil"/>
              <w:left w:val="nil"/>
              <w:bottom w:val="nil"/>
              <w:right w:val="nil"/>
            </w:tcBorders>
            <w:shd w:val="clear" w:color="auto" w:fill="auto"/>
            <w:noWrap/>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8"/>
                <w:szCs w:val="28"/>
                <w:lang w:eastAsia="ru-RU"/>
              </w:rPr>
            </w:pPr>
            <w:r w:rsidRPr="00DE4049">
              <w:rPr>
                <w:rFonts w:ascii="Times New Roman" w:eastAsia="Times New Roman" w:hAnsi="Times New Roman" w:cs="Times New Roman"/>
                <w:b/>
                <w:bCs/>
                <w:sz w:val="28"/>
                <w:szCs w:val="28"/>
                <w:lang w:eastAsia="ru-RU"/>
              </w:rPr>
              <w:t>Программа муниципальных внутренних заимствований сельского  поселения  Заборовка</w:t>
            </w:r>
          </w:p>
        </w:tc>
      </w:tr>
      <w:tr w:rsidR="00DE4049" w:rsidRPr="00DE4049" w:rsidTr="00DE4049">
        <w:trPr>
          <w:trHeight w:val="375"/>
        </w:trPr>
        <w:tc>
          <w:tcPr>
            <w:tcW w:w="11447" w:type="dxa"/>
            <w:gridSpan w:val="3"/>
            <w:tcBorders>
              <w:top w:val="nil"/>
              <w:left w:val="nil"/>
              <w:bottom w:val="nil"/>
              <w:right w:val="nil"/>
            </w:tcBorders>
            <w:shd w:val="clear" w:color="auto" w:fill="auto"/>
            <w:noWrap/>
            <w:vAlign w:val="bottom"/>
            <w:hideMark/>
          </w:tcPr>
          <w:p w:rsidR="00DE4049" w:rsidRPr="00DE4049" w:rsidRDefault="00DE4049" w:rsidP="00DE4049">
            <w:pPr>
              <w:spacing w:after="0" w:line="240" w:lineRule="auto"/>
              <w:jc w:val="center"/>
              <w:rPr>
                <w:rFonts w:ascii="Times New Roman" w:eastAsia="Times New Roman" w:hAnsi="Times New Roman" w:cs="Times New Roman"/>
                <w:b/>
                <w:bCs/>
                <w:sz w:val="28"/>
                <w:szCs w:val="28"/>
                <w:lang w:eastAsia="ru-RU"/>
              </w:rPr>
            </w:pPr>
            <w:r w:rsidRPr="00DE4049">
              <w:rPr>
                <w:rFonts w:ascii="Times New Roman" w:eastAsia="Times New Roman" w:hAnsi="Times New Roman" w:cs="Times New Roman"/>
                <w:b/>
                <w:bCs/>
                <w:sz w:val="28"/>
                <w:szCs w:val="28"/>
                <w:lang w:eastAsia="ru-RU"/>
              </w:rPr>
              <w:t>муниципального района Сызранский  на 2016год</w:t>
            </w:r>
          </w:p>
        </w:tc>
      </w:tr>
      <w:tr w:rsidR="00DE4049" w:rsidRPr="00DE4049" w:rsidTr="00DE4049">
        <w:trPr>
          <w:trHeight w:val="375"/>
        </w:trPr>
        <w:tc>
          <w:tcPr>
            <w:tcW w:w="5063" w:type="dxa"/>
            <w:tcBorders>
              <w:top w:val="nil"/>
              <w:left w:val="nil"/>
              <w:bottom w:val="nil"/>
              <w:right w:val="nil"/>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i/>
                <w:iCs/>
                <w:sz w:val="28"/>
                <w:szCs w:val="28"/>
                <w:lang w:eastAsia="ru-RU"/>
              </w:rPr>
            </w:pPr>
          </w:p>
        </w:tc>
        <w:tc>
          <w:tcPr>
            <w:tcW w:w="2765" w:type="dxa"/>
            <w:tcBorders>
              <w:top w:val="nil"/>
              <w:left w:val="nil"/>
              <w:bottom w:val="nil"/>
              <w:right w:val="nil"/>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i/>
                <w:iCs/>
                <w:sz w:val="28"/>
                <w:szCs w:val="28"/>
                <w:lang w:eastAsia="ru-RU"/>
              </w:rPr>
            </w:pPr>
          </w:p>
        </w:tc>
        <w:tc>
          <w:tcPr>
            <w:tcW w:w="3619" w:type="dxa"/>
            <w:tcBorders>
              <w:top w:val="nil"/>
              <w:left w:val="nil"/>
              <w:bottom w:val="nil"/>
              <w:right w:val="nil"/>
            </w:tcBorders>
            <w:shd w:val="clear" w:color="auto" w:fill="auto"/>
            <w:vAlign w:val="bottom"/>
            <w:hideMark/>
          </w:tcPr>
          <w:p w:rsidR="00DE4049" w:rsidRPr="00DE4049" w:rsidRDefault="00DE4049" w:rsidP="00DE4049">
            <w:pPr>
              <w:spacing w:after="0" w:line="240" w:lineRule="auto"/>
              <w:jc w:val="right"/>
              <w:rPr>
                <w:rFonts w:ascii="Times New Roman" w:eastAsia="Times New Roman" w:hAnsi="Times New Roman" w:cs="Times New Roman"/>
                <w:sz w:val="28"/>
                <w:szCs w:val="28"/>
                <w:lang w:eastAsia="ru-RU"/>
              </w:rPr>
            </w:pPr>
            <w:proofErr w:type="spellStart"/>
            <w:r w:rsidRPr="00DE4049">
              <w:rPr>
                <w:rFonts w:ascii="Times New Roman" w:eastAsia="Times New Roman" w:hAnsi="Times New Roman" w:cs="Times New Roman"/>
                <w:sz w:val="28"/>
                <w:szCs w:val="28"/>
                <w:lang w:eastAsia="ru-RU"/>
              </w:rPr>
              <w:t>тыс</w:t>
            </w:r>
            <w:proofErr w:type="gramStart"/>
            <w:r w:rsidRPr="00DE4049">
              <w:rPr>
                <w:rFonts w:ascii="Times New Roman" w:eastAsia="Times New Roman" w:hAnsi="Times New Roman" w:cs="Times New Roman"/>
                <w:sz w:val="28"/>
                <w:szCs w:val="28"/>
                <w:lang w:eastAsia="ru-RU"/>
              </w:rPr>
              <w:t>.р</w:t>
            </w:r>
            <w:proofErr w:type="gramEnd"/>
            <w:r w:rsidRPr="00DE4049">
              <w:rPr>
                <w:rFonts w:ascii="Times New Roman" w:eastAsia="Times New Roman" w:hAnsi="Times New Roman" w:cs="Times New Roman"/>
                <w:sz w:val="28"/>
                <w:szCs w:val="28"/>
                <w:lang w:eastAsia="ru-RU"/>
              </w:rPr>
              <w:t>ублей</w:t>
            </w:r>
            <w:proofErr w:type="spellEnd"/>
          </w:p>
        </w:tc>
      </w:tr>
      <w:tr w:rsidR="00DE4049" w:rsidRPr="00DE4049" w:rsidTr="00DE4049">
        <w:trPr>
          <w:trHeight w:val="1170"/>
        </w:trPr>
        <w:tc>
          <w:tcPr>
            <w:tcW w:w="5063" w:type="dxa"/>
            <w:tcBorders>
              <w:top w:val="single" w:sz="4" w:space="0" w:color="auto"/>
              <w:left w:val="single" w:sz="4" w:space="0" w:color="auto"/>
              <w:bottom w:val="single" w:sz="4" w:space="0" w:color="auto"/>
              <w:right w:val="nil"/>
            </w:tcBorders>
            <w:shd w:val="clear" w:color="auto" w:fill="auto"/>
            <w:vAlign w:val="center"/>
            <w:hideMark/>
          </w:tcPr>
          <w:p w:rsidR="00DE4049" w:rsidRPr="00DE4049" w:rsidRDefault="00DE4049" w:rsidP="00DE4049">
            <w:pPr>
              <w:spacing w:after="0" w:line="240" w:lineRule="auto"/>
              <w:rPr>
                <w:rFonts w:ascii="Times New Roman" w:eastAsia="Times New Roman" w:hAnsi="Times New Roman" w:cs="Times New Roman"/>
                <w:b/>
                <w:bCs/>
                <w:sz w:val="28"/>
                <w:szCs w:val="28"/>
                <w:lang w:eastAsia="ru-RU"/>
              </w:rPr>
            </w:pPr>
            <w:r w:rsidRPr="00DE4049">
              <w:rPr>
                <w:rFonts w:ascii="Times New Roman" w:eastAsia="Times New Roman" w:hAnsi="Times New Roman" w:cs="Times New Roman"/>
                <w:b/>
                <w:bCs/>
                <w:sz w:val="28"/>
                <w:szCs w:val="28"/>
                <w:lang w:eastAsia="ru-RU"/>
              </w:rPr>
              <w:t>Виды заимствований</w:t>
            </w:r>
          </w:p>
        </w:tc>
        <w:tc>
          <w:tcPr>
            <w:tcW w:w="27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sz w:val="28"/>
                <w:szCs w:val="28"/>
                <w:lang w:eastAsia="ru-RU"/>
              </w:rPr>
            </w:pPr>
            <w:r w:rsidRPr="00DE4049">
              <w:rPr>
                <w:rFonts w:ascii="Times New Roman" w:eastAsia="Times New Roman" w:hAnsi="Times New Roman" w:cs="Times New Roman"/>
                <w:sz w:val="28"/>
                <w:szCs w:val="28"/>
                <w:lang w:eastAsia="ru-RU"/>
              </w:rPr>
              <w:t>привлечение средств в 2016 году, тыс. руб.</w:t>
            </w:r>
          </w:p>
        </w:tc>
        <w:tc>
          <w:tcPr>
            <w:tcW w:w="3619" w:type="dxa"/>
            <w:tcBorders>
              <w:top w:val="single" w:sz="4" w:space="0" w:color="auto"/>
              <w:left w:val="nil"/>
              <w:bottom w:val="nil"/>
              <w:right w:val="single" w:sz="4" w:space="0" w:color="auto"/>
            </w:tcBorders>
            <w:shd w:val="clear" w:color="auto" w:fill="auto"/>
            <w:vAlign w:val="bottom"/>
            <w:hideMark/>
          </w:tcPr>
          <w:p w:rsidR="00DE4049" w:rsidRPr="00DE4049" w:rsidRDefault="00DE4049" w:rsidP="00DE4049">
            <w:pPr>
              <w:spacing w:after="0" w:line="240" w:lineRule="auto"/>
              <w:jc w:val="center"/>
              <w:rPr>
                <w:rFonts w:ascii="Times New Roman" w:eastAsia="Times New Roman" w:hAnsi="Times New Roman" w:cs="Times New Roman"/>
                <w:sz w:val="28"/>
                <w:szCs w:val="28"/>
                <w:lang w:eastAsia="ru-RU"/>
              </w:rPr>
            </w:pPr>
            <w:r w:rsidRPr="00DE4049">
              <w:rPr>
                <w:rFonts w:ascii="Times New Roman" w:eastAsia="Times New Roman" w:hAnsi="Times New Roman" w:cs="Times New Roman"/>
                <w:sz w:val="28"/>
                <w:szCs w:val="28"/>
                <w:lang w:eastAsia="ru-RU"/>
              </w:rPr>
              <w:t>погашение основного долга в 2016 году, тыс. руб.</w:t>
            </w:r>
          </w:p>
        </w:tc>
      </w:tr>
      <w:tr w:rsidR="00DE4049" w:rsidRPr="00DE4049" w:rsidTr="00DE4049">
        <w:trPr>
          <w:trHeight w:val="1320"/>
        </w:trPr>
        <w:tc>
          <w:tcPr>
            <w:tcW w:w="5063" w:type="dxa"/>
            <w:tcBorders>
              <w:top w:val="nil"/>
              <w:left w:val="single" w:sz="4" w:space="0" w:color="auto"/>
              <w:bottom w:val="single" w:sz="4" w:space="0" w:color="auto"/>
              <w:right w:val="nil"/>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8"/>
                <w:szCs w:val="28"/>
                <w:lang w:eastAsia="ru-RU"/>
              </w:rPr>
            </w:pPr>
            <w:r w:rsidRPr="00DE4049">
              <w:rPr>
                <w:rFonts w:ascii="Times New Roman" w:eastAsia="Times New Roman" w:hAnsi="Times New Roman" w:cs="Times New Roman"/>
                <w:sz w:val="28"/>
                <w:szCs w:val="28"/>
                <w:lang w:eastAsia="ru-RU"/>
              </w:rPr>
              <w:t xml:space="preserve">Кредиты, привлекаемые сельским  поселением  Заборовка  муниципального района Сызранский от кредитных организаций </w:t>
            </w:r>
          </w:p>
        </w:tc>
        <w:tc>
          <w:tcPr>
            <w:tcW w:w="2765" w:type="dxa"/>
            <w:tcBorders>
              <w:top w:val="nil"/>
              <w:left w:val="single" w:sz="4" w:space="0" w:color="auto"/>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rPr>
                <w:rFonts w:ascii="Times New Roman" w:eastAsia="Times New Roman" w:hAnsi="Times New Roman" w:cs="Times New Roman"/>
                <w:b/>
                <w:bCs/>
                <w:sz w:val="28"/>
                <w:szCs w:val="28"/>
                <w:lang w:eastAsia="ru-RU"/>
              </w:rPr>
            </w:pPr>
            <w:r w:rsidRPr="00DE4049">
              <w:rPr>
                <w:rFonts w:ascii="Times New Roman" w:eastAsia="Times New Roman" w:hAnsi="Times New Roman" w:cs="Times New Roman"/>
                <w:b/>
                <w:bCs/>
                <w:sz w:val="28"/>
                <w:szCs w:val="28"/>
                <w:lang w:eastAsia="ru-RU"/>
              </w:rPr>
              <w:t xml:space="preserve">                      -     </w:t>
            </w:r>
          </w:p>
        </w:tc>
        <w:tc>
          <w:tcPr>
            <w:tcW w:w="3619" w:type="dxa"/>
            <w:tcBorders>
              <w:top w:val="single" w:sz="4" w:space="0" w:color="auto"/>
              <w:left w:val="nil"/>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rPr>
                <w:rFonts w:ascii="Times New Roman" w:eastAsia="Times New Roman" w:hAnsi="Times New Roman" w:cs="Times New Roman"/>
                <w:b/>
                <w:bCs/>
                <w:sz w:val="28"/>
                <w:szCs w:val="28"/>
                <w:lang w:eastAsia="ru-RU"/>
              </w:rPr>
            </w:pPr>
            <w:r w:rsidRPr="00DE4049">
              <w:rPr>
                <w:rFonts w:ascii="Times New Roman" w:eastAsia="Times New Roman" w:hAnsi="Times New Roman" w:cs="Times New Roman"/>
                <w:b/>
                <w:bCs/>
                <w:sz w:val="28"/>
                <w:szCs w:val="28"/>
                <w:lang w:eastAsia="ru-RU"/>
              </w:rPr>
              <w:t xml:space="preserve">                              -     </w:t>
            </w:r>
          </w:p>
        </w:tc>
      </w:tr>
      <w:tr w:rsidR="00DE4049" w:rsidRPr="00DE4049" w:rsidTr="00DE4049">
        <w:trPr>
          <w:trHeight w:val="1275"/>
        </w:trPr>
        <w:tc>
          <w:tcPr>
            <w:tcW w:w="5063" w:type="dxa"/>
            <w:tcBorders>
              <w:top w:val="nil"/>
              <w:left w:val="single" w:sz="4" w:space="0" w:color="auto"/>
              <w:bottom w:val="single" w:sz="4" w:space="0" w:color="auto"/>
              <w:right w:val="nil"/>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sz w:val="28"/>
                <w:szCs w:val="28"/>
                <w:lang w:eastAsia="ru-RU"/>
              </w:rPr>
            </w:pPr>
            <w:r w:rsidRPr="00DE4049">
              <w:rPr>
                <w:rFonts w:ascii="Times New Roman" w:eastAsia="Times New Roman" w:hAnsi="Times New Roman" w:cs="Times New Roman"/>
                <w:sz w:val="28"/>
                <w:szCs w:val="28"/>
                <w:lang w:eastAsia="ru-RU"/>
              </w:rPr>
              <w:t>Кредиты, привлекаемые  сельским  поселением  Заборовка муниципального района Сызранский от других бюджетов бюджетной системы Российской Федерации</w:t>
            </w:r>
          </w:p>
        </w:tc>
        <w:tc>
          <w:tcPr>
            <w:tcW w:w="2765" w:type="dxa"/>
            <w:tcBorders>
              <w:top w:val="nil"/>
              <w:left w:val="single" w:sz="4" w:space="0" w:color="auto"/>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rPr>
                <w:rFonts w:ascii="Times New Roman" w:eastAsia="Times New Roman" w:hAnsi="Times New Roman" w:cs="Times New Roman"/>
                <w:b/>
                <w:bCs/>
                <w:sz w:val="28"/>
                <w:szCs w:val="28"/>
                <w:lang w:eastAsia="ru-RU"/>
              </w:rPr>
            </w:pPr>
            <w:r w:rsidRPr="00DE4049">
              <w:rPr>
                <w:rFonts w:ascii="Times New Roman" w:eastAsia="Times New Roman" w:hAnsi="Times New Roman" w:cs="Times New Roman"/>
                <w:b/>
                <w:bCs/>
                <w:sz w:val="28"/>
                <w:szCs w:val="28"/>
                <w:lang w:eastAsia="ru-RU"/>
              </w:rPr>
              <w:t> </w:t>
            </w:r>
          </w:p>
        </w:tc>
        <w:tc>
          <w:tcPr>
            <w:tcW w:w="3619" w:type="dxa"/>
            <w:tcBorders>
              <w:top w:val="nil"/>
              <w:left w:val="nil"/>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rPr>
                <w:rFonts w:ascii="Times New Roman" w:eastAsia="Times New Roman" w:hAnsi="Times New Roman" w:cs="Times New Roman"/>
                <w:b/>
                <w:bCs/>
                <w:sz w:val="28"/>
                <w:szCs w:val="28"/>
                <w:lang w:eastAsia="ru-RU"/>
              </w:rPr>
            </w:pPr>
            <w:r w:rsidRPr="00DE4049">
              <w:rPr>
                <w:rFonts w:ascii="Times New Roman" w:eastAsia="Times New Roman" w:hAnsi="Times New Roman" w:cs="Times New Roman"/>
                <w:b/>
                <w:bCs/>
                <w:sz w:val="28"/>
                <w:szCs w:val="28"/>
                <w:lang w:eastAsia="ru-RU"/>
              </w:rPr>
              <w:t> </w:t>
            </w:r>
          </w:p>
        </w:tc>
      </w:tr>
      <w:tr w:rsidR="00DE4049" w:rsidRPr="00DE4049" w:rsidTr="00DE4049">
        <w:trPr>
          <w:trHeight w:val="750"/>
        </w:trPr>
        <w:tc>
          <w:tcPr>
            <w:tcW w:w="5063" w:type="dxa"/>
            <w:tcBorders>
              <w:top w:val="nil"/>
              <w:left w:val="nil"/>
              <w:bottom w:val="nil"/>
              <w:right w:val="nil"/>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color w:val="000000"/>
                <w:sz w:val="28"/>
                <w:szCs w:val="28"/>
                <w:lang w:eastAsia="ru-RU"/>
              </w:rPr>
            </w:pPr>
            <w:r w:rsidRPr="00DE4049">
              <w:rPr>
                <w:rFonts w:ascii="Times New Roman" w:eastAsia="Times New Roman" w:hAnsi="Times New Roman" w:cs="Times New Roman"/>
                <w:color w:val="000000"/>
                <w:sz w:val="28"/>
                <w:szCs w:val="28"/>
                <w:lang w:eastAsia="ru-RU"/>
              </w:rPr>
              <w:t>в том числе: на пополнение остатков средств на счете бюджета</w:t>
            </w:r>
          </w:p>
        </w:tc>
        <w:tc>
          <w:tcPr>
            <w:tcW w:w="2765" w:type="dxa"/>
            <w:tcBorders>
              <w:top w:val="nil"/>
              <w:left w:val="single" w:sz="4" w:space="0" w:color="auto"/>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rPr>
                <w:rFonts w:ascii="Times New Roman" w:eastAsia="Times New Roman" w:hAnsi="Times New Roman" w:cs="Times New Roman"/>
                <w:b/>
                <w:bCs/>
                <w:sz w:val="28"/>
                <w:szCs w:val="28"/>
                <w:lang w:eastAsia="ru-RU"/>
              </w:rPr>
            </w:pPr>
            <w:r w:rsidRPr="00DE4049">
              <w:rPr>
                <w:rFonts w:ascii="Times New Roman" w:eastAsia="Times New Roman" w:hAnsi="Times New Roman" w:cs="Times New Roman"/>
                <w:b/>
                <w:bCs/>
                <w:sz w:val="28"/>
                <w:szCs w:val="28"/>
                <w:lang w:eastAsia="ru-RU"/>
              </w:rPr>
              <w:t> </w:t>
            </w:r>
          </w:p>
        </w:tc>
        <w:tc>
          <w:tcPr>
            <w:tcW w:w="3619" w:type="dxa"/>
            <w:tcBorders>
              <w:top w:val="nil"/>
              <w:left w:val="nil"/>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rPr>
                <w:rFonts w:ascii="Times New Roman" w:eastAsia="Times New Roman" w:hAnsi="Times New Roman" w:cs="Times New Roman"/>
                <w:b/>
                <w:bCs/>
                <w:sz w:val="28"/>
                <w:szCs w:val="28"/>
                <w:lang w:eastAsia="ru-RU"/>
              </w:rPr>
            </w:pPr>
            <w:r w:rsidRPr="00DE4049">
              <w:rPr>
                <w:rFonts w:ascii="Times New Roman" w:eastAsia="Times New Roman" w:hAnsi="Times New Roman" w:cs="Times New Roman"/>
                <w:b/>
                <w:bCs/>
                <w:sz w:val="28"/>
                <w:szCs w:val="28"/>
                <w:lang w:eastAsia="ru-RU"/>
              </w:rPr>
              <w:t> </w:t>
            </w:r>
          </w:p>
        </w:tc>
      </w:tr>
      <w:tr w:rsidR="00DE4049" w:rsidRPr="00DE4049" w:rsidTr="00DE4049">
        <w:trPr>
          <w:trHeight w:val="375"/>
        </w:trPr>
        <w:tc>
          <w:tcPr>
            <w:tcW w:w="5063" w:type="dxa"/>
            <w:tcBorders>
              <w:top w:val="single" w:sz="4" w:space="0" w:color="auto"/>
              <w:left w:val="single" w:sz="4" w:space="0" w:color="auto"/>
              <w:bottom w:val="single" w:sz="4" w:space="0" w:color="auto"/>
              <w:right w:val="nil"/>
            </w:tcBorders>
            <w:shd w:val="clear" w:color="auto" w:fill="auto"/>
            <w:vAlign w:val="bottom"/>
            <w:hideMark/>
          </w:tcPr>
          <w:p w:rsidR="00DE4049" w:rsidRPr="00DE4049" w:rsidRDefault="00DE4049" w:rsidP="00DE4049">
            <w:pPr>
              <w:spacing w:after="0" w:line="240" w:lineRule="auto"/>
              <w:rPr>
                <w:rFonts w:ascii="Times New Roman" w:eastAsia="Times New Roman" w:hAnsi="Times New Roman" w:cs="Times New Roman"/>
                <w:b/>
                <w:bCs/>
                <w:sz w:val="28"/>
                <w:szCs w:val="28"/>
                <w:lang w:eastAsia="ru-RU"/>
              </w:rPr>
            </w:pPr>
            <w:r w:rsidRPr="00DE4049">
              <w:rPr>
                <w:rFonts w:ascii="Times New Roman" w:eastAsia="Times New Roman" w:hAnsi="Times New Roman" w:cs="Times New Roman"/>
                <w:b/>
                <w:bCs/>
                <w:sz w:val="28"/>
                <w:szCs w:val="28"/>
                <w:lang w:eastAsia="ru-RU"/>
              </w:rPr>
              <w:t>ИТОГО</w:t>
            </w:r>
          </w:p>
        </w:tc>
        <w:tc>
          <w:tcPr>
            <w:tcW w:w="2765" w:type="dxa"/>
            <w:tcBorders>
              <w:top w:val="nil"/>
              <w:left w:val="single" w:sz="4" w:space="0" w:color="auto"/>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rPr>
                <w:rFonts w:ascii="Times New Roman" w:eastAsia="Times New Roman" w:hAnsi="Times New Roman" w:cs="Times New Roman"/>
                <w:b/>
                <w:bCs/>
                <w:sz w:val="28"/>
                <w:szCs w:val="28"/>
                <w:lang w:eastAsia="ru-RU"/>
              </w:rPr>
            </w:pPr>
            <w:r w:rsidRPr="00DE4049">
              <w:rPr>
                <w:rFonts w:ascii="Times New Roman" w:eastAsia="Times New Roman" w:hAnsi="Times New Roman" w:cs="Times New Roman"/>
                <w:b/>
                <w:bCs/>
                <w:sz w:val="28"/>
                <w:szCs w:val="28"/>
                <w:lang w:eastAsia="ru-RU"/>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DE4049" w:rsidRPr="00DE4049" w:rsidRDefault="00DE4049" w:rsidP="00DE4049">
            <w:pPr>
              <w:spacing w:after="0" w:line="240" w:lineRule="auto"/>
              <w:rPr>
                <w:rFonts w:ascii="Times New Roman" w:eastAsia="Times New Roman" w:hAnsi="Times New Roman" w:cs="Times New Roman"/>
                <w:b/>
                <w:bCs/>
                <w:sz w:val="28"/>
                <w:szCs w:val="28"/>
                <w:lang w:eastAsia="ru-RU"/>
              </w:rPr>
            </w:pPr>
            <w:r w:rsidRPr="00DE4049">
              <w:rPr>
                <w:rFonts w:ascii="Times New Roman" w:eastAsia="Times New Roman" w:hAnsi="Times New Roman" w:cs="Times New Roman"/>
                <w:b/>
                <w:bCs/>
                <w:sz w:val="28"/>
                <w:szCs w:val="28"/>
                <w:lang w:eastAsia="ru-RU"/>
              </w:rPr>
              <w:t xml:space="preserve">                              -     </w:t>
            </w:r>
          </w:p>
        </w:tc>
      </w:tr>
    </w:tbl>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Pr="00DE4049" w:rsidRDefault="00DB3982" w:rsidP="00DE40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DE4049" w:rsidRPr="00DE4049">
        <w:rPr>
          <w:rFonts w:ascii="Times New Roman" w:eastAsia="Times New Roman" w:hAnsi="Times New Roman" w:cs="Times New Roman"/>
          <w:sz w:val="24"/>
          <w:szCs w:val="24"/>
          <w:lang w:eastAsia="ru-RU"/>
        </w:rPr>
        <w:t xml:space="preserve">Приложение 8 </w:t>
      </w:r>
    </w:p>
    <w:p w:rsidR="00DE4049" w:rsidRPr="00DE4049" w:rsidRDefault="00DB3982" w:rsidP="00DE4049">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E4049" w:rsidRPr="00DE4049">
        <w:rPr>
          <w:rFonts w:ascii="Times New Roman" w:eastAsia="Times New Roman" w:hAnsi="Times New Roman" w:cs="Times New Roman"/>
          <w:color w:val="000000"/>
          <w:sz w:val="24"/>
          <w:szCs w:val="24"/>
          <w:lang w:eastAsia="ru-RU"/>
        </w:rPr>
        <w:t>к решению Собрания представителей</w:t>
      </w:r>
    </w:p>
    <w:p w:rsidR="00DE4049" w:rsidRPr="00DE4049" w:rsidRDefault="00DB3982" w:rsidP="00DE4049">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E4049" w:rsidRPr="00DE4049">
        <w:rPr>
          <w:rFonts w:ascii="Times New Roman" w:eastAsia="Times New Roman" w:hAnsi="Times New Roman" w:cs="Times New Roman"/>
          <w:color w:val="000000"/>
          <w:sz w:val="24"/>
          <w:szCs w:val="24"/>
          <w:lang w:eastAsia="ru-RU"/>
        </w:rPr>
        <w:t>сельского поселения Заборовка муниципального района Сызранский</w:t>
      </w:r>
    </w:p>
    <w:p w:rsidR="00DE4049" w:rsidRPr="00DE4049" w:rsidRDefault="00DB3982" w:rsidP="00DE4049">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bookmarkStart w:id="2" w:name="_GoBack"/>
      <w:bookmarkEnd w:id="2"/>
      <w:r w:rsidR="00DE4049" w:rsidRPr="00DE4049">
        <w:rPr>
          <w:rFonts w:ascii="Times New Roman" w:eastAsia="Times New Roman" w:hAnsi="Times New Roman" w:cs="Times New Roman"/>
          <w:color w:val="000000"/>
          <w:sz w:val="24"/>
          <w:szCs w:val="24"/>
          <w:lang w:eastAsia="ru-RU"/>
        </w:rPr>
        <w:t>от 01 декабря 2015 г. №13</w:t>
      </w:r>
    </w:p>
    <w:p w:rsidR="00DE4049" w:rsidRPr="00DE4049" w:rsidRDefault="00DE4049" w:rsidP="00DE4049">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color w:val="000000"/>
          <w:sz w:val="27"/>
          <w:szCs w:val="27"/>
          <w:lang w:eastAsia="ru-RU"/>
        </w:rPr>
        <w:t>Перечень муниципальных программ сельского поселения Заборовка муниципального района Сызранский, финансирование которых предусмотрено расходной частью бюджета поселения в 2016 году</w:t>
      </w:r>
      <w:r w:rsidRPr="00DE4049">
        <w:rPr>
          <w:rFonts w:ascii="Times New Roman" w:eastAsia="Times New Roman" w:hAnsi="Times New Roman" w:cs="Times New Roman"/>
          <w:sz w:val="24"/>
          <w:szCs w:val="24"/>
          <w:lang w:eastAsia="ru-RU"/>
        </w:rPr>
        <w:t xml:space="preserve"> </w:t>
      </w:r>
    </w:p>
    <w:tbl>
      <w:tblPr>
        <w:tblW w:w="9225"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97"/>
        <w:gridCol w:w="5716"/>
        <w:gridCol w:w="1517"/>
        <w:gridCol w:w="1395"/>
      </w:tblGrid>
      <w:tr w:rsidR="00DE4049" w:rsidRPr="00DE4049" w:rsidTr="00DE4049">
        <w:trPr>
          <w:tblCellSpacing w:w="0" w:type="dxa"/>
          <w:jc w:val="center"/>
        </w:trPr>
        <w:tc>
          <w:tcPr>
            <w:tcW w:w="3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 xml:space="preserve">№ </w:t>
            </w:r>
            <w:proofErr w:type="gramStart"/>
            <w:r w:rsidRPr="00DE4049">
              <w:rPr>
                <w:rFonts w:ascii="Times New Roman" w:eastAsia="Times New Roman" w:hAnsi="Times New Roman" w:cs="Times New Roman"/>
                <w:b/>
                <w:bCs/>
                <w:sz w:val="24"/>
                <w:szCs w:val="24"/>
                <w:lang w:eastAsia="ru-RU"/>
              </w:rPr>
              <w:t>п</w:t>
            </w:r>
            <w:proofErr w:type="gramEnd"/>
            <w:r w:rsidRPr="00DE4049">
              <w:rPr>
                <w:rFonts w:ascii="Times New Roman" w:eastAsia="Times New Roman" w:hAnsi="Times New Roman" w:cs="Times New Roman"/>
                <w:b/>
                <w:bCs/>
                <w:sz w:val="24"/>
                <w:szCs w:val="24"/>
                <w:lang w:eastAsia="ru-RU"/>
              </w:rPr>
              <w:t>/п</w:t>
            </w:r>
          </w:p>
        </w:tc>
        <w:tc>
          <w:tcPr>
            <w:tcW w:w="53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Наименование программы</w:t>
            </w:r>
          </w:p>
        </w:tc>
        <w:tc>
          <w:tcPr>
            <w:tcW w:w="2850" w:type="dxa"/>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Планируемый объем финансирования, т. руб.</w:t>
            </w:r>
          </w:p>
        </w:tc>
      </w:tr>
      <w:tr w:rsidR="00DE4049" w:rsidRPr="00DE4049" w:rsidTr="00DE404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4049" w:rsidRPr="00DE4049" w:rsidRDefault="00DE4049" w:rsidP="00DE4049">
            <w:pPr>
              <w:spacing w:after="0" w:line="240" w:lineRule="auto"/>
              <w:rPr>
                <w:rFonts w:ascii="Times New Roman" w:eastAsia="Times New Roman" w:hAnsi="Times New Roman" w:cs="Times New Roman"/>
                <w:sz w:val="24"/>
                <w:szCs w:val="24"/>
                <w:lang w:eastAsia="ru-RU"/>
              </w:rPr>
            </w:pPr>
          </w:p>
        </w:tc>
        <w:tc>
          <w:tcPr>
            <w:tcW w:w="148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Всего</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средства других бюджетов</w:t>
            </w:r>
          </w:p>
        </w:tc>
      </w:tr>
      <w:tr w:rsidR="00DE4049" w:rsidRPr="00DE4049" w:rsidTr="00DE4049">
        <w:trPr>
          <w:trHeight w:val="1080"/>
          <w:tblCellSpacing w:w="0" w:type="dxa"/>
          <w:jc w:val="center"/>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w:t>
            </w:r>
          </w:p>
        </w:tc>
        <w:tc>
          <w:tcPr>
            <w:tcW w:w="5370" w:type="dxa"/>
            <w:tcBorders>
              <w:top w:val="outset" w:sz="6" w:space="0" w:color="auto"/>
              <w:left w:val="outset" w:sz="6" w:space="0" w:color="auto"/>
              <w:bottom w:val="outset" w:sz="6" w:space="0" w:color="auto"/>
              <w:right w:val="outset" w:sz="6" w:space="0" w:color="auto"/>
            </w:tcBorders>
            <w:shd w:val="clear" w:color="auto" w:fill="FFFFFF"/>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 xml:space="preserve">«Комплексное развитие систем коммунальной инфраструктуры сельского поселения Заборовка </w:t>
            </w:r>
            <w:proofErr w:type="spellStart"/>
            <w:r w:rsidRPr="00DE4049">
              <w:rPr>
                <w:rFonts w:ascii="Times New Roman" w:eastAsia="Times New Roman" w:hAnsi="Times New Roman" w:cs="Times New Roman"/>
                <w:sz w:val="24"/>
                <w:szCs w:val="24"/>
                <w:lang w:eastAsia="ru-RU"/>
              </w:rPr>
              <w:t>м</w:t>
            </w:r>
            <w:proofErr w:type="gramStart"/>
            <w:r w:rsidRPr="00DE4049">
              <w:rPr>
                <w:rFonts w:ascii="Times New Roman" w:eastAsia="Times New Roman" w:hAnsi="Times New Roman" w:cs="Times New Roman"/>
                <w:sz w:val="24"/>
                <w:szCs w:val="24"/>
                <w:lang w:eastAsia="ru-RU"/>
              </w:rPr>
              <w:t>.р</w:t>
            </w:r>
            <w:proofErr w:type="spellEnd"/>
            <w:proofErr w:type="gramEnd"/>
            <w:r w:rsidRPr="00DE4049">
              <w:rPr>
                <w:rFonts w:ascii="Times New Roman" w:eastAsia="Times New Roman" w:hAnsi="Times New Roman" w:cs="Times New Roman"/>
                <w:sz w:val="24"/>
                <w:szCs w:val="24"/>
                <w:lang w:eastAsia="ru-RU"/>
              </w:rPr>
              <w:t xml:space="preserve"> Сызранский на 2015-2016 </w:t>
            </w:r>
            <w:proofErr w:type="spellStart"/>
            <w:r w:rsidRPr="00DE4049">
              <w:rPr>
                <w:rFonts w:ascii="Times New Roman" w:eastAsia="Times New Roman" w:hAnsi="Times New Roman" w:cs="Times New Roman"/>
                <w:sz w:val="24"/>
                <w:szCs w:val="24"/>
                <w:lang w:eastAsia="ru-RU"/>
              </w:rPr>
              <w:t>г.г</w:t>
            </w:r>
            <w:proofErr w:type="spellEnd"/>
            <w:r w:rsidRPr="00DE4049">
              <w:rPr>
                <w:rFonts w:ascii="Times New Roman" w:eastAsia="Times New Roman" w:hAnsi="Times New Roman" w:cs="Times New Roman"/>
                <w:sz w:val="24"/>
                <w:szCs w:val="24"/>
                <w:lang w:eastAsia="ru-RU"/>
              </w:rPr>
              <w:t>»</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300,0</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tc>
      </w:tr>
      <w:tr w:rsidR="00DE4049" w:rsidRPr="00DE4049" w:rsidTr="00DE4049">
        <w:trPr>
          <w:trHeight w:val="645"/>
          <w:tblCellSpacing w:w="0" w:type="dxa"/>
          <w:jc w:val="center"/>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2</w:t>
            </w:r>
          </w:p>
        </w:tc>
        <w:tc>
          <w:tcPr>
            <w:tcW w:w="5370" w:type="dxa"/>
            <w:tcBorders>
              <w:top w:val="outset" w:sz="6" w:space="0" w:color="auto"/>
              <w:left w:val="outset" w:sz="6" w:space="0" w:color="auto"/>
              <w:bottom w:val="outset" w:sz="6" w:space="0" w:color="auto"/>
              <w:right w:val="outset" w:sz="6" w:space="0" w:color="auto"/>
            </w:tcBorders>
            <w:shd w:val="clear" w:color="auto" w:fill="FFFFFF"/>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 xml:space="preserve">«Модернизация и развитие автомобильных дорог общего пользования сельского поселения Заборовка </w:t>
            </w:r>
            <w:proofErr w:type="spellStart"/>
            <w:r w:rsidRPr="00DE4049">
              <w:rPr>
                <w:rFonts w:ascii="Times New Roman" w:eastAsia="Times New Roman" w:hAnsi="Times New Roman" w:cs="Times New Roman"/>
                <w:sz w:val="24"/>
                <w:szCs w:val="24"/>
                <w:lang w:eastAsia="ru-RU"/>
              </w:rPr>
              <w:t>м</w:t>
            </w:r>
            <w:proofErr w:type="gramStart"/>
            <w:r w:rsidRPr="00DE4049">
              <w:rPr>
                <w:rFonts w:ascii="Times New Roman" w:eastAsia="Times New Roman" w:hAnsi="Times New Roman" w:cs="Times New Roman"/>
                <w:sz w:val="24"/>
                <w:szCs w:val="24"/>
                <w:lang w:eastAsia="ru-RU"/>
              </w:rPr>
              <w:t>.р</w:t>
            </w:r>
            <w:proofErr w:type="spellEnd"/>
            <w:proofErr w:type="gramEnd"/>
            <w:r w:rsidRPr="00DE4049">
              <w:rPr>
                <w:rFonts w:ascii="Times New Roman" w:eastAsia="Times New Roman" w:hAnsi="Times New Roman" w:cs="Times New Roman"/>
                <w:sz w:val="24"/>
                <w:szCs w:val="24"/>
                <w:lang w:eastAsia="ru-RU"/>
              </w:rPr>
              <w:t xml:space="preserve"> Сызранский на 2014-2016 </w:t>
            </w:r>
            <w:proofErr w:type="spellStart"/>
            <w:r w:rsidRPr="00DE4049">
              <w:rPr>
                <w:rFonts w:ascii="Times New Roman" w:eastAsia="Times New Roman" w:hAnsi="Times New Roman" w:cs="Times New Roman"/>
                <w:sz w:val="24"/>
                <w:szCs w:val="24"/>
                <w:lang w:eastAsia="ru-RU"/>
              </w:rPr>
              <w:t>г.г</w:t>
            </w:r>
            <w:proofErr w:type="spellEnd"/>
            <w:r w:rsidRPr="00DE4049">
              <w:rPr>
                <w:rFonts w:ascii="Times New Roman" w:eastAsia="Times New Roman" w:hAnsi="Times New Roman" w:cs="Times New Roman"/>
                <w:sz w:val="24"/>
                <w:szCs w:val="24"/>
                <w:lang w:eastAsia="ru-RU"/>
              </w:rPr>
              <w:t>»</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424,5</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E4049" w:rsidRPr="00DE4049" w:rsidTr="00DE4049">
        <w:trPr>
          <w:trHeight w:val="645"/>
          <w:tblCellSpacing w:w="0" w:type="dxa"/>
          <w:jc w:val="center"/>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3</w:t>
            </w:r>
          </w:p>
        </w:tc>
        <w:tc>
          <w:tcPr>
            <w:tcW w:w="5370" w:type="dxa"/>
            <w:tcBorders>
              <w:top w:val="outset" w:sz="6" w:space="0" w:color="auto"/>
              <w:left w:val="outset" w:sz="6" w:space="0" w:color="auto"/>
              <w:bottom w:val="outset" w:sz="6" w:space="0" w:color="auto"/>
              <w:right w:val="outset" w:sz="6" w:space="0" w:color="auto"/>
            </w:tcBorders>
            <w:shd w:val="clear" w:color="auto" w:fill="FFFFFF"/>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Муниципальная программа «Благоустройство территории сельского поселения Заборовка»</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1386,2</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1386,2</w:t>
            </w:r>
          </w:p>
        </w:tc>
      </w:tr>
      <w:tr w:rsidR="00DE4049" w:rsidRPr="00DE4049" w:rsidTr="00DE4049">
        <w:trPr>
          <w:trHeight w:val="645"/>
          <w:tblCellSpacing w:w="0" w:type="dxa"/>
          <w:jc w:val="center"/>
        </w:trPr>
        <w:tc>
          <w:tcPr>
            <w:tcW w:w="3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4</w:t>
            </w:r>
          </w:p>
        </w:tc>
        <w:tc>
          <w:tcPr>
            <w:tcW w:w="5370" w:type="dxa"/>
            <w:tcBorders>
              <w:top w:val="outset" w:sz="6" w:space="0" w:color="auto"/>
              <w:left w:val="outset" w:sz="6" w:space="0" w:color="auto"/>
              <w:bottom w:val="outset" w:sz="6" w:space="0" w:color="auto"/>
              <w:right w:val="outset" w:sz="6" w:space="0" w:color="auto"/>
            </w:tcBorders>
            <w:shd w:val="clear" w:color="auto" w:fill="FFFFFF"/>
            <w:hideMark/>
          </w:tcPr>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Муниципальная программа «Осуществления материально-технического и транспортного обеспечения деятельности администрации сельского поселения Заборовка</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sz w:val="24"/>
                <w:szCs w:val="24"/>
                <w:lang w:eastAsia="ru-RU"/>
              </w:rPr>
              <w:t>174,0</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DE4049" w:rsidRPr="00DE4049" w:rsidTr="00DE4049">
        <w:trPr>
          <w:trHeight w:val="330"/>
          <w:tblCellSpacing w:w="0" w:type="dxa"/>
          <w:jc w:val="center"/>
        </w:trPr>
        <w:tc>
          <w:tcPr>
            <w:tcW w:w="592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DE4049" w:rsidRPr="00DE4049" w:rsidRDefault="00DE4049" w:rsidP="00DE40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итого</w:t>
            </w:r>
          </w:p>
        </w:tc>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2284,7</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E4049" w:rsidRPr="00DE4049" w:rsidRDefault="00DE4049" w:rsidP="00DE40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E4049">
              <w:rPr>
                <w:rFonts w:ascii="Times New Roman" w:eastAsia="Times New Roman" w:hAnsi="Times New Roman" w:cs="Times New Roman"/>
                <w:b/>
                <w:bCs/>
                <w:sz w:val="24"/>
                <w:szCs w:val="24"/>
                <w:lang w:eastAsia="ru-RU"/>
              </w:rPr>
              <w:t>1386,2</w:t>
            </w:r>
          </w:p>
        </w:tc>
      </w:tr>
    </w:tbl>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tbl>
      <w:tblPr>
        <w:tblW w:w="10240" w:type="dxa"/>
        <w:tblInd w:w="93" w:type="dxa"/>
        <w:tblLook w:val="04A0" w:firstRow="1" w:lastRow="0" w:firstColumn="1" w:lastColumn="0" w:noHBand="0" w:noVBand="1"/>
      </w:tblPr>
      <w:tblGrid>
        <w:gridCol w:w="3260"/>
        <w:gridCol w:w="840"/>
        <w:gridCol w:w="620"/>
        <w:gridCol w:w="916"/>
        <w:gridCol w:w="980"/>
        <w:gridCol w:w="1440"/>
        <w:gridCol w:w="1285"/>
        <w:gridCol w:w="960"/>
      </w:tblGrid>
      <w:tr w:rsidR="00DB3982" w:rsidRPr="00DB3982" w:rsidTr="00DB3982">
        <w:trPr>
          <w:trHeight w:val="255"/>
        </w:trPr>
        <w:tc>
          <w:tcPr>
            <w:tcW w:w="32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bookmarkStart w:id="3" w:name="RANGE!A1:G196"/>
            <w:bookmarkEnd w:id="3"/>
          </w:p>
        </w:tc>
        <w:tc>
          <w:tcPr>
            <w:tcW w:w="84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62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4640" w:type="dxa"/>
            <w:gridSpan w:val="4"/>
            <w:tcBorders>
              <w:top w:val="nil"/>
              <w:left w:val="nil"/>
              <w:bottom w:val="nil"/>
              <w:right w:val="nil"/>
            </w:tcBorders>
            <w:shd w:val="clear" w:color="auto" w:fill="auto"/>
            <w:vAlign w:val="center"/>
            <w:hideMark/>
          </w:tcPr>
          <w:p w:rsidR="00DB3982" w:rsidRPr="00DB3982" w:rsidRDefault="00DB3982" w:rsidP="00DB3982">
            <w:pPr>
              <w:spacing w:after="0" w:line="240" w:lineRule="auto"/>
              <w:rPr>
                <w:rFonts w:ascii="Arial Unicode MS" w:eastAsia="Arial Unicode MS" w:hAnsi="Arial Unicode MS" w:cs="Arial Unicode MS"/>
                <w:sz w:val="16"/>
                <w:szCs w:val="16"/>
                <w:lang w:eastAsia="ru-RU"/>
              </w:rPr>
            </w:pPr>
            <w:r w:rsidRPr="00DB3982">
              <w:rPr>
                <w:rFonts w:ascii="Arial Unicode MS" w:eastAsia="Arial Unicode MS" w:hAnsi="Arial Unicode MS" w:cs="Arial Unicode MS" w:hint="eastAsia"/>
                <w:sz w:val="16"/>
                <w:szCs w:val="16"/>
                <w:lang w:eastAsia="ru-RU"/>
              </w:rPr>
              <w:t>Приложение № 9</w:t>
            </w:r>
          </w:p>
        </w:tc>
      </w:tr>
      <w:tr w:rsidR="00DB3982" w:rsidRPr="00DB3982" w:rsidTr="00DB3982">
        <w:trPr>
          <w:trHeight w:val="255"/>
        </w:trPr>
        <w:tc>
          <w:tcPr>
            <w:tcW w:w="32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84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62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4640" w:type="dxa"/>
            <w:gridSpan w:val="4"/>
            <w:tcBorders>
              <w:top w:val="nil"/>
              <w:left w:val="nil"/>
              <w:bottom w:val="nil"/>
              <w:right w:val="nil"/>
            </w:tcBorders>
            <w:shd w:val="clear" w:color="auto" w:fill="auto"/>
            <w:vAlign w:val="center"/>
            <w:hideMark/>
          </w:tcPr>
          <w:p w:rsidR="00DB3982" w:rsidRPr="00DB3982" w:rsidRDefault="00DB3982" w:rsidP="00DB3982">
            <w:pPr>
              <w:spacing w:after="0" w:line="240" w:lineRule="auto"/>
              <w:rPr>
                <w:rFonts w:ascii="Arial Unicode MS" w:eastAsia="Arial Unicode MS" w:hAnsi="Arial Unicode MS" w:cs="Arial Unicode MS"/>
                <w:sz w:val="16"/>
                <w:szCs w:val="16"/>
                <w:lang w:eastAsia="ru-RU"/>
              </w:rPr>
            </w:pPr>
            <w:r w:rsidRPr="00DB3982">
              <w:rPr>
                <w:rFonts w:ascii="Arial Unicode MS" w:eastAsia="Arial Unicode MS" w:hAnsi="Arial Unicode MS" w:cs="Arial Unicode MS" w:hint="eastAsia"/>
                <w:sz w:val="16"/>
                <w:szCs w:val="16"/>
                <w:lang w:eastAsia="ru-RU"/>
              </w:rPr>
              <w:t>к   Решению собрания представителей</w:t>
            </w:r>
          </w:p>
        </w:tc>
      </w:tr>
      <w:tr w:rsidR="00DB3982" w:rsidRPr="00DB3982" w:rsidTr="00DB3982">
        <w:trPr>
          <w:trHeight w:val="255"/>
        </w:trPr>
        <w:tc>
          <w:tcPr>
            <w:tcW w:w="32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84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62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4640" w:type="dxa"/>
            <w:gridSpan w:val="4"/>
            <w:tcBorders>
              <w:top w:val="nil"/>
              <w:left w:val="nil"/>
              <w:bottom w:val="nil"/>
              <w:right w:val="nil"/>
            </w:tcBorders>
            <w:shd w:val="clear" w:color="auto" w:fill="auto"/>
            <w:vAlign w:val="center"/>
            <w:hideMark/>
          </w:tcPr>
          <w:p w:rsidR="00DB3982" w:rsidRPr="00DB3982" w:rsidRDefault="00DB3982" w:rsidP="00DB3982">
            <w:pPr>
              <w:spacing w:after="0" w:line="240" w:lineRule="auto"/>
              <w:rPr>
                <w:rFonts w:ascii="Arial Unicode MS" w:eastAsia="Arial Unicode MS" w:hAnsi="Arial Unicode MS" w:cs="Arial Unicode MS"/>
                <w:sz w:val="16"/>
                <w:szCs w:val="16"/>
                <w:lang w:eastAsia="ru-RU"/>
              </w:rPr>
            </w:pPr>
            <w:r w:rsidRPr="00DB3982">
              <w:rPr>
                <w:rFonts w:ascii="Arial Unicode MS" w:eastAsia="Arial Unicode MS" w:hAnsi="Arial Unicode MS" w:cs="Arial Unicode MS" w:hint="eastAsia"/>
                <w:sz w:val="16"/>
                <w:szCs w:val="16"/>
                <w:lang w:eastAsia="ru-RU"/>
              </w:rPr>
              <w:t>сельского поселения Заборовка</w:t>
            </w:r>
          </w:p>
        </w:tc>
      </w:tr>
      <w:tr w:rsidR="00DB3982" w:rsidRPr="00DB3982" w:rsidTr="00DB3982">
        <w:trPr>
          <w:trHeight w:val="270"/>
        </w:trPr>
        <w:tc>
          <w:tcPr>
            <w:tcW w:w="32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84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62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4640" w:type="dxa"/>
            <w:gridSpan w:val="4"/>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Unicode MS" w:eastAsia="Arial Unicode MS" w:hAnsi="Arial Unicode MS" w:cs="Arial Unicode MS"/>
                <w:sz w:val="16"/>
                <w:szCs w:val="16"/>
                <w:lang w:eastAsia="ru-RU"/>
              </w:rPr>
            </w:pPr>
            <w:r w:rsidRPr="00DB3982">
              <w:rPr>
                <w:rFonts w:ascii="Arial Unicode MS" w:eastAsia="Arial Unicode MS" w:hAnsi="Arial Unicode MS" w:cs="Arial Unicode MS" w:hint="eastAsia"/>
                <w:sz w:val="16"/>
                <w:szCs w:val="16"/>
                <w:lang w:eastAsia="ru-RU"/>
              </w:rPr>
              <w:t>муниципального района Сызранский</w:t>
            </w:r>
          </w:p>
        </w:tc>
      </w:tr>
      <w:tr w:rsidR="00DB3982" w:rsidRPr="00DB3982" w:rsidTr="00DB3982">
        <w:trPr>
          <w:trHeight w:val="255"/>
        </w:trPr>
        <w:tc>
          <w:tcPr>
            <w:tcW w:w="32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84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62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2420" w:type="dxa"/>
            <w:gridSpan w:val="2"/>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  13 от 01.12.2015 года</w:t>
            </w:r>
          </w:p>
        </w:tc>
        <w:tc>
          <w:tcPr>
            <w:tcW w:w="12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p>
        </w:tc>
      </w:tr>
      <w:tr w:rsidR="00DB3982" w:rsidRPr="00DB3982" w:rsidTr="00DB3982">
        <w:trPr>
          <w:trHeight w:val="255"/>
        </w:trPr>
        <w:tc>
          <w:tcPr>
            <w:tcW w:w="32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84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62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4640" w:type="dxa"/>
            <w:gridSpan w:val="4"/>
            <w:tcBorders>
              <w:top w:val="nil"/>
              <w:left w:val="nil"/>
              <w:bottom w:val="nil"/>
              <w:right w:val="nil"/>
            </w:tcBorders>
            <w:shd w:val="clear" w:color="auto" w:fill="auto"/>
            <w:noWrap/>
            <w:vAlign w:val="bottom"/>
            <w:hideMark/>
          </w:tcPr>
          <w:p w:rsidR="00DB3982" w:rsidRPr="00DB3982" w:rsidRDefault="00DB3982" w:rsidP="00DB3982">
            <w:pPr>
              <w:spacing w:after="0" w:line="240" w:lineRule="auto"/>
              <w:jc w:val="center"/>
              <w:rPr>
                <w:rFonts w:ascii="Times New Roman" w:eastAsia="Times New Roman" w:hAnsi="Times New Roman" w:cs="Times New Roman"/>
                <w:sz w:val="20"/>
                <w:szCs w:val="20"/>
                <w:lang w:eastAsia="ru-RU"/>
              </w:rPr>
            </w:pPr>
          </w:p>
        </w:tc>
      </w:tr>
      <w:tr w:rsidR="00DB3982" w:rsidRPr="00DB3982" w:rsidTr="00DB3982">
        <w:trPr>
          <w:trHeight w:val="900"/>
        </w:trPr>
        <w:tc>
          <w:tcPr>
            <w:tcW w:w="9280" w:type="dxa"/>
            <w:gridSpan w:val="7"/>
            <w:tcBorders>
              <w:top w:val="nil"/>
              <w:left w:val="nil"/>
              <w:bottom w:val="nil"/>
              <w:right w:val="nil"/>
            </w:tcBorders>
            <w:shd w:val="clear" w:color="auto" w:fill="auto"/>
            <w:vAlign w:val="bottom"/>
            <w:hideMark/>
          </w:tcPr>
          <w:p w:rsidR="00DB3982" w:rsidRPr="00DB3982" w:rsidRDefault="00DB3982" w:rsidP="00DB3982">
            <w:pPr>
              <w:spacing w:after="0" w:line="240" w:lineRule="auto"/>
              <w:jc w:val="center"/>
              <w:rPr>
                <w:rFonts w:ascii="Arial" w:eastAsia="Times New Roman" w:hAnsi="Arial" w:cs="Arial"/>
                <w:sz w:val="20"/>
                <w:szCs w:val="20"/>
                <w:lang w:eastAsia="ru-RU"/>
              </w:rPr>
            </w:pPr>
            <w:r w:rsidRPr="00DB3982">
              <w:rPr>
                <w:rFonts w:ascii="Arial" w:eastAsia="Times New Roman" w:hAnsi="Arial" w:cs="Arial"/>
                <w:sz w:val="20"/>
                <w:szCs w:val="20"/>
                <w:lang w:eastAsia="ru-RU"/>
              </w:rPr>
              <w:t>Распределение бюджетных ассигнований на 2016 год по разделам</w:t>
            </w:r>
            <w:proofErr w:type="gramStart"/>
            <w:r w:rsidRPr="00DB3982">
              <w:rPr>
                <w:rFonts w:ascii="Arial" w:eastAsia="Times New Roman" w:hAnsi="Arial" w:cs="Arial"/>
                <w:sz w:val="20"/>
                <w:szCs w:val="20"/>
                <w:lang w:eastAsia="ru-RU"/>
              </w:rPr>
              <w:t xml:space="preserve"> ,</w:t>
            </w:r>
            <w:proofErr w:type="spellStart"/>
            <w:proofErr w:type="gramEnd"/>
            <w:r w:rsidRPr="00DB3982">
              <w:rPr>
                <w:rFonts w:ascii="Arial" w:eastAsia="Times New Roman" w:hAnsi="Arial" w:cs="Arial"/>
                <w:sz w:val="20"/>
                <w:szCs w:val="20"/>
                <w:lang w:eastAsia="ru-RU"/>
              </w:rPr>
              <w:t>подразделам,целевым</w:t>
            </w:r>
            <w:proofErr w:type="spellEnd"/>
            <w:r w:rsidRPr="00DB3982">
              <w:rPr>
                <w:rFonts w:ascii="Arial" w:eastAsia="Times New Roman" w:hAnsi="Arial" w:cs="Arial"/>
                <w:sz w:val="20"/>
                <w:szCs w:val="20"/>
                <w:lang w:eastAsia="ru-RU"/>
              </w:rPr>
              <w:t xml:space="preserve"> статьям ,группам(группам и подгруппам) видов  расходов  классификации расходов бюджета сельского поселения Заборовка муниципального района  Сызранский</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270"/>
        </w:trPr>
        <w:tc>
          <w:tcPr>
            <w:tcW w:w="32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84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62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88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98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144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12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450"/>
        </w:trPr>
        <w:tc>
          <w:tcPr>
            <w:tcW w:w="32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B3982" w:rsidRPr="00DB3982" w:rsidRDefault="00DB3982" w:rsidP="00DB3982">
            <w:pPr>
              <w:spacing w:after="0" w:line="240" w:lineRule="auto"/>
              <w:jc w:val="center"/>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Наименование главного распорядителя средств бюджета поселения, раздела, подраздела, целевой статьи, подгруппы видов расходов</w:t>
            </w:r>
          </w:p>
        </w:tc>
        <w:tc>
          <w:tcPr>
            <w:tcW w:w="8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B3982" w:rsidRPr="00DB3982" w:rsidRDefault="00DB3982" w:rsidP="00DB3982">
            <w:pPr>
              <w:spacing w:after="0" w:line="240" w:lineRule="auto"/>
              <w:jc w:val="center"/>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РЗ</w:t>
            </w:r>
          </w:p>
        </w:tc>
        <w:tc>
          <w:tcPr>
            <w:tcW w:w="62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B3982" w:rsidRPr="00DB3982" w:rsidRDefault="00DB3982" w:rsidP="00DB3982">
            <w:pPr>
              <w:spacing w:after="0" w:line="240" w:lineRule="auto"/>
              <w:jc w:val="center"/>
              <w:rPr>
                <w:rFonts w:ascii="Times New Roman" w:eastAsia="Times New Roman" w:hAnsi="Times New Roman" w:cs="Times New Roman"/>
                <w:b/>
                <w:bCs/>
                <w:sz w:val="20"/>
                <w:szCs w:val="20"/>
                <w:lang w:eastAsia="ru-RU"/>
              </w:rPr>
            </w:pPr>
            <w:proofErr w:type="gramStart"/>
            <w:r w:rsidRPr="00DB3982">
              <w:rPr>
                <w:rFonts w:ascii="Times New Roman" w:eastAsia="Times New Roman" w:hAnsi="Times New Roman" w:cs="Times New Roman"/>
                <w:b/>
                <w:bCs/>
                <w:sz w:val="20"/>
                <w:szCs w:val="20"/>
                <w:lang w:eastAsia="ru-RU"/>
              </w:rPr>
              <w:t>ПР</w:t>
            </w:r>
            <w:proofErr w:type="gramEnd"/>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B3982" w:rsidRPr="00DB3982" w:rsidRDefault="00DB3982" w:rsidP="00DB3982">
            <w:pPr>
              <w:spacing w:after="0" w:line="240" w:lineRule="auto"/>
              <w:jc w:val="center"/>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ЦСР</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B3982" w:rsidRPr="00DB3982" w:rsidRDefault="00DB3982" w:rsidP="00DB3982">
            <w:pPr>
              <w:spacing w:after="0" w:line="240" w:lineRule="auto"/>
              <w:jc w:val="center"/>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ВР</w:t>
            </w:r>
          </w:p>
        </w:tc>
        <w:tc>
          <w:tcPr>
            <w:tcW w:w="27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DB3982" w:rsidRPr="00DB3982" w:rsidRDefault="00DB3982" w:rsidP="00DB3982">
            <w:pPr>
              <w:spacing w:after="0" w:line="240" w:lineRule="auto"/>
              <w:jc w:val="center"/>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Сумма, тыс. рублей</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825"/>
        </w:trPr>
        <w:tc>
          <w:tcPr>
            <w:tcW w:w="3260" w:type="dxa"/>
            <w:vMerge/>
            <w:tcBorders>
              <w:top w:val="single" w:sz="8" w:space="0" w:color="auto"/>
              <w:left w:val="single" w:sz="8" w:space="0" w:color="auto"/>
              <w:bottom w:val="single" w:sz="8" w:space="0" w:color="000000"/>
              <w:right w:val="single" w:sz="8" w:space="0" w:color="auto"/>
            </w:tcBorders>
            <w:vAlign w:val="center"/>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p>
        </w:tc>
        <w:tc>
          <w:tcPr>
            <w:tcW w:w="840" w:type="dxa"/>
            <w:vMerge/>
            <w:tcBorders>
              <w:top w:val="single" w:sz="8" w:space="0" w:color="auto"/>
              <w:left w:val="single" w:sz="8" w:space="0" w:color="auto"/>
              <w:bottom w:val="single" w:sz="8" w:space="0" w:color="000000"/>
              <w:right w:val="single" w:sz="8" w:space="0" w:color="auto"/>
            </w:tcBorders>
            <w:vAlign w:val="center"/>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p>
        </w:tc>
        <w:tc>
          <w:tcPr>
            <w:tcW w:w="620" w:type="dxa"/>
            <w:vMerge/>
            <w:tcBorders>
              <w:top w:val="single" w:sz="8" w:space="0" w:color="auto"/>
              <w:left w:val="single" w:sz="8" w:space="0" w:color="auto"/>
              <w:bottom w:val="single" w:sz="8" w:space="0" w:color="000000"/>
              <w:right w:val="single" w:sz="8" w:space="0" w:color="auto"/>
            </w:tcBorders>
            <w:vAlign w:val="center"/>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p>
        </w:tc>
        <w:tc>
          <w:tcPr>
            <w:tcW w:w="144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Всего</w:t>
            </w:r>
          </w:p>
        </w:tc>
        <w:tc>
          <w:tcPr>
            <w:tcW w:w="1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sz w:val="16"/>
                <w:szCs w:val="16"/>
                <w:lang w:eastAsia="ru-RU"/>
              </w:rPr>
            </w:pPr>
            <w:r w:rsidRPr="00DB3982">
              <w:rPr>
                <w:rFonts w:ascii="Times New Roman" w:eastAsia="Times New Roman" w:hAnsi="Times New Roman" w:cs="Times New Roman"/>
                <w:b/>
                <w:bCs/>
                <w:sz w:val="16"/>
                <w:szCs w:val="16"/>
                <w:lang w:eastAsia="ru-RU"/>
              </w:rPr>
              <w:t>в том числе за счет безвозмездных поступлений</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76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xml:space="preserve">Администрация сельского поселения Заборовка муниципального </w:t>
            </w:r>
            <w:proofErr w:type="spellStart"/>
            <w:r w:rsidRPr="00DB3982">
              <w:rPr>
                <w:rFonts w:ascii="Times New Roman" w:eastAsia="Times New Roman" w:hAnsi="Times New Roman" w:cs="Times New Roman"/>
                <w:b/>
                <w:bCs/>
                <w:sz w:val="20"/>
                <w:szCs w:val="20"/>
                <w:lang w:eastAsia="ru-RU"/>
              </w:rPr>
              <w:t>ройона</w:t>
            </w:r>
            <w:proofErr w:type="spellEnd"/>
            <w:r w:rsidRPr="00DB3982">
              <w:rPr>
                <w:rFonts w:ascii="Times New Roman" w:eastAsia="Times New Roman" w:hAnsi="Times New Roman" w:cs="Times New Roman"/>
                <w:b/>
                <w:bCs/>
                <w:sz w:val="20"/>
                <w:szCs w:val="20"/>
                <w:lang w:eastAsia="ru-RU"/>
              </w:rPr>
              <w:t xml:space="preserve"> Сызранский </w:t>
            </w:r>
            <w:proofErr w:type="gramStart"/>
            <w:r w:rsidRPr="00DB3982">
              <w:rPr>
                <w:rFonts w:ascii="Times New Roman" w:eastAsia="Times New Roman" w:hAnsi="Times New Roman" w:cs="Times New Roman"/>
                <w:b/>
                <w:bCs/>
                <w:sz w:val="20"/>
                <w:szCs w:val="20"/>
                <w:lang w:eastAsia="ru-RU"/>
              </w:rPr>
              <w:t>Самарской</w:t>
            </w:r>
            <w:proofErr w:type="gramEnd"/>
            <w:r w:rsidRPr="00DB3982">
              <w:rPr>
                <w:rFonts w:ascii="Times New Roman" w:eastAsia="Times New Roman" w:hAnsi="Times New Roman" w:cs="Times New Roman"/>
                <w:b/>
                <w:bCs/>
                <w:sz w:val="20"/>
                <w:szCs w:val="20"/>
                <w:lang w:eastAsia="ru-RU"/>
              </w:rPr>
              <w:t xml:space="preserve"> </w:t>
            </w:r>
            <w:proofErr w:type="spellStart"/>
            <w:r w:rsidRPr="00DB3982">
              <w:rPr>
                <w:rFonts w:ascii="Times New Roman" w:eastAsia="Times New Roman" w:hAnsi="Times New Roman" w:cs="Times New Roman"/>
                <w:b/>
                <w:bCs/>
                <w:sz w:val="20"/>
                <w:szCs w:val="20"/>
                <w:lang w:eastAsia="ru-RU"/>
              </w:rPr>
              <w:t>оласти</w:t>
            </w:r>
            <w:proofErr w:type="spellEnd"/>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center"/>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432692,47</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42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ОБЩЕГОСУДАРСТВЕННЫЕ ВОПРОСЫ</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center"/>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88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02</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401000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3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Непрограммные направления расходов местного бюджета</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02</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9900000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401000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81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02</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401000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46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Глава муниципального образования</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02</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9911101</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401000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75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02</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9911101</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121</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401000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78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02</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911101</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122</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31692,47</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90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Администрация сельского поселения Заборовка муниципального района Сызранский Самарской области</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1639000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34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ОБЩЕГОСУДАРСТВЕННЫЕ ВОПРОСЫ</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123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04</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1450000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78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lastRenderedPageBreak/>
              <w:t>Непрограммные направления расходов местного бюджета</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04</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9900000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1450000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103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04</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1450000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3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Расходы на обеспечение выполнения функций органами местного самоуправления</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04</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9911100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1450000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85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04</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9911100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121</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1254000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82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04</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9911100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122</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73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04</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9911100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189700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73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04</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9911100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851</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1800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55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Уплата прочих налогов, сборов и иных платежей</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04</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9911100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852</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4500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28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Резервные фонды</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11</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10000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58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Непрограммные направления расходов местного бюджета</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11</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9900000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115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11</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39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Резервный фонд местной администрации</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11</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9917990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7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11</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9917990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48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Другие общегосударственные вопросы</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13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179000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174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 xml:space="preserve">Муниципальная  программа Сельского поселения </w:t>
            </w:r>
            <w:proofErr w:type="spellStart"/>
            <w:r w:rsidRPr="00DB3982">
              <w:rPr>
                <w:rFonts w:ascii="Times New Roman" w:eastAsia="Times New Roman" w:hAnsi="Times New Roman" w:cs="Times New Roman"/>
                <w:b/>
                <w:bCs/>
                <w:i/>
                <w:iCs/>
                <w:sz w:val="20"/>
                <w:szCs w:val="20"/>
                <w:lang w:eastAsia="ru-RU"/>
              </w:rPr>
              <w:t>Новозаборовский</w:t>
            </w:r>
            <w:proofErr w:type="spellEnd"/>
            <w:r w:rsidRPr="00DB3982">
              <w:rPr>
                <w:rFonts w:ascii="Times New Roman" w:eastAsia="Times New Roman" w:hAnsi="Times New Roman" w:cs="Times New Roman"/>
                <w:b/>
                <w:bCs/>
                <w:i/>
                <w:iCs/>
                <w:sz w:val="20"/>
                <w:szCs w:val="20"/>
                <w:lang w:eastAsia="ru-RU"/>
              </w:rPr>
              <w:t xml:space="preserve"> "Осуществление материально-технического и транспортного обеспечения деятельности администрации сельского поселения Заборовка муниципального района Сызранский Самарской области</w:t>
            </w:r>
            <w:proofErr w:type="gramStart"/>
            <w:r w:rsidRPr="00DB3982">
              <w:rPr>
                <w:rFonts w:ascii="Times New Roman" w:eastAsia="Times New Roman" w:hAnsi="Times New Roman" w:cs="Times New Roman"/>
                <w:b/>
                <w:bCs/>
                <w:i/>
                <w:iCs/>
                <w:sz w:val="20"/>
                <w:szCs w:val="20"/>
                <w:lang w:eastAsia="ru-RU"/>
              </w:rPr>
              <w:t>.»</w:t>
            </w:r>
            <w:proofErr w:type="gramEnd"/>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13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0100000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174000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48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0102000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174000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48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lastRenderedPageBreak/>
              <w:t>Иные закупки товаров, работ и услуг для осуществления материально-технического и транспортного обеспечения деятельности администрации</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0102010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174000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48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Закупки товаров, работ, услуг в сфере информационно-коммуникационных технологий</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0102010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242</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74000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48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0102010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100000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9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Непрограммные направления расходов местного бюджета</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9900000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5000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118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5000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48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Закупки товаров, работ и услуг для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9912000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5000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36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Выполнение других обязательств государства</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9912007</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5000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6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9912007</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5000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27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Мобилизационная и вневойсковая подготовка</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02</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80" w:type="dxa"/>
            <w:tcBorders>
              <w:top w:val="nil"/>
              <w:left w:val="nil"/>
              <w:bottom w:val="nil"/>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1440" w:type="dxa"/>
            <w:tcBorders>
              <w:top w:val="nil"/>
              <w:left w:val="nil"/>
              <w:bottom w:val="nil"/>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75650</w:t>
            </w:r>
          </w:p>
        </w:tc>
        <w:tc>
          <w:tcPr>
            <w:tcW w:w="1260" w:type="dxa"/>
            <w:tcBorders>
              <w:top w:val="nil"/>
              <w:left w:val="nil"/>
              <w:bottom w:val="nil"/>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0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Непрограммные направления расходов местного бюджет</w:t>
            </w:r>
            <w:proofErr w:type="gramStart"/>
            <w:r w:rsidRPr="00DB3982">
              <w:rPr>
                <w:rFonts w:ascii="Times New Roman" w:eastAsia="Times New Roman" w:hAnsi="Times New Roman" w:cs="Times New Roman"/>
                <w:sz w:val="20"/>
                <w:szCs w:val="20"/>
                <w:lang w:eastAsia="ru-RU"/>
              </w:rPr>
              <w:t>а(</w:t>
            </w:r>
            <w:proofErr w:type="gramEnd"/>
            <w:r w:rsidRPr="00DB3982">
              <w:rPr>
                <w:rFonts w:ascii="Times New Roman" w:eastAsia="Times New Roman" w:hAnsi="Times New Roman" w:cs="Times New Roman"/>
                <w:sz w:val="20"/>
                <w:szCs w:val="20"/>
                <w:lang w:eastAsia="ru-RU"/>
              </w:rPr>
              <w:t>за счет областных и федеральных средств)</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02</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nil"/>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9000000</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75650</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25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Субвенции местным бюджетам</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02</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nil"/>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9010000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75650</w:t>
            </w:r>
          </w:p>
        </w:tc>
        <w:tc>
          <w:tcPr>
            <w:tcW w:w="1260" w:type="dxa"/>
            <w:tcBorders>
              <w:top w:val="nil"/>
              <w:left w:val="nil"/>
              <w:bottom w:val="single" w:sz="4" w:space="0" w:color="auto"/>
              <w:right w:val="single" w:sz="4"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4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Осуществление первичного воинского учета на территориях, где отсутствуют военные комиссариаты</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02</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nil"/>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9017500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75650</w:t>
            </w:r>
          </w:p>
        </w:tc>
        <w:tc>
          <w:tcPr>
            <w:tcW w:w="1260" w:type="dxa"/>
            <w:tcBorders>
              <w:top w:val="nil"/>
              <w:left w:val="nil"/>
              <w:bottom w:val="single" w:sz="4" w:space="0" w:color="auto"/>
              <w:right w:val="single" w:sz="4"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825"/>
        </w:trPr>
        <w:tc>
          <w:tcPr>
            <w:tcW w:w="3260" w:type="dxa"/>
            <w:tcBorders>
              <w:top w:val="nil"/>
              <w:left w:val="single" w:sz="8" w:space="0" w:color="auto"/>
              <w:bottom w:val="nil"/>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Фонд оплаты труда государственных (муниципальных) органов и  взносы по обязательному социальному страхованию</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02</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nil"/>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9017500</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121</w:t>
            </w:r>
          </w:p>
        </w:tc>
        <w:tc>
          <w:tcPr>
            <w:tcW w:w="1440" w:type="dxa"/>
            <w:tcBorders>
              <w:top w:val="nil"/>
              <w:left w:val="nil"/>
              <w:bottom w:val="single" w:sz="4" w:space="0" w:color="auto"/>
              <w:right w:val="single" w:sz="4"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75650</w:t>
            </w:r>
          </w:p>
        </w:tc>
        <w:tc>
          <w:tcPr>
            <w:tcW w:w="1260" w:type="dxa"/>
            <w:tcBorders>
              <w:top w:val="nil"/>
              <w:left w:val="nil"/>
              <w:bottom w:val="single" w:sz="4" w:space="0" w:color="auto"/>
              <w:right w:val="single" w:sz="4"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27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Сельское хозяйство и рыболовство</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04</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05</w:t>
            </w:r>
          </w:p>
        </w:tc>
        <w:tc>
          <w:tcPr>
            <w:tcW w:w="880" w:type="dxa"/>
            <w:tcBorders>
              <w:top w:val="single" w:sz="8" w:space="0" w:color="auto"/>
              <w:left w:val="nil"/>
              <w:bottom w:val="single" w:sz="8" w:space="0" w:color="auto"/>
              <w:right w:val="nil"/>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8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57000</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57000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54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Непрограммные направления расходов местного бюджета</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04</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05</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9900000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57000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57000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58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Непрограммные направления расходов местного бюджета в области национальной экономики</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04</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05</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9940000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57000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57000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76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Расходы местного бюджета за счёт стимулирующих субсидий, направленные на развитие сельского хозяйства</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04</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05</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9947230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57000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57000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78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Субсидии юридическим  и физическим лицам - производителям товаров, работ, услуг</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04</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05</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9947230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810</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57000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57000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40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Дорожное хозяйств</w:t>
            </w:r>
            <w:proofErr w:type="gramStart"/>
            <w:r w:rsidRPr="00DB3982">
              <w:rPr>
                <w:rFonts w:ascii="Times New Roman" w:eastAsia="Times New Roman" w:hAnsi="Times New Roman" w:cs="Times New Roman"/>
                <w:b/>
                <w:bCs/>
                <w:sz w:val="20"/>
                <w:szCs w:val="20"/>
                <w:lang w:eastAsia="ru-RU"/>
              </w:rPr>
              <w:t>о(</w:t>
            </w:r>
            <w:proofErr w:type="gramEnd"/>
            <w:r w:rsidRPr="00DB3982">
              <w:rPr>
                <w:rFonts w:ascii="Times New Roman" w:eastAsia="Times New Roman" w:hAnsi="Times New Roman" w:cs="Times New Roman"/>
                <w:b/>
                <w:bCs/>
                <w:sz w:val="20"/>
                <w:szCs w:val="20"/>
                <w:lang w:eastAsia="ru-RU"/>
              </w:rPr>
              <w:t>дорожные фонды)</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04</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09</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424543,11</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424543,11</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1883"/>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lastRenderedPageBreak/>
              <w:t>Муниципальная  программа сельского поселения Заборовка «Модернизация и развитие автомобильных дорог общего пользования администрации сельского поселения Заборовка муниципального района Сызранский Самарской области на 2015-2017гг.»</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04</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09</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0200000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424543,11</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424543,11</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3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04</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09</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0202000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424543,11</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424543,11</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48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04</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09</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0202000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424543,11</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424543,11</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49"/>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40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Коммунальное хозяйство</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05</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02</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20000,00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180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 xml:space="preserve">Муниципальная  программа сельского поселения </w:t>
            </w:r>
            <w:proofErr w:type="spellStart"/>
            <w:r w:rsidRPr="00DB3982">
              <w:rPr>
                <w:rFonts w:ascii="Times New Roman" w:eastAsia="Times New Roman" w:hAnsi="Times New Roman" w:cs="Times New Roman"/>
                <w:b/>
                <w:bCs/>
                <w:i/>
                <w:iCs/>
                <w:sz w:val="20"/>
                <w:szCs w:val="20"/>
                <w:lang w:eastAsia="ru-RU"/>
              </w:rPr>
              <w:t>Заборовкка</w:t>
            </w:r>
            <w:proofErr w:type="spellEnd"/>
            <w:r w:rsidRPr="00DB3982">
              <w:rPr>
                <w:rFonts w:ascii="Times New Roman" w:eastAsia="Times New Roman" w:hAnsi="Times New Roman" w:cs="Times New Roman"/>
                <w:b/>
                <w:bCs/>
                <w:i/>
                <w:iCs/>
                <w:sz w:val="20"/>
                <w:szCs w:val="20"/>
                <w:lang w:eastAsia="ru-RU"/>
              </w:rPr>
              <w:t xml:space="preserve"> "Комплексное развитие систем коммунальной инфраструктуры администрации сельского поселения Заборовка муниципального района Сызранский Самарской области "</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05</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02</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0500000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20000,00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0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05</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02</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0507245</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20000,00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4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05</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02</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0502000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20000,00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27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Благоустройство</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05</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438308,00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310000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142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 xml:space="preserve">Муниципальная  программа сельского поселения </w:t>
            </w:r>
            <w:proofErr w:type="spellStart"/>
            <w:r w:rsidRPr="00DB3982">
              <w:rPr>
                <w:rFonts w:ascii="Times New Roman" w:eastAsia="Times New Roman" w:hAnsi="Times New Roman" w:cs="Times New Roman"/>
                <w:b/>
                <w:bCs/>
                <w:i/>
                <w:iCs/>
                <w:sz w:val="20"/>
                <w:szCs w:val="20"/>
                <w:lang w:eastAsia="ru-RU"/>
              </w:rPr>
              <w:t>Заборовка</w:t>
            </w:r>
            <w:proofErr w:type="gramStart"/>
            <w:r w:rsidRPr="00DB3982">
              <w:rPr>
                <w:rFonts w:ascii="Times New Roman" w:eastAsia="Times New Roman" w:hAnsi="Times New Roman" w:cs="Times New Roman"/>
                <w:b/>
                <w:bCs/>
                <w:i/>
                <w:iCs/>
                <w:sz w:val="20"/>
                <w:szCs w:val="20"/>
                <w:lang w:eastAsia="ru-RU"/>
              </w:rPr>
              <w:t>"Б</w:t>
            </w:r>
            <w:proofErr w:type="gramEnd"/>
            <w:r w:rsidRPr="00DB3982">
              <w:rPr>
                <w:rFonts w:ascii="Times New Roman" w:eastAsia="Times New Roman" w:hAnsi="Times New Roman" w:cs="Times New Roman"/>
                <w:b/>
                <w:bCs/>
                <w:i/>
                <w:iCs/>
                <w:sz w:val="20"/>
                <w:szCs w:val="20"/>
                <w:lang w:eastAsia="ru-RU"/>
              </w:rPr>
              <w:t>лагоустройство</w:t>
            </w:r>
            <w:proofErr w:type="spellEnd"/>
            <w:r w:rsidRPr="00DB3982">
              <w:rPr>
                <w:rFonts w:ascii="Times New Roman" w:eastAsia="Times New Roman" w:hAnsi="Times New Roman" w:cs="Times New Roman"/>
                <w:b/>
                <w:bCs/>
                <w:i/>
                <w:iCs/>
                <w:sz w:val="20"/>
                <w:szCs w:val="20"/>
                <w:lang w:eastAsia="ru-RU"/>
              </w:rPr>
              <w:t xml:space="preserve"> территории сельского поселения Заборовка муниципального района Сызранский Самарской области "</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05</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0600000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438308,00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310000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552"/>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05</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0602001</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18308,00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49"/>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Уличное освещение</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05</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0602001</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18308,00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6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05</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0607240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420000,00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310000,00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51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Уличное освещение</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05</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0607241</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310000,00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310000,00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743"/>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05</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0502000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310000,00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310000,00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83"/>
        </w:trPr>
        <w:tc>
          <w:tcPr>
            <w:tcW w:w="3260" w:type="dxa"/>
            <w:tcBorders>
              <w:top w:val="nil"/>
              <w:left w:val="single" w:sz="8" w:space="0" w:color="auto"/>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05</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single" w:sz="8" w:space="0" w:color="auto"/>
            </w:tcBorders>
            <w:shd w:val="clear" w:color="auto" w:fill="auto"/>
            <w:noWrap/>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602003</w:t>
            </w:r>
          </w:p>
        </w:tc>
        <w:tc>
          <w:tcPr>
            <w:tcW w:w="980" w:type="dxa"/>
            <w:tcBorders>
              <w:top w:val="nil"/>
              <w:left w:val="single" w:sz="8" w:space="0" w:color="auto"/>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244</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72"/>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Расходы местного бюджета за счёт стимулирующих субсидий на озеленение</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05</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607243</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38"/>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lastRenderedPageBreak/>
              <w:t>Прочие закупки товаров, работ и услуг для государственных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05</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607243</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585"/>
        </w:trPr>
        <w:tc>
          <w:tcPr>
            <w:tcW w:w="3260" w:type="dxa"/>
            <w:tcBorders>
              <w:top w:val="nil"/>
              <w:left w:val="single" w:sz="8" w:space="0" w:color="auto"/>
              <w:bottom w:val="nil"/>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Организация и содержание мест захоронения</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05</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0602724</w:t>
            </w:r>
          </w:p>
        </w:tc>
        <w:tc>
          <w:tcPr>
            <w:tcW w:w="980" w:type="dxa"/>
            <w:tcBorders>
              <w:top w:val="nil"/>
              <w:left w:val="nil"/>
              <w:bottom w:val="nil"/>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nil"/>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10000</w:t>
            </w:r>
          </w:p>
        </w:tc>
        <w:tc>
          <w:tcPr>
            <w:tcW w:w="1260" w:type="dxa"/>
            <w:tcBorders>
              <w:top w:val="nil"/>
              <w:left w:val="nil"/>
              <w:bottom w:val="nil"/>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15"/>
        </w:trPr>
        <w:tc>
          <w:tcPr>
            <w:tcW w:w="3260" w:type="dxa"/>
            <w:tcBorders>
              <w:top w:val="nil"/>
              <w:left w:val="single" w:sz="8" w:space="0" w:color="auto"/>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05</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0607244</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45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Прочие мероприятия по благоустройству поселения</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05</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0607245</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100000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0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05</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0607245</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100000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57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ОХРАНА ОКРУЖАЮЩЕЙ СРЕДЫ</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06</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6500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6500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135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 xml:space="preserve">Муниципальная  программа сельского поселения </w:t>
            </w:r>
            <w:proofErr w:type="spellStart"/>
            <w:r w:rsidRPr="00DB3982">
              <w:rPr>
                <w:rFonts w:ascii="Times New Roman" w:eastAsia="Times New Roman" w:hAnsi="Times New Roman" w:cs="Times New Roman"/>
                <w:b/>
                <w:bCs/>
                <w:i/>
                <w:iCs/>
                <w:sz w:val="20"/>
                <w:szCs w:val="20"/>
                <w:lang w:eastAsia="ru-RU"/>
              </w:rPr>
              <w:t>Новозаборовский</w:t>
            </w:r>
            <w:proofErr w:type="spellEnd"/>
            <w:r w:rsidRPr="00DB3982">
              <w:rPr>
                <w:rFonts w:ascii="Times New Roman" w:eastAsia="Times New Roman" w:hAnsi="Times New Roman" w:cs="Times New Roman"/>
                <w:b/>
                <w:bCs/>
                <w:i/>
                <w:iCs/>
                <w:sz w:val="20"/>
                <w:szCs w:val="20"/>
                <w:lang w:eastAsia="ru-RU"/>
              </w:rPr>
              <w:t xml:space="preserve"> "Благоустройство территории сельского поселения Заборовка  муниципального района Сызранский Самарской области "</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06</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02</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600000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i/>
                <w:iCs/>
                <w:sz w:val="20"/>
                <w:szCs w:val="20"/>
                <w:lang w:eastAsia="ru-RU"/>
              </w:rPr>
            </w:pPr>
            <w:r w:rsidRPr="00DB3982">
              <w:rPr>
                <w:rFonts w:ascii="Times New Roman" w:eastAsia="Times New Roman" w:hAnsi="Times New Roman" w:cs="Times New Roman"/>
                <w:b/>
                <w:bCs/>
                <w:i/>
                <w:iCs/>
                <w:sz w:val="20"/>
                <w:szCs w:val="20"/>
                <w:lang w:eastAsia="ru-RU"/>
              </w:rPr>
              <w:t>6500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i/>
                <w:iCs/>
                <w:sz w:val="20"/>
                <w:szCs w:val="20"/>
                <w:lang w:eastAsia="ru-RU"/>
              </w:rPr>
            </w:pPr>
            <w:r w:rsidRPr="00DB3982">
              <w:rPr>
                <w:rFonts w:ascii="Times New Roman" w:eastAsia="Times New Roman" w:hAnsi="Times New Roman" w:cs="Times New Roman"/>
                <w:i/>
                <w:iCs/>
                <w:sz w:val="20"/>
                <w:szCs w:val="20"/>
                <w:lang w:eastAsia="ru-RU"/>
              </w:rPr>
              <w:t>6500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1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06</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02</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0607240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6500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6500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1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Сбор и удаление твердых отходов с природоохранных зон</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06</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02</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0607246</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6500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6500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49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06</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02</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0607246</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6500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6500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349"/>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Культура</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08</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01</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513000,00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443000,00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1032"/>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Расходы местного бюджета за счёт стимулирующих субсидий по содержанию муниципальных учреждений культуры</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08</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9987248</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380000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380000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1118"/>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08</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9987248</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133000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63000</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49"/>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10</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06</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0902000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23"/>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10</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06</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0902000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732"/>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Физическая культура</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11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01</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20000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72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Непрограммные направления расходов местного бюджета</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9900000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49"/>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Непрограммные направления расходов местного бюджета в сфере физической культуры и спорта</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9930000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38"/>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lastRenderedPageBreak/>
              <w:t>Закупки товаров, работ и услуг для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9932000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12"/>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Мероприятия в области физической культуры и спорта</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9932009</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38"/>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Прочие закупки товаров, работ и услуг для государственных (муниципальных) нужд</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11</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01</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9932009</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244</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20000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58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Прочие межбюджетные трансферты  общего характера</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14</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754450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4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Непрограммные направления расходов местного бюджета</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14</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9900000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108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14</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73126</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31388</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34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Межбюджетные трансферты на исполнение бюджета</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14</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9917821</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73126</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31388</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435"/>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Иные межбюджетные трансферты</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14</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9917821</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540</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73126</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31388</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66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Непрограммные направления расходов местного бюджета в сфере культуры и кинематографии</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14</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9980000</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681324</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105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14</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9987821</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681324</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36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Иные межбюджетные трансферты</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14</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03</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9987821</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540</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681324</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r w:rsidR="00DB3982" w:rsidRPr="00DB3982" w:rsidTr="00DB3982">
        <w:trPr>
          <w:trHeight w:val="270"/>
        </w:trPr>
        <w:tc>
          <w:tcPr>
            <w:tcW w:w="3260" w:type="dxa"/>
            <w:tcBorders>
              <w:top w:val="nil"/>
              <w:left w:val="nil"/>
              <w:bottom w:val="single" w:sz="8" w:space="0" w:color="auto"/>
              <w:right w:val="single" w:sz="8" w:space="0" w:color="auto"/>
            </w:tcBorders>
            <w:shd w:val="clear" w:color="auto" w:fill="auto"/>
            <w:vAlign w:val="bottom"/>
            <w:hideMark/>
          </w:tcPr>
          <w:p w:rsidR="00DB3982" w:rsidRPr="00DB3982" w:rsidRDefault="00DB3982" w:rsidP="00DB3982">
            <w:pPr>
              <w:spacing w:after="0" w:line="240" w:lineRule="auto"/>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Всего</w:t>
            </w:r>
          </w:p>
        </w:tc>
        <w:tc>
          <w:tcPr>
            <w:tcW w:w="8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62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98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20"/>
                <w:szCs w:val="20"/>
                <w:lang w:eastAsia="ru-RU"/>
              </w:rPr>
            </w:pPr>
            <w:r w:rsidRPr="00DB3982">
              <w:rPr>
                <w:rFonts w:ascii="Times New Roman" w:eastAsia="Times New Roman" w:hAnsi="Times New Roman" w:cs="Times New Roman"/>
                <w:sz w:val="20"/>
                <w:szCs w:val="20"/>
                <w:lang w:eastAsia="ru-RU"/>
              </w:rPr>
              <w:t> </w:t>
            </w:r>
          </w:p>
        </w:tc>
        <w:tc>
          <w:tcPr>
            <w:tcW w:w="144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4381143,58</w:t>
            </w:r>
          </w:p>
        </w:tc>
        <w:tc>
          <w:tcPr>
            <w:tcW w:w="1260" w:type="dxa"/>
            <w:tcBorders>
              <w:top w:val="nil"/>
              <w:left w:val="nil"/>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20"/>
                <w:szCs w:val="20"/>
                <w:lang w:eastAsia="ru-RU"/>
              </w:rPr>
            </w:pPr>
            <w:r w:rsidRPr="00DB3982">
              <w:rPr>
                <w:rFonts w:ascii="Times New Roman" w:eastAsia="Times New Roman" w:hAnsi="Times New Roman" w:cs="Times New Roman"/>
                <w:b/>
                <w:bCs/>
                <w:sz w:val="20"/>
                <w:szCs w:val="20"/>
                <w:lang w:eastAsia="ru-RU"/>
              </w:rPr>
              <w:t>1241043,11</w:t>
            </w:r>
          </w:p>
        </w:tc>
        <w:tc>
          <w:tcPr>
            <w:tcW w:w="96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Arial" w:eastAsia="Times New Roman" w:hAnsi="Arial" w:cs="Arial"/>
                <w:sz w:val="20"/>
                <w:szCs w:val="20"/>
                <w:lang w:eastAsia="ru-RU"/>
              </w:rPr>
            </w:pPr>
          </w:p>
        </w:tc>
      </w:tr>
    </w:tbl>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B3982" w:rsidRDefault="00DB3982"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B3982" w:rsidRDefault="00DB3982"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B3982" w:rsidRDefault="00DB3982"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B3982" w:rsidRDefault="00DB3982"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B3982" w:rsidRDefault="00DB3982"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B3982" w:rsidRDefault="00DB3982"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B3982" w:rsidRDefault="00DB3982"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B3982" w:rsidRDefault="00DB3982" w:rsidP="00DE4049">
      <w:pPr>
        <w:spacing w:before="100" w:beforeAutospacing="1" w:after="100" w:afterAutospacing="1" w:line="240" w:lineRule="auto"/>
        <w:rPr>
          <w:rFonts w:ascii="Times New Roman" w:eastAsia="Times New Roman" w:hAnsi="Times New Roman" w:cs="Times New Roman"/>
          <w:sz w:val="24"/>
          <w:szCs w:val="24"/>
          <w:lang w:eastAsia="ru-RU"/>
        </w:rPr>
      </w:pPr>
    </w:p>
    <w:tbl>
      <w:tblPr>
        <w:tblW w:w="9040" w:type="dxa"/>
        <w:tblInd w:w="93" w:type="dxa"/>
        <w:tblLook w:val="04A0" w:firstRow="1" w:lastRow="0" w:firstColumn="1" w:lastColumn="0" w:noHBand="0" w:noVBand="1"/>
      </w:tblPr>
      <w:tblGrid>
        <w:gridCol w:w="2200"/>
        <w:gridCol w:w="5320"/>
        <w:gridCol w:w="1520"/>
      </w:tblGrid>
      <w:tr w:rsidR="00DB3982" w:rsidRPr="00DB3982" w:rsidTr="00DB3982">
        <w:trPr>
          <w:trHeight w:val="1200"/>
        </w:trPr>
        <w:tc>
          <w:tcPr>
            <w:tcW w:w="9040" w:type="dxa"/>
            <w:gridSpan w:val="3"/>
            <w:vMerge w:val="restart"/>
            <w:tcBorders>
              <w:top w:val="nil"/>
              <w:left w:val="nil"/>
              <w:bottom w:val="nil"/>
              <w:right w:val="nil"/>
            </w:tcBorders>
            <w:shd w:val="clear" w:color="auto" w:fill="auto"/>
            <w:vAlign w:val="center"/>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bookmarkStart w:id="4" w:name="RANGE!A2:C46"/>
            <w:r w:rsidRPr="00DB3982">
              <w:rPr>
                <w:rFonts w:ascii="Times New Roman" w:eastAsia="Times New Roman" w:hAnsi="Times New Roman" w:cs="Times New Roman"/>
                <w:sz w:val="18"/>
                <w:szCs w:val="18"/>
                <w:lang w:eastAsia="ru-RU"/>
              </w:rPr>
              <w:lastRenderedPageBreak/>
              <w:t xml:space="preserve">Приложение к решению Собрания представителей сельского поселения Заборовка  от  01 декабря  2015г. № 13                           </w:t>
            </w:r>
            <w:bookmarkEnd w:id="4"/>
          </w:p>
        </w:tc>
      </w:tr>
      <w:tr w:rsidR="00DB3982" w:rsidRPr="00DB3982" w:rsidTr="00DB3982">
        <w:trPr>
          <w:trHeight w:val="207"/>
        </w:trPr>
        <w:tc>
          <w:tcPr>
            <w:tcW w:w="9040" w:type="dxa"/>
            <w:gridSpan w:val="3"/>
            <w:vMerge/>
            <w:tcBorders>
              <w:top w:val="nil"/>
              <w:left w:val="nil"/>
              <w:bottom w:val="nil"/>
              <w:right w:val="nil"/>
            </w:tcBorders>
            <w:vAlign w:val="center"/>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p>
        </w:tc>
      </w:tr>
      <w:tr w:rsidR="00DB3982" w:rsidRPr="00DB3982" w:rsidTr="00DB3982">
        <w:trPr>
          <w:trHeight w:val="1200"/>
        </w:trPr>
        <w:tc>
          <w:tcPr>
            <w:tcW w:w="9040" w:type="dxa"/>
            <w:gridSpan w:val="3"/>
            <w:tcBorders>
              <w:top w:val="nil"/>
              <w:left w:val="nil"/>
              <w:bottom w:val="nil"/>
              <w:right w:val="nil"/>
            </w:tcBorders>
            <w:shd w:val="clear" w:color="auto" w:fill="auto"/>
            <w:vAlign w:val="center"/>
            <w:hideMark/>
          </w:tcPr>
          <w:p w:rsidR="00DB3982" w:rsidRPr="00DB3982" w:rsidRDefault="00DB3982" w:rsidP="00DB3982">
            <w:pPr>
              <w:spacing w:after="0" w:line="240" w:lineRule="auto"/>
              <w:jc w:val="center"/>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 xml:space="preserve">Поступление доходов в бюджет сельского поселения Заборовка муниципального района Сызранский Самарской области  на  2016 год </w:t>
            </w:r>
          </w:p>
        </w:tc>
      </w:tr>
      <w:tr w:rsidR="00DB3982" w:rsidRPr="00DB3982" w:rsidTr="00DB3982">
        <w:trPr>
          <w:trHeight w:val="1305"/>
        </w:trPr>
        <w:tc>
          <w:tcPr>
            <w:tcW w:w="2200" w:type="dxa"/>
            <w:tcBorders>
              <w:top w:val="single" w:sz="8" w:space="0" w:color="auto"/>
              <w:left w:val="single" w:sz="8" w:space="0" w:color="auto"/>
              <w:bottom w:val="nil"/>
              <w:right w:val="single" w:sz="8" w:space="0" w:color="auto"/>
            </w:tcBorders>
            <w:shd w:val="clear" w:color="auto" w:fill="auto"/>
            <w:vAlign w:val="center"/>
            <w:hideMark/>
          </w:tcPr>
          <w:p w:rsidR="00DB3982" w:rsidRPr="00DB3982" w:rsidRDefault="00DB3982" w:rsidP="00DB3982">
            <w:pPr>
              <w:spacing w:after="0" w:line="240" w:lineRule="auto"/>
              <w:jc w:val="center"/>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Код бюджетной классификации</w:t>
            </w:r>
          </w:p>
        </w:tc>
        <w:tc>
          <w:tcPr>
            <w:tcW w:w="5320" w:type="dxa"/>
            <w:tcBorders>
              <w:top w:val="single" w:sz="8" w:space="0" w:color="auto"/>
              <w:left w:val="nil"/>
              <w:bottom w:val="single" w:sz="8" w:space="0" w:color="auto"/>
              <w:right w:val="single" w:sz="4" w:space="0" w:color="auto"/>
            </w:tcBorders>
            <w:shd w:val="clear" w:color="auto" w:fill="auto"/>
            <w:vAlign w:val="center"/>
            <w:hideMark/>
          </w:tcPr>
          <w:p w:rsidR="00DB3982" w:rsidRPr="00DB3982" w:rsidRDefault="00DB3982" w:rsidP="00DB3982">
            <w:pPr>
              <w:spacing w:after="0" w:line="240" w:lineRule="auto"/>
              <w:jc w:val="center"/>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Наименование источника</w:t>
            </w:r>
          </w:p>
        </w:tc>
        <w:tc>
          <w:tcPr>
            <w:tcW w:w="152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DB3982" w:rsidRPr="00DB3982" w:rsidRDefault="00DB3982" w:rsidP="00DB3982">
            <w:pPr>
              <w:spacing w:after="0" w:line="240" w:lineRule="auto"/>
              <w:jc w:val="center"/>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Сумма, руб.</w:t>
            </w:r>
          </w:p>
        </w:tc>
      </w:tr>
      <w:tr w:rsidR="00DB3982" w:rsidRPr="00DB3982" w:rsidTr="00DB3982">
        <w:trPr>
          <w:trHeight w:val="525"/>
        </w:trPr>
        <w:tc>
          <w:tcPr>
            <w:tcW w:w="2200" w:type="dxa"/>
            <w:tcBorders>
              <w:top w:val="single" w:sz="4" w:space="0" w:color="auto"/>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1 00  00000 00 0000 000</w:t>
            </w:r>
          </w:p>
        </w:tc>
        <w:tc>
          <w:tcPr>
            <w:tcW w:w="5320" w:type="dxa"/>
            <w:tcBorders>
              <w:top w:val="nil"/>
              <w:left w:val="nil"/>
              <w:bottom w:val="single" w:sz="4" w:space="0" w:color="auto"/>
              <w:right w:val="single" w:sz="4" w:space="0" w:color="auto"/>
            </w:tcBorders>
            <w:shd w:val="clear" w:color="auto" w:fill="auto"/>
            <w:vAlign w:val="center"/>
            <w:hideMark/>
          </w:tcPr>
          <w:p w:rsidR="00DB3982" w:rsidRPr="00DB3982" w:rsidRDefault="00DB3982" w:rsidP="00DB3982">
            <w:pPr>
              <w:spacing w:after="0" w:line="240" w:lineRule="auto"/>
              <w:jc w:val="center"/>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НАЛОГОВЫЕ  И  НЕНАЛОГОВЫЕ ДОХОДЫ</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1888513,11</w:t>
            </w:r>
          </w:p>
        </w:tc>
      </w:tr>
      <w:tr w:rsidR="00DB3982" w:rsidRPr="00DB3982" w:rsidTr="00DB3982">
        <w:trPr>
          <w:trHeight w:val="525"/>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 </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НАЛОГОВЫЕ  ДОХОДЫ</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1798513,11</w:t>
            </w:r>
          </w:p>
        </w:tc>
      </w:tr>
      <w:tr w:rsidR="00DB3982" w:rsidRPr="00DB3982" w:rsidTr="00DB3982">
        <w:trPr>
          <w:trHeight w:val="51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1 01 02000 01 0000 110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Налог на доходы физических лиц</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359000,00</w:t>
            </w:r>
          </w:p>
        </w:tc>
      </w:tr>
      <w:tr w:rsidR="00DB3982" w:rsidRPr="00DB3982" w:rsidTr="00DB3982">
        <w:trPr>
          <w:trHeight w:val="186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1 01 02010 01 0000 110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353000,00</w:t>
            </w:r>
          </w:p>
        </w:tc>
      </w:tr>
      <w:tr w:rsidR="00DB3982" w:rsidRPr="00DB3982" w:rsidTr="00DB3982">
        <w:trPr>
          <w:trHeight w:val="312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1 01 02020 01 0000 110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5000,00</w:t>
            </w:r>
          </w:p>
        </w:tc>
      </w:tr>
      <w:tr w:rsidR="00DB3982" w:rsidRPr="00DB3982" w:rsidTr="00DB3982">
        <w:trPr>
          <w:trHeight w:val="51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1 01 02030 01 0000 110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1000,00</w:t>
            </w:r>
          </w:p>
        </w:tc>
      </w:tr>
      <w:tr w:rsidR="00DB3982" w:rsidRPr="00DB3982" w:rsidTr="00DB3982">
        <w:trPr>
          <w:trHeight w:val="51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1 03 02000 01 0000 110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Акцизы по подакцизным товарам (продукции), производимым на территории Российской Федерации</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424558,11</w:t>
            </w:r>
          </w:p>
        </w:tc>
      </w:tr>
      <w:tr w:rsidR="00DB3982" w:rsidRPr="00DB3982" w:rsidTr="00DB3982">
        <w:trPr>
          <w:trHeight w:val="213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1 03 02230 01 0000 110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159466,17</w:t>
            </w:r>
          </w:p>
        </w:tc>
      </w:tr>
      <w:tr w:rsidR="00DB3982" w:rsidRPr="00DB3982" w:rsidTr="00DB3982">
        <w:trPr>
          <w:trHeight w:val="249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lastRenderedPageBreak/>
              <w:t>1 03 02240 01 0000 110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w:t>
            </w:r>
            <w:proofErr w:type="spellStart"/>
            <w:r w:rsidRPr="00DB3982">
              <w:rPr>
                <w:rFonts w:ascii="Times New Roman" w:eastAsia="Times New Roman" w:hAnsi="Times New Roman" w:cs="Times New Roman"/>
                <w:sz w:val="18"/>
                <w:szCs w:val="18"/>
                <w:lang w:eastAsia="ru-RU"/>
              </w:rPr>
              <w:t>инжекторных</w:t>
            </w:r>
            <w:proofErr w:type="spellEnd"/>
            <w:r w:rsidRPr="00DB3982">
              <w:rPr>
                <w:rFonts w:ascii="Times New Roman" w:eastAsia="Times New Roman" w:hAnsi="Times New Roman" w:cs="Times New Roman"/>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3321,86</w:t>
            </w:r>
          </w:p>
        </w:tc>
      </w:tr>
      <w:tr w:rsidR="00DB3982" w:rsidRPr="00DB3982" w:rsidTr="00DB3982">
        <w:trPr>
          <w:trHeight w:val="198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1 03 02250 01 0000 110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261761,39</w:t>
            </w:r>
          </w:p>
        </w:tc>
      </w:tr>
      <w:tr w:rsidR="00DB3982" w:rsidRPr="00DB3982" w:rsidTr="00DB3982">
        <w:trPr>
          <w:trHeight w:val="198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1 03 02260 01 0000 110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8,69</w:t>
            </w:r>
          </w:p>
        </w:tc>
      </w:tr>
      <w:tr w:rsidR="00DB3982" w:rsidRPr="00DB3982" w:rsidTr="00DB3982">
        <w:trPr>
          <w:trHeight w:val="525"/>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1 05 00000 00 0000 000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Налоги на совокупный доход</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100000,00</w:t>
            </w:r>
          </w:p>
        </w:tc>
      </w:tr>
      <w:tr w:rsidR="00DB3982" w:rsidRPr="00DB3982" w:rsidTr="00DB3982">
        <w:trPr>
          <w:trHeight w:val="51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1 05 03010 01 0000 110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Единый сельскохозяйственный налог</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100000,00</w:t>
            </w:r>
          </w:p>
        </w:tc>
      </w:tr>
      <w:tr w:rsidR="00DB3982" w:rsidRPr="00DB3982" w:rsidTr="00DB3982">
        <w:trPr>
          <w:trHeight w:val="69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1 05 03020 01 0000 110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24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Единый сельскохозяйственный налог (за налоговые периоды, истекшие до 1 января 2011 года)</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0,00</w:t>
            </w:r>
          </w:p>
        </w:tc>
      </w:tr>
      <w:tr w:rsidR="00DB3982" w:rsidRPr="00DB3982" w:rsidTr="00DB3982">
        <w:trPr>
          <w:trHeight w:val="57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1 06 00000 00 0000 000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Налоги на имущество</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914955,00</w:t>
            </w:r>
          </w:p>
        </w:tc>
      </w:tr>
      <w:tr w:rsidR="00DB3982" w:rsidRPr="00DB3982" w:rsidTr="00DB3982">
        <w:trPr>
          <w:trHeight w:val="117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24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1 06 01030 10 0000 110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24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304955,00</w:t>
            </w:r>
          </w:p>
        </w:tc>
      </w:tr>
      <w:tr w:rsidR="00DB3982" w:rsidRPr="00DB3982" w:rsidTr="00DB3982">
        <w:trPr>
          <w:trHeight w:val="585"/>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1 06 06000 00 0000 000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Земельный налог</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610000,00</w:t>
            </w:r>
          </w:p>
        </w:tc>
      </w:tr>
      <w:tr w:rsidR="00DB3982" w:rsidRPr="00DB3982" w:rsidTr="00DB3982">
        <w:trPr>
          <w:trHeight w:val="1185"/>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1 06 06033 10 0000 110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24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200000,00</w:t>
            </w:r>
          </w:p>
        </w:tc>
      </w:tr>
      <w:tr w:rsidR="00DB3982" w:rsidRPr="00DB3982" w:rsidTr="00DB3982">
        <w:trPr>
          <w:trHeight w:val="126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24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1 06 06043 10 0000 110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24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410000,00</w:t>
            </w:r>
          </w:p>
        </w:tc>
      </w:tr>
      <w:tr w:rsidR="00DB3982" w:rsidRPr="00DB3982" w:rsidTr="00DB3982">
        <w:trPr>
          <w:trHeight w:val="57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1 08 00000 00 0000 000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Госпошлина</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0,00</w:t>
            </w:r>
          </w:p>
        </w:tc>
      </w:tr>
      <w:tr w:rsidR="00DB3982" w:rsidRPr="00DB3982" w:rsidTr="00DB3982">
        <w:trPr>
          <w:trHeight w:val="189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lastRenderedPageBreak/>
              <w:t>1 08 04020 01 0000 110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0,00</w:t>
            </w:r>
          </w:p>
        </w:tc>
      </w:tr>
      <w:tr w:rsidR="00DB3982" w:rsidRPr="00DB3982" w:rsidTr="00DB3982">
        <w:trPr>
          <w:trHeight w:val="615"/>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 </w:t>
            </w:r>
          </w:p>
        </w:tc>
        <w:tc>
          <w:tcPr>
            <w:tcW w:w="5320" w:type="dxa"/>
            <w:tcBorders>
              <w:top w:val="nil"/>
              <w:left w:val="nil"/>
              <w:bottom w:val="single" w:sz="4" w:space="0" w:color="auto"/>
              <w:right w:val="single" w:sz="4" w:space="0" w:color="auto"/>
            </w:tcBorders>
            <w:shd w:val="clear" w:color="auto" w:fill="auto"/>
            <w:vAlign w:val="center"/>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НЕНАЛОГОВЫЕ ДОХОДЫ</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90000,00</w:t>
            </w:r>
          </w:p>
        </w:tc>
      </w:tr>
      <w:tr w:rsidR="00DB3982" w:rsidRPr="00DB3982" w:rsidTr="00DB3982">
        <w:trPr>
          <w:trHeight w:val="525"/>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1 11 00000 00 0000 000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Доходы от использования имущества, находящегося в государственной и муниципальной собственности</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90000,00</w:t>
            </w:r>
          </w:p>
        </w:tc>
      </w:tr>
      <w:tr w:rsidR="00DB3982" w:rsidRPr="00DB3982" w:rsidTr="00DB3982">
        <w:trPr>
          <w:trHeight w:val="51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1 11 05035 10 0000 120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90000,00</w:t>
            </w:r>
          </w:p>
        </w:tc>
      </w:tr>
      <w:tr w:rsidR="00DB3982" w:rsidRPr="00DB3982" w:rsidTr="00DB3982">
        <w:trPr>
          <w:trHeight w:val="204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1 11 09045 10 0000 120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0,00</w:t>
            </w:r>
          </w:p>
        </w:tc>
      </w:tr>
      <w:tr w:rsidR="00DB3982" w:rsidRPr="00DB3982" w:rsidTr="00DB3982">
        <w:trPr>
          <w:trHeight w:val="638"/>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1 16 00000 00 0000 000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Штрафы, санкции, возмещение ущерба</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0,00</w:t>
            </w:r>
          </w:p>
        </w:tc>
      </w:tr>
      <w:tr w:rsidR="00DB3982" w:rsidRPr="00DB3982" w:rsidTr="00DB3982">
        <w:trPr>
          <w:trHeight w:val="525"/>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1 16 90050 10 0000 140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0,00</w:t>
            </w:r>
          </w:p>
        </w:tc>
      </w:tr>
      <w:tr w:rsidR="00DB3982" w:rsidRPr="00DB3982" w:rsidTr="00DB3982">
        <w:trPr>
          <w:trHeight w:val="66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1 17 00000 00 0000 000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Прочие неналоговые доходы</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0,00</w:t>
            </w:r>
          </w:p>
        </w:tc>
      </w:tr>
      <w:tr w:rsidR="00DB3982" w:rsidRPr="00DB3982" w:rsidTr="00DB3982">
        <w:trPr>
          <w:trHeight w:val="66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1 17 05050 10 0000 180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Прочие неналоговые доходы бюджетов сельских поселений</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0,00</w:t>
            </w:r>
          </w:p>
        </w:tc>
      </w:tr>
      <w:tr w:rsidR="00DB3982" w:rsidRPr="00DB3982" w:rsidTr="00DB3982">
        <w:trPr>
          <w:trHeight w:val="525"/>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2 00 00000 00 0000 000</w:t>
            </w:r>
          </w:p>
        </w:tc>
        <w:tc>
          <w:tcPr>
            <w:tcW w:w="5320" w:type="dxa"/>
            <w:tcBorders>
              <w:top w:val="nil"/>
              <w:left w:val="nil"/>
              <w:bottom w:val="single" w:sz="4" w:space="0" w:color="auto"/>
              <w:right w:val="single" w:sz="4" w:space="0" w:color="auto"/>
            </w:tcBorders>
            <w:shd w:val="clear" w:color="auto" w:fill="auto"/>
            <w:vAlign w:val="center"/>
            <w:hideMark/>
          </w:tcPr>
          <w:p w:rsidR="00DB3982" w:rsidRPr="00DB3982" w:rsidRDefault="00DB3982" w:rsidP="00DB3982">
            <w:pPr>
              <w:spacing w:after="0" w:line="240" w:lineRule="auto"/>
              <w:jc w:val="center"/>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БЕЗВОЗМЕЗДНЫЕ  ПОСТУПЛЕНИЯ</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2182144,00</w:t>
            </w:r>
          </w:p>
        </w:tc>
      </w:tr>
      <w:tr w:rsidR="00DB3982" w:rsidRPr="00DB3982" w:rsidTr="00DB3982">
        <w:trPr>
          <w:trHeight w:val="525"/>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2 02 00000 00 0000 000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Безвозмездные поступления от других бюджетов бюджетной системы</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2182144,00</w:t>
            </w:r>
          </w:p>
        </w:tc>
      </w:tr>
      <w:tr w:rsidR="00DB3982" w:rsidRPr="00DB3982" w:rsidTr="00DB3982">
        <w:trPr>
          <w:trHeight w:val="87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2 02 01001 10 0000 151</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1354204,00</w:t>
            </w:r>
          </w:p>
        </w:tc>
      </w:tr>
      <w:tr w:rsidR="00DB3982" w:rsidRPr="00DB3982" w:rsidTr="00DB3982">
        <w:trPr>
          <w:trHeight w:val="51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2 02 01999 10 0000 151</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Прочие дотации бюджетам сельских поселений</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142260,00</w:t>
            </w:r>
          </w:p>
        </w:tc>
      </w:tr>
      <w:tr w:rsidR="00DB3982" w:rsidRPr="00DB3982" w:rsidTr="00DB3982">
        <w:trPr>
          <w:trHeight w:val="51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2 02 02999 10 0000 151</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Прочие субсидии бюджетам сельских поселений</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610000,00</w:t>
            </w:r>
          </w:p>
        </w:tc>
      </w:tr>
      <w:tr w:rsidR="00DB3982" w:rsidRPr="00DB3982" w:rsidTr="00DB3982">
        <w:trPr>
          <w:trHeight w:val="51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2 02 03015 10 0000 151</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75680,00</w:t>
            </w:r>
          </w:p>
        </w:tc>
      </w:tr>
      <w:tr w:rsidR="00DB3982" w:rsidRPr="00DB3982" w:rsidTr="00DB3982">
        <w:trPr>
          <w:trHeight w:val="615"/>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2 02 04999 10 0000 151</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sz w:val="18"/>
                <w:szCs w:val="18"/>
                <w:lang w:eastAsia="ru-RU"/>
              </w:rPr>
            </w:pPr>
            <w:r w:rsidRPr="00DB3982">
              <w:rPr>
                <w:rFonts w:ascii="Times New Roman" w:eastAsia="Times New Roman" w:hAnsi="Times New Roman" w:cs="Times New Roman"/>
                <w:sz w:val="18"/>
                <w:szCs w:val="18"/>
                <w:lang w:eastAsia="ru-RU"/>
              </w:rPr>
              <w:t>0,00</w:t>
            </w:r>
          </w:p>
        </w:tc>
      </w:tr>
      <w:tr w:rsidR="00DB3982" w:rsidRPr="00DB3982" w:rsidTr="00DB3982">
        <w:trPr>
          <w:trHeight w:val="540"/>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2 07 05030 10 0000 180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Прочие безвозмездные поступления в бюджеты сельских поселений</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0,00</w:t>
            </w:r>
          </w:p>
        </w:tc>
      </w:tr>
      <w:tr w:rsidR="00DB3982" w:rsidRPr="00DB3982" w:rsidTr="00DB3982">
        <w:trPr>
          <w:trHeight w:val="525"/>
        </w:trPr>
        <w:tc>
          <w:tcPr>
            <w:tcW w:w="2200" w:type="dxa"/>
            <w:tcBorders>
              <w:top w:val="nil"/>
              <w:left w:val="single" w:sz="8" w:space="0" w:color="auto"/>
              <w:bottom w:val="single" w:sz="4"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2 18 05010 10 0000 000</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20" w:type="dxa"/>
            <w:tcBorders>
              <w:top w:val="nil"/>
              <w:left w:val="single" w:sz="8" w:space="0" w:color="auto"/>
              <w:bottom w:val="single" w:sz="4"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0,00</w:t>
            </w:r>
          </w:p>
        </w:tc>
      </w:tr>
      <w:tr w:rsidR="00DB3982" w:rsidRPr="00DB3982" w:rsidTr="00DB3982">
        <w:trPr>
          <w:trHeight w:val="540"/>
        </w:trPr>
        <w:tc>
          <w:tcPr>
            <w:tcW w:w="2200" w:type="dxa"/>
            <w:tcBorders>
              <w:top w:val="nil"/>
              <w:left w:val="single" w:sz="8" w:space="0" w:color="auto"/>
              <w:bottom w:val="single" w:sz="8" w:space="0" w:color="auto"/>
              <w:right w:val="single" w:sz="8"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lastRenderedPageBreak/>
              <w:t>2 19 05000 10 0000 151</w:t>
            </w:r>
          </w:p>
        </w:tc>
        <w:tc>
          <w:tcPr>
            <w:tcW w:w="5320" w:type="dxa"/>
            <w:tcBorders>
              <w:top w:val="nil"/>
              <w:left w:val="nil"/>
              <w:bottom w:val="single" w:sz="4" w:space="0" w:color="auto"/>
              <w:right w:val="single" w:sz="4" w:space="0" w:color="auto"/>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520" w:type="dxa"/>
            <w:tcBorders>
              <w:top w:val="nil"/>
              <w:left w:val="single" w:sz="8" w:space="0" w:color="auto"/>
              <w:bottom w:val="single" w:sz="8" w:space="0" w:color="auto"/>
              <w:right w:val="single" w:sz="8" w:space="0" w:color="auto"/>
            </w:tcBorders>
            <w:shd w:val="clear" w:color="auto" w:fill="auto"/>
            <w:noWrap/>
            <w:vAlign w:val="bottom"/>
            <w:hideMark/>
          </w:tcPr>
          <w:p w:rsidR="00DB3982" w:rsidRPr="00DB3982" w:rsidRDefault="00DB3982" w:rsidP="00DB3982">
            <w:pPr>
              <w:spacing w:after="0" w:line="240" w:lineRule="auto"/>
              <w:jc w:val="right"/>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0,00</w:t>
            </w:r>
          </w:p>
        </w:tc>
      </w:tr>
      <w:tr w:rsidR="00DB3982" w:rsidRPr="00DB3982" w:rsidTr="00DB3982">
        <w:trPr>
          <w:trHeight w:val="578"/>
        </w:trPr>
        <w:tc>
          <w:tcPr>
            <w:tcW w:w="2200" w:type="dxa"/>
            <w:tcBorders>
              <w:top w:val="nil"/>
              <w:left w:val="nil"/>
              <w:bottom w:val="nil"/>
              <w:right w:val="nil"/>
            </w:tcBorders>
            <w:shd w:val="clear" w:color="auto" w:fill="auto"/>
            <w:vAlign w:val="center"/>
            <w:hideMark/>
          </w:tcPr>
          <w:p w:rsidR="00DB3982" w:rsidRPr="00DB3982" w:rsidRDefault="00DB3982" w:rsidP="00DB3982">
            <w:pPr>
              <w:spacing w:after="0" w:line="240" w:lineRule="auto"/>
              <w:rPr>
                <w:rFonts w:ascii="Times New Roman" w:eastAsia="Times New Roman" w:hAnsi="Times New Roman" w:cs="Times New Roman"/>
                <w:sz w:val="18"/>
                <w:szCs w:val="18"/>
                <w:lang w:eastAsia="ru-RU"/>
              </w:rPr>
            </w:pPr>
          </w:p>
        </w:tc>
        <w:tc>
          <w:tcPr>
            <w:tcW w:w="53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B3982" w:rsidRPr="00DB3982" w:rsidRDefault="00DB3982" w:rsidP="00DB3982">
            <w:pPr>
              <w:spacing w:after="0" w:line="240" w:lineRule="auto"/>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ВСЕГО  ДОХОДОВ</w:t>
            </w:r>
          </w:p>
        </w:tc>
        <w:tc>
          <w:tcPr>
            <w:tcW w:w="1520" w:type="dxa"/>
            <w:tcBorders>
              <w:top w:val="nil"/>
              <w:left w:val="single" w:sz="8" w:space="0" w:color="auto"/>
              <w:bottom w:val="single" w:sz="8" w:space="0" w:color="auto"/>
              <w:right w:val="single" w:sz="8" w:space="0" w:color="auto"/>
            </w:tcBorders>
            <w:shd w:val="clear" w:color="auto" w:fill="auto"/>
            <w:noWrap/>
            <w:vAlign w:val="center"/>
            <w:hideMark/>
          </w:tcPr>
          <w:p w:rsidR="00DB3982" w:rsidRPr="00DB3982" w:rsidRDefault="00DB3982" w:rsidP="00DB3982">
            <w:pPr>
              <w:spacing w:after="0" w:line="240" w:lineRule="auto"/>
              <w:jc w:val="right"/>
              <w:rPr>
                <w:rFonts w:ascii="Times New Roman" w:eastAsia="Times New Roman" w:hAnsi="Times New Roman" w:cs="Times New Roman"/>
                <w:b/>
                <w:bCs/>
                <w:sz w:val="18"/>
                <w:szCs w:val="18"/>
                <w:lang w:eastAsia="ru-RU"/>
              </w:rPr>
            </w:pPr>
            <w:r w:rsidRPr="00DB3982">
              <w:rPr>
                <w:rFonts w:ascii="Times New Roman" w:eastAsia="Times New Roman" w:hAnsi="Times New Roman" w:cs="Times New Roman"/>
                <w:b/>
                <w:bCs/>
                <w:sz w:val="18"/>
                <w:szCs w:val="18"/>
                <w:lang w:eastAsia="ru-RU"/>
              </w:rPr>
              <w:t>4070657,11</w:t>
            </w:r>
          </w:p>
        </w:tc>
      </w:tr>
      <w:tr w:rsidR="00DB3982" w:rsidRPr="00DB3982" w:rsidTr="00DB3982">
        <w:trPr>
          <w:trHeight w:val="525"/>
        </w:trPr>
        <w:tc>
          <w:tcPr>
            <w:tcW w:w="2200" w:type="dxa"/>
            <w:tcBorders>
              <w:top w:val="nil"/>
              <w:left w:val="nil"/>
              <w:bottom w:val="nil"/>
              <w:right w:val="nil"/>
            </w:tcBorders>
            <w:shd w:val="clear" w:color="auto" w:fill="auto"/>
            <w:hideMark/>
          </w:tcPr>
          <w:p w:rsidR="00DB3982" w:rsidRPr="00DB3982" w:rsidRDefault="00DB3982" w:rsidP="00DB3982">
            <w:pPr>
              <w:spacing w:after="0" w:line="240" w:lineRule="auto"/>
              <w:rPr>
                <w:rFonts w:ascii="Bookman Old Style" w:eastAsia="Times New Roman" w:hAnsi="Bookman Old Style" w:cs="Arial"/>
                <w:sz w:val="40"/>
                <w:szCs w:val="40"/>
                <w:lang w:eastAsia="ru-RU"/>
              </w:rPr>
            </w:pPr>
          </w:p>
        </w:tc>
        <w:tc>
          <w:tcPr>
            <w:tcW w:w="5320" w:type="dxa"/>
            <w:tcBorders>
              <w:top w:val="nil"/>
              <w:left w:val="nil"/>
              <w:bottom w:val="nil"/>
              <w:right w:val="nil"/>
            </w:tcBorders>
            <w:shd w:val="clear" w:color="auto" w:fill="auto"/>
            <w:hideMark/>
          </w:tcPr>
          <w:p w:rsidR="00DB3982" w:rsidRPr="00DB3982" w:rsidRDefault="00DB3982" w:rsidP="00DB3982">
            <w:pPr>
              <w:spacing w:after="0" w:line="240" w:lineRule="auto"/>
              <w:rPr>
                <w:rFonts w:ascii="Times New Roman" w:eastAsia="Times New Roman" w:hAnsi="Times New Roman" w:cs="Times New Roman"/>
                <w:b/>
                <w:bCs/>
                <w:sz w:val="40"/>
                <w:szCs w:val="40"/>
                <w:lang w:eastAsia="ru-RU"/>
              </w:rPr>
            </w:pPr>
          </w:p>
        </w:tc>
        <w:tc>
          <w:tcPr>
            <w:tcW w:w="1520" w:type="dxa"/>
            <w:tcBorders>
              <w:top w:val="nil"/>
              <w:left w:val="nil"/>
              <w:bottom w:val="nil"/>
              <w:right w:val="nil"/>
            </w:tcBorders>
            <w:shd w:val="clear" w:color="auto" w:fill="auto"/>
            <w:noWrap/>
            <w:vAlign w:val="bottom"/>
            <w:hideMark/>
          </w:tcPr>
          <w:p w:rsidR="00DB3982" w:rsidRPr="00DB3982" w:rsidRDefault="00DB3982" w:rsidP="00DB3982">
            <w:pPr>
              <w:spacing w:after="0" w:line="240" w:lineRule="auto"/>
              <w:rPr>
                <w:rFonts w:ascii="Times New Roman" w:eastAsia="Times New Roman" w:hAnsi="Times New Roman" w:cs="Times New Roman"/>
                <w:b/>
                <w:bCs/>
                <w:sz w:val="40"/>
                <w:szCs w:val="40"/>
                <w:lang w:eastAsia="ru-RU"/>
              </w:rPr>
            </w:pPr>
          </w:p>
        </w:tc>
      </w:tr>
    </w:tbl>
    <w:p w:rsidR="00DB3982" w:rsidRPr="00DE4049" w:rsidRDefault="00DB3982"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p w:rsidR="00DE4049" w:rsidRPr="00DE4049" w:rsidRDefault="00DE4049" w:rsidP="00DE4049">
      <w:pPr>
        <w:spacing w:before="100" w:beforeAutospacing="1" w:after="100" w:afterAutospacing="1" w:line="240" w:lineRule="auto"/>
        <w:rPr>
          <w:rFonts w:ascii="Times New Roman" w:eastAsia="Times New Roman" w:hAnsi="Times New Roman" w:cs="Times New Roman"/>
          <w:sz w:val="24"/>
          <w:szCs w:val="24"/>
          <w:lang w:eastAsia="ru-RU"/>
        </w:rPr>
      </w:pPr>
    </w:p>
    <w:sectPr w:rsidR="00DE4049" w:rsidRPr="00DE4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D0"/>
    <w:rsid w:val="00021BAC"/>
    <w:rsid w:val="00321A8B"/>
    <w:rsid w:val="003901DE"/>
    <w:rsid w:val="00444BD0"/>
    <w:rsid w:val="00872A88"/>
    <w:rsid w:val="00874A39"/>
    <w:rsid w:val="00941F73"/>
    <w:rsid w:val="00CB126A"/>
    <w:rsid w:val="00DB3982"/>
    <w:rsid w:val="00DE4049"/>
    <w:rsid w:val="00E6472D"/>
    <w:rsid w:val="00F61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1F74"/>
  </w:style>
  <w:style w:type="paragraph" w:styleId="a3">
    <w:name w:val="Balloon Text"/>
    <w:basedOn w:val="a"/>
    <w:link w:val="a4"/>
    <w:uiPriority w:val="99"/>
    <w:semiHidden/>
    <w:unhideWhenUsed/>
    <w:rsid w:val="00872A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A88"/>
    <w:rPr>
      <w:rFonts w:ascii="Tahoma" w:hAnsi="Tahoma" w:cs="Tahoma"/>
      <w:sz w:val="16"/>
      <w:szCs w:val="16"/>
    </w:rPr>
  </w:style>
  <w:style w:type="numbering" w:customStyle="1" w:styleId="1">
    <w:name w:val="Нет списка1"/>
    <w:next w:val="a2"/>
    <w:uiPriority w:val="99"/>
    <w:semiHidden/>
    <w:unhideWhenUsed/>
    <w:rsid w:val="00DE4049"/>
  </w:style>
  <w:style w:type="character" w:styleId="a5">
    <w:name w:val="Hyperlink"/>
    <w:basedOn w:val="a0"/>
    <w:uiPriority w:val="99"/>
    <w:semiHidden/>
    <w:unhideWhenUsed/>
    <w:rsid w:val="00DE4049"/>
    <w:rPr>
      <w:color w:val="000080"/>
      <w:u w:val="single"/>
    </w:rPr>
  </w:style>
  <w:style w:type="character" w:styleId="a6">
    <w:name w:val="FollowedHyperlink"/>
    <w:basedOn w:val="a0"/>
    <w:uiPriority w:val="99"/>
    <w:semiHidden/>
    <w:unhideWhenUsed/>
    <w:rsid w:val="00DE4049"/>
    <w:rPr>
      <w:color w:val="800000"/>
      <w:u w:val="single"/>
    </w:rPr>
  </w:style>
  <w:style w:type="paragraph" w:styleId="a7">
    <w:name w:val="Normal (Web)"/>
    <w:basedOn w:val="a"/>
    <w:uiPriority w:val="99"/>
    <w:unhideWhenUsed/>
    <w:rsid w:val="00DE4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DE404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DE404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7">
    <w:name w:val="xl67"/>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
    <w:rsid w:val="00DE404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DE404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
    <w:rsid w:val="00DE404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DE404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DE404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DE404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
    <w:rsid w:val="00DE404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DE4049"/>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8">
    <w:name w:val="xl78"/>
    <w:basedOn w:val="a"/>
    <w:rsid w:val="00DE404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DE4049"/>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0">
    <w:name w:val="xl80"/>
    <w:basedOn w:val="a"/>
    <w:rsid w:val="00DE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DE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DE404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DE4049"/>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DE4049"/>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5">
    <w:name w:val="xl85"/>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6">
    <w:name w:val="xl86"/>
    <w:basedOn w:val="a"/>
    <w:rsid w:val="00DE404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049"/>
    <w:pPr>
      <w:pBdr>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8">
    <w:name w:val="xl88"/>
    <w:basedOn w:val="a"/>
    <w:rsid w:val="00DE4049"/>
    <w:pPr>
      <w:pBdr>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9">
    <w:name w:val="xl89"/>
    <w:basedOn w:val="a"/>
    <w:rsid w:val="00DE4049"/>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DE4049"/>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1">
    <w:name w:val="xl91"/>
    <w:basedOn w:val="a"/>
    <w:rsid w:val="00DE4049"/>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2">
    <w:name w:val="xl92"/>
    <w:basedOn w:val="a"/>
    <w:rsid w:val="00DE40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3">
    <w:name w:val="xl93"/>
    <w:basedOn w:val="a"/>
    <w:rsid w:val="00DE40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
    <w:rsid w:val="00DE40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5">
    <w:name w:val="xl95"/>
    <w:basedOn w:val="a"/>
    <w:rsid w:val="00DE404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DE404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8">
    <w:name w:val="xl98"/>
    <w:basedOn w:val="a"/>
    <w:rsid w:val="00DE404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9">
    <w:name w:val="xl99"/>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DE404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01">
    <w:name w:val="xl101"/>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lang w:eastAsia="ru-RU"/>
    </w:rPr>
  </w:style>
  <w:style w:type="paragraph" w:customStyle="1" w:styleId="xl102">
    <w:name w:val="xl102"/>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lang w:eastAsia="ru-RU"/>
    </w:rPr>
  </w:style>
  <w:style w:type="paragraph" w:customStyle="1" w:styleId="xl103">
    <w:name w:val="xl103"/>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04">
    <w:name w:val="xl104"/>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lang w:eastAsia="ru-RU"/>
    </w:rPr>
  </w:style>
  <w:style w:type="paragraph" w:customStyle="1" w:styleId="xl105">
    <w:name w:val="xl105"/>
    <w:basedOn w:val="a"/>
    <w:rsid w:val="00DE4049"/>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
    <w:rsid w:val="00DE4049"/>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
    <w:name w:val="xl107"/>
    <w:basedOn w:val="a"/>
    <w:rsid w:val="00DE404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DE404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DE404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DE404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rsid w:val="00DE404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rsid w:val="00DE404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3">
    <w:name w:val="xl113"/>
    <w:basedOn w:val="a"/>
    <w:rsid w:val="00DE404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4">
    <w:name w:val="xl114"/>
    <w:basedOn w:val="a"/>
    <w:rsid w:val="00DE404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5">
    <w:name w:val="xl115"/>
    <w:basedOn w:val="a"/>
    <w:rsid w:val="00DE404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
    <w:rsid w:val="00DE4049"/>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7">
    <w:name w:val="xl117"/>
    <w:basedOn w:val="a"/>
    <w:rsid w:val="00DE404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DE4049"/>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9">
    <w:name w:val="xl119"/>
    <w:basedOn w:val="a"/>
    <w:rsid w:val="00DE4049"/>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0">
    <w:name w:val="xl120"/>
    <w:basedOn w:val="a"/>
    <w:rsid w:val="00DE404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DE4049"/>
    <w:pPr>
      <w:spacing w:before="100" w:beforeAutospacing="1" w:after="100" w:afterAutospacing="1" w:line="240" w:lineRule="auto"/>
      <w:textAlignment w:val="center"/>
    </w:pPr>
    <w:rPr>
      <w:rFonts w:ascii="Arial Unicode MS" w:eastAsia="Arial Unicode MS" w:hAnsi="Arial Unicode MS" w:cs="Arial Unicode MS"/>
      <w:sz w:val="16"/>
      <w:szCs w:val="16"/>
      <w:lang w:eastAsia="ru-RU"/>
    </w:rPr>
  </w:style>
  <w:style w:type="paragraph" w:customStyle="1" w:styleId="xl122">
    <w:name w:val="xl122"/>
    <w:basedOn w:val="a"/>
    <w:rsid w:val="00DE4049"/>
    <w:pPr>
      <w:spacing w:before="100" w:beforeAutospacing="1" w:after="100" w:afterAutospacing="1" w:line="240" w:lineRule="auto"/>
    </w:pPr>
    <w:rPr>
      <w:rFonts w:ascii="Arial Unicode MS" w:eastAsia="Arial Unicode MS" w:hAnsi="Arial Unicode MS" w:cs="Arial Unicode MS"/>
      <w:sz w:val="16"/>
      <w:szCs w:val="16"/>
      <w:lang w:eastAsia="ru-RU"/>
    </w:rPr>
  </w:style>
  <w:style w:type="paragraph" w:customStyle="1" w:styleId="xl123">
    <w:name w:val="xl123"/>
    <w:basedOn w:val="a"/>
    <w:rsid w:val="00DE404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
    <w:rsid w:val="00DE404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
    <w:rsid w:val="00DE404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DE4049"/>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
    <w:rsid w:val="00DE4049"/>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1F74"/>
  </w:style>
  <w:style w:type="paragraph" w:styleId="a3">
    <w:name w:val="Balloon Text"/>
    <w:basedOn w:val="a"/>
    <w:link w:val="a4"/>
    <w:uiPriority w:val="99"/>
    <w:semiHidden/>
    <w:unhideWhenUsed/>
    <w:rsid w:val="00872A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2A88"/>
    <w:rPr>
      <w:rFonts w:ascii="Tahoma" w:hAnsi="Tahoma" w:cs="Tahoma"/>
      <w:sz w:val="16"/>
      <w:szCs w:val="16"/>
    </w:rPr>
  </w:style>
  <w:style w:type="numbering" w:customStyle="1" w:styleId="1">
    <w:name w:val="Нет списка1"/>
    <w:next w:val="a2"/>
    <w:uiPriority w:val="99"/>
    <w:semiHidden/>
    <w:unhideWhenUsed/>
    <w:rsid w:val="00DE4049"/>
  </w:style>
  <w:style w:type="character" w:styleId="a5">
    <w:name w:val="Hyperlink"/>
    <w:basedOn w:val="a0"/>
    <w:uiPriority w:val="99"/>
    <w:semiHidden/>
    <w:unhideWhenUsed/>
    <w:rsid w:val="00DE4049"/>
    <w:rPr>
      <w:color w:val="000080"/>
      <w:u w:val="single"/>
    </w:rPr>
  </w:style>
  <w:style w:type="character" w:styleId="a6">
    <w:name w:val="FollowedHyperlink"/>
    <w:basedOn w:val="a0"/>
    <w:uiPriority w:val="99"/>
    <w:semiHidden/>
    <w:unhideWhenUsed/>
    <w:rsid w:val="00DE4049"/>
    <w:rPr>
      <w:color w:val="800000"/>
      <w:u w:val="single"/>
    </w:rPr>
  </w:style>
  <w:style w:type="paragraph" w:styleId="a7">
    <w:name w:val="Normal (Web)"/>
    <w:basedOn w:val="a"/>
    <w:uiPriority w:val="99"/>
    <w:unhideWhenUsed/>
    <w:rsid w:val="00DE40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DE404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DE404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7">
    <w:name w:val="xl67"/>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8">
    <w:name w:val="xl68"/>
    <w:basedOn w:val="a"/>
    <w:rsid w:val="00DE4049"/>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DE404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
    <w:rsid w:val="00DE404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DE404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3">
    <w:name w:val="xl73"/>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4">
    <w:name w:val="xl74"/>
    <w:basedOn w:val="a"/>
    <w:rsid w:val="00DE404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DE404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
    <w:rsid w:val="00DE404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DE4049"/>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8">
    <w:name w:val="xl78"/>
    <w:basedOn w:val="a"/>
    <w:rsid w:val="00DE404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DE4049"/>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0">
    <w:name w:val="xl80"/>
    <w:basedOn w:val="a"/>
    <w:rsid w:val="00DE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DE4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DE404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DE4049"/>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DE4049"/>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5">
    <w:name w:val="xl85"/>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6">
    <w:name w:val="xl86"/>
    <w:basedOn w:val="a"/>
    <w:rsid w:val="00DE4049"/>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049"/>
    <w:pPr>
      <w:pBdr>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8">
    <w:name w:val="xl88"/>
    <w:basedOn w:val="a"/>
    <w:rsid w:val="00DE4049"/>
    <w:pPr>
      <w:pBdr>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9">
    <w:name w:val="xl89"/>
    <w:basedOn w:val="a"/>
    <w:rsid w:val="00DE4049"/>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0">
    <w:name w:val="xl90"/>
    <w:basedOn w:val="a"/>
    <w:rsid w:val="00DE4049"/>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1">
    <w:name w:val="xl91"/>
    <w:basedOn w:val="a"/>
    <w:rsid w:val="00DE4049"/>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2">
    <w:name w:val="xl92"/>
    <w:basedOn w:val="a"/>
    <w:rsid w:val="00DE40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3">
    <w:name w:val="xl93"/>
    <w:basedOn w:val="a"/>
    <w:rsid w:val="00DE404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4">
    <w:name w:val="xl94"/>
    <w:basedOn w:val="a"/>
    <w:rsid w:val="00DE404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5">
    <w:name w:val="xl95"/>
    <w:basedOn w:val="a"/>
    <w:rsid w:val="00DE404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DE404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8">
    <w:name w:val="xl98"/>
    <w:basedOn w:val="a"/>
    <w:rsid w:val="00DE4049"/>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9">
    <w:name w:val="xl99"/>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DE404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01">
    <w:name w:val="xl101"/>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lang w:eastAsia="ru-RU"/>
    </w:rPr>
  </w:style>
  <w:style w:type="paragraph" w:customStyle="1" w:styleId="xl102">
    <w:name w:val="xl102"/>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lang w:eastAsia="ru-RU"/>
    </w:rPr>
  </w:style>
  <w:style w:type="paragraph" w:customStyle="1" w:styleId="xl103">
    <w:name w:val="xl103"/>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04">
    <w:name w:val="xl104"/>
    <w:basedOn w:val="a"/>
    <w:rsid w:val="00DE4049"/>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4"/>
      <w:szCs w:val="24"/>
      <w:lang w:eastAsia="ru-RU"/>
    </w:rPr>
  </w:style>
  <w:style w:type="paragraph" w:customStyle="1" w:styleId="xl105">
    <w:name w:val="xl105"/>
    <w:basedOn w:val="a"/>
    <w:rsid w:val="00DE4049"/>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6">
    <w:name w:val="xl106"/>
    <w:basedOn w:val="a"/>
    <w:rsid w:val="00DE4049"/>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7">
    <w:name w:val="xl107"/>
    <w:basedOn w:val="a"/>
    <w:rsid w:val="00DE4049"/>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8">
    <w:name w:val="xl108"/>
    <w:basedOn w:val="a"/>
    <w:rsid w:val="00DE404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DE404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DE404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1">
    <w:name w:val="xl111"/>
    <w:basedOn w:val="a"/>
    <w:rsid w:val="00DE404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2">
    <w:name w:val="xl112"/>
    <w:basedOn w:val="a"/>
    <w:rsid w:val="00DE404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3">
    <w:name w:val="xl113"/>
    <w:basedOn w:val="a"/>
    <w:rsid w:val="00DE4049"/>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4">
    <w:name w:val="xl114"/>
    <w:basedOn w:val="a"/>
    <w:rsid w:val="00DE404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5">
    <w:name w:val="xl115"/>
    <w:basedOn w:val="a"/>
    <w:rsid w:val="00DE404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6">
    <w:name w:val="xl116"/>
    <w:basedOn w:val="a"/>
    <w:rsid w:val="00DE4049"/>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7">
    <w:name w:val="xl117"/>
    <w:basedOn w:val="a"/>
    <w:rsid w:val="00DE404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DE4049"/>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9">
    <w:name w:val="xl119"/>
    <w:basedOn w:val="a"/>
    <w:rsid w:val="00DE4049"/>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0">
    <w:name w:val="xl120"/>
    <w:basedOn w:val="a"/>
    <w:rsid w:val="00DE404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DE4049"/>
    <w:pPr>
      <w:spacing w:before="100" w:beforeAutospacing="1" w:after="100" w:afterAutospacing="1" w:line="240" w:lineRule="auto"/>
      <w:textAlignment w:val="center"/>
    </w:pPr>
    <w:rPr>
      <w:rFonts w:ascii="Arial Unicode MS" w:eastAsia="Arial Unicode MS" w:hAnsi="Arial Unicode MS" w:cs="Arial Unicode MS"/>
      <w:sz w:val="16"/>
      <w:szCs w:val="16"/>
      <w:lang w:eastAsia="ru-RU"/>
    </w:rPr>
  </w:style>
  <w:style w:type="paragraph" w:customStyle="1" w:styleId="xl122">
    <w:name w:val="xl122"/>
    <w:basedOn w:val="a"/>
    <w:rsid w:val="00DE4049"/>
    <w:pPr>
      <w:spacing w:before="100" w:beforeAutospacing="1" w:after="100" w:afterAutospacing="1" w:line="240" w:lineRule="auto"/>
    </w:pPr>
    <w:rPr>
      <w:rFonts w:ascii="Arial Unicode MS" w:eastAsia="Arial Unicode MS" w:hAnsi="Arial Unicode MS" w:cs="Arial Unicode MS"/>
      <w:sz w:val="16"/>
      <w:szCs w:val="16"/>
      <w:lang w:eastAsia="ru-RU"/>
    </w:rPr>
  </w:style>
  <w:style w:type="paragraph" w:customStyle="1" w:styleId="xl123">
    <w:name w:val="xl123"/>
    <w:basedOn w:val="a"/>
    <w:rsid w:val="00DE404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
    <w:rsid w:val="00DE404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
    <w:rsid w:val="00DE404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DE4049"/>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
    <w:rsid w:val="00DE4049"/>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319">
      <w:bodyDiv w:val="1"/>
      <w:marLeft w:val="0"/>
      <w:marRight w:val="0"/>
      <w:marTop w:val="0"/>
      <w:marBottom w:val="0"/>
      <w:divBdr>
        <w:top w:val="none" w:sz="0" w:space="0" w:color="auto"/>
        <w:left w:val="none" w:sz="0" w:space="0" w:color="auto"/>
        <w:bottom w:val="none" w:sz="0" w:space="0" w:color="auto"/>
        <w:right w:val="none" w:sz="0" w:space="0" w:color="auto"/>
      </w:divBdr>
    </w:div>
    <w:div w:id="24598658">
      <w:bodyDiv w:val="1"/>
      <w:marLeft w:val="0"/>
      <w:marRight w:val="0"/>
      <w:marTop w:val="0"/>
      <w:marBottom w:val="0"/>
      <w:divBdr>
        <w:top w:val="none" w:sz="0" w:space="0" w:color="auto"/>
        <w:left w:val="none" w:sz="0" w:space="0" w:color="auto"/>
        <w:bottom w:val="none" w:sz="0" w:space="0" w:color="auto"/>
        <w:right w:val="none" w:sz="0" w:space="0" w:color="auto"/>
      </w:divBdr>
    </w:div>
    <w:div w:id="168444087">
      <w:bodyDiv w:val="1"/>
      <w:marLeft w:val="0"/>
      <w:marRight w:val="0"/>
      <w:marTop w:val="0"/>
      <w:marBottom w:val="0"/>
      <w:divBdr>
        <w:top w:val="none" w:sz="0" w:space="0" w:color="auto"/>
        <w:left w:val="none" w:sz="0" w:space="0" w:color="auto"/>
        <w:bottom w:val="none" w:sz="0" w:space="0" w:color="auto"/>
        <w:right w:val="none" w:sz="0" w:space="0" w:color="auto"/>
      </w:divBdr>
      <w:divsChild>
        <w:div w:id="356351195">
          <w:marLeft w:val="0"/>
          <w:marRight w:val="0"/>
          <w:marTop w:val="135"/>
          <w:marBottom w:val="0"/>
          <w:divBdr>
            <w:top w:val="none" w:sz="0" w:space="0" w:color="auto"/>
            <w:left w:val="none" w:sz="0" w:space="0" w:color="auto"/>
            <w:bottom w:val="none" w:sz="0" w:space="0" w:color="auto"/>
            <w:right w:val="none" w:sz="0" w:space="0" w:color="auto"/>
          </w:divBdr>
        </w:div>
      </w:divsChild>
    </w:div>
    <w:div w:id="203520171">
      <w:bodyDiv w:val="1"/>
      <w:marLeft w:val="0"/>
      <w:marRight w:val="0"/>
      <w:marTop w:val="0"/>
      <w:marBottom w:val="0"/>
      <w:divBdr>
        <w:top w:val="none" w:sz="0" w:space="0" w:color="auto"/>
        <w:left w:val="none" w:sz="0" w:space="0" w:color="auto"/>
        <w:bottom w:val="none" w:sz="0" w:space="0" w:color="auto"/>
        <w:right w:val="none" w:sz="0" w:space="0" w:color="auto"/>
      </w:divBdr>
    </w:div>
    <w:div w:id="272908260">
      <w:bodyDiv w:val="1"/>
      <w:marLeft w:val="0"/>
      <w:marRight w:val="0"/>
      <w:marTop w:val="0"/>
      <w:marBottom w:val="0"/>
      <w:divBdr>
        <w:top w:val="none" w:sz="0" w:space="0" w:color="auto"/>
        <w:left w:val="none" w:sz="0" w:space="0" w:color="auto"/>
        <w:bottom w:val="none" w:sz="0" w:space="0" w:color="auto"/>
        <w:right w:val="none" w:sz="0" w:space="0" w:color="auto"/>
      </w:divBdr>
    </w:div>
    <w:div w:id="560604191">
      <w:bodyDiv w:val="1"/>
      <w:marLeft w:val="0"/>
      <w:marRight w:val="0"/>
      <w:marTop w:val="0"/>
      <w:marBottom w:val="0"/>
      <w:divBdr>
        <w:top w:val="none" w:sz="0" w:space="0" w:color="auto"/>
        <w:left w:val="none" w:sz="0" w:space="0" w:color="auto"/>
        <w:bottom w:val="none" w:sz="0" w:space="0" w:color="auto"/>
        <w:right w:val="none" w:sz="0" w:space="0" w:color="auto"/>
      </w:divBdr>
    </w:div>
    <w:div w:id="565261558">
      <w:bodyDiv w:val="1"/>
      <w:marLeft w:val="0"/>
      <w:marRight w:val="0"/>
      <w:marTop w:val="0"/>
      <w:marBottom w:val="0"/>
      <w:divBdr>
        <w:top w:val="none" w:sz="0" w:space="0" w:color="auto"/>
        <w:left w:val="none" w:sz="0" w:space="0" w:color="auto"/>
        <w:bottom w:val="none" w:sz="0" w:space="0" w:color="auto"/>
        <w:right w:val="none" w:sz="0" w:space="0" w:color="auto"/>
      </w:divBdr>
    </w:div>
    <w:div w:id="612202171">
      <w:bodyDiv w:val="1"/>
      <w:marLeft w:val="0"/>
      <w:marRight w:val="0"/>
      <w:marTop w:val="0"/>
      <w:marBottom w:val="0"/>
      <w:divBdr>
        <w:top w:val="none" w:sz="0" w:space="0" w:color="auto"/>
        <w:left w:val="none" w:sz="0" w:space="0" w:color="auto"/>
        <w:bottom w:val="none" w:sz="0" w:space="0" w:color="auto"/>
        <w:right w:val="none" w:sz="0" w:space="0" w:color="auto"/>
      </w:divBdr>
      <w:divsChild>
        <w:div w:id="823014561">
          <w:marLeft w:val="0"/>
          <w:marRight w:val="0"/>
          <w:marTop w:val="135"/>
          <w:marBottom w:val="0"/>
          <w:divBdr>
            <w:top w:val="none" w:sz="0" w:space="0" w:color="auto"/>
            <w:left w:val="none" w:sz="0" w:space="0" w:color="auto"/>
            <w:bottom w:val="none" w:sz="0" w:space="0" w:color="auto"/>
            <w:right w:val="none" w:sz="0" w:space="0" w:color="auto"/>
          </w:divBdr>
        </w:div>
      </w:divsChild>
    </w:div>
    <w:div w:id="644702394">
      <w:bodyDiv w:val="1"/>
      <w:marLeft w:val="0"/>
      <w:marRight w:val="0"/>
      <w:marTop w:val="0"/>
      <w:marBottom w:val="0"/>
      <w:divBdr>
        <w:top w:val="none" w:sz="0" w:space="0" w:color="auto"/>
        <w:left w:val="none" w:sz="0" w:space="0" w:color="auto"/>
        <w:bottom w:val="none" w:sz="0" w:space="0" w:color="auto"/>
        <w:right w:val="none" w:sz="0" w:space="0" w:color="auto"/>
      </w:divBdr>
    </w:div>
    <w:div w:id="768622331">
      <w:bodyDiv w:val="1"/>
      <w:marLeft w:val="0"/>
      <w:marRight w:val="0"/>
      <w:marTop w:val="0"/>
      <w:marBottom w:val="0"/>
      <w:divBdr>
        <w:top w:val="none" w:sz="0" w:space="0" w:color="auto"/>
        <w:left w:val="none" w:sz="0" w:space="0" w:color="auto"/>
        <w:bottom w:val="none" w:sz="0" w:space="0" w:color="auto"/>
        <w:right w:val="none" w:sz="0" w:space="0" w:color="auto"/>
      </w:divBdr>
    </w:div>
    <w:div w:id="827400434">
      <w:bodyDiv w:val="1"/>
      <w:marLeft w:val="0"/>
      <w:marRight w:val="0"/>
      <w:marTop w:val="0"/>
      <w:marBottom w:val="0"/>
      <w:divBdr>
        <w:top w:val="none" w:sz="0" w:space="0" w:color="auto"/>
        <w:left w:val="none" w:sz="0" w:space="0" w:color="auto"/>
        <w:bottom w:val="none" w:sz="0" w:space="0" w:color="auto"/>
        <w:right w:val="none" w:sz="0" w:space="0" w:color="auto"/>
      </w:divBdr>
    </w:div>
    <w:div w:id="1085029818">
      <w:bodyDiv w:val="1"/>
      <w:marLeft w:val="0"/>
      <w:marRight w:val="0"/>
      <w:marTop w:val="0"/>
      <w:marBottom w:val="0"/>
      <w:divBdr>
        <w:top w:val="none" w:sz="0" w:space="0" w:color="auto"/>
        <w:left w:val="none" w:sz="0" w:space="0" w:color="auto"/>
        <w:bottom w:val="none" w:sz="0" w:space="0" w:color="auto"/>
        <w:right w:val="none" w:sz="0" w:space="0" w:color="auto"/>
      </w:divBdr>
    </w:div>
    <w:div w:id="1388410262">
      <w:bodyDiv w:val="1"/>
      <w:marLeft w:val="0"/>
      <w:marRight w:val="0"/>
      <w:marTop w:val="0"/>
      <w:marBottom w:val="0"/>
      <w:divBdr>
        <w:top w:val="none" w:sz="0" w:space="0" w:color="auto"/>
        <w:left w:val="none" w:sz="0" w:space="0" w:color="auto"/>
        <w:bottom w:val="none" w:sz="0" w:space="0" w:color="auto"/>
        <w:right w:val="none" w:sz="0" w:space="0" w:color="auto"/>
      </w:divBdr>
    </w:div>
    <w:div w:id="1584753828">
      <w:bodyDiv w:val="1"/>
      <w:marLeft w:val="0"/>
      <w:marRight w:val="0"/>
      <w:marTop w:val="0"/>
      <w:marBottom w:val="0"/>
      <w:divBdr>
        <w:top w:val="none" w:sz="0" w:space="0" w:color="auto"/>
        <w:left w:val="none" w:sz="0" w:space="0" w:color="auto"/>
        <w:bottom w:val="none" w:sz="0" w:space="0" w:color="auto"/>
        <w:right w:val="none" w:sz="0" w:space="0" w:color="auto"/>
      </w:divBdr>
    </w:div>
    <w:div w:id="1608998555">
      <w:bodyDiv w:val="1"/>
      <w:marLeft w:val="0"/>
      <w:marRight w:val="0"/>
      <w:marTop w:val="0"/>
      <w:marBottom w:val="0"/>
      <w:divBdr>
        <w:top w:val="none" w:sz="0" w:space="0" w:color="auto"/>
        <w:left w:val="none" w:sz="0" w:space="0" w:color="auto"/>
        <w:bottom w:val="none" w:sz="0" w:space="0" w:color="auto"/>
        <w:right w:val="none" w:sz="0" w:space="0" w:color="auto"/>
      </w:divBdr>
    </w:div>
    <w:div w:id="1676809244">
      <w:bodyDiv w:val="1"/>
      <w:marLeft w:val="0"/>
      <w:marRight w:val="0"/>
      <w:marTop w:val="0"/>
      <w:marBottom w:val="0"/>
      <w:divBdr>
        <w:top w:val="none" w:sz="0" w:space="0" w:color="auto"/>
        <w:left w:val="none" w:sz="0" w:space="0" w:color="auto"/>
        <w:bottom w:val="none" w:sz="0" w:space="0" w:color="auto"/>
        <w:right w:val="none" w:sz="0" w:space="0" w:color="auto"/>
      </w:divBdr>
    </w:div>
    <w:div w:id="1929852071">
      <w:bodyDiv w:val="1"/>
      <w:marLeft w:val="0"/>
      <w:marRight w:val="0"/>
      <w:marTop w:val="0"/>
      <w:marBottom w:val="0"/>
      <w:divBdr>
        <w:top w:val="none" w:sz="0" w:space="0" w:color="auto"/>
        <w:left w:val="none" w:sz="0" w:space="0" w:color="auto"/>
        <w:bottom w:val="none" w:sz="0" w:space="0" w:color="auto"/>
        <w:right w:val="none" w:sz="0" w:space="0" w:color="auto"/>
      </w:divBdr>
    </w:div>
    <w:div w:id="195370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7492</Words>
  <Characters>42708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2015-10-13T05:36:00Z</dcterms:created>
  <dcterms:modified xsi:type="dcterms:W3CDTF">2016-01-12T07:26:00Z</dcterms:modified>
</cp:coreProperties>
</file>