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17" w:rsidRPr="00A70ADD" w:rsidRDefault="00407617" w:rsidP="00407617">
      <w:pPr>
        <w:jc w:val="center"/>
        <w:rPr>
          <w:b/>
          <w:bCs/>
          <w:caps/>
          <w:sz w:val="28"/>
          <w:szCs w:val="36"/>
        </w:rPr>
      </w:pPr>
      <w:r w:rsidRPr="00A70ADD">
        <w:rPr>
          <w:b/>
          <w:bCs/>
          <w:caps/>
          <w:sz w:val="28"/>
          <w:szCs w:val="36"/>
        </w:rPr>
        <w:t>АДМИНИСТРАЦИЯ</w:t>
      </w:r>
    </w:p>
    <w:p w:rsidR="00407617" w:rsidRPr="00305751" w:rsidRDefault="00407617" w:rsidP="00407617">
      <w:pPr>
        <w:jc w:val="center"/>
        <w:rPr>
          <w:b/>
          <w:bCs/>
          <w:caps/>
          <w:sz w:val="28"/>
          <w:szCs w:val="28"/>
        </w:rPr>
      </w:pPr>
      <w:r w:rsidRPr="00305751">
        <w:rPr>
          <w:b/>
          <w:bCs/>
          <w:caps/>
          <w:sz w:val="28"/>
          <w:szCs w:val="28"/>
        </w:rPr>
        <w:t>сельского</w:t>
      </w:r>
      <w:r>
        <w:rPr>
          <w:b/>
          <w:bCs/>
          <w:caps/>
          <w:sz w:val="28"/>
          <w:szCs w:val="28"/>
        </w:rPr>
        <w:t xml:space="preserve"> </w:t>
      </w:r>
      <w:r w:rsidRPr="00305751">
        <w:rPr>
          <w:b/>
          <w:bCs/>
          <w:caps/>
          <w:sz w:val="28"/>
          <w:szCs w:val="28"/>
        </w:rPr>
        <w:t xml:space="preserve">поселения </w:t>
      </w:r>
      <w:r>
        <w:rPr>
          <w:b/>
          <w:bCs/>
          <w:caps/>
          <w:sz w:val="28"/>
          <w:szCs w:val="28"/>
        </w:rPr>
        <w:t>Ивашевка</w:t>
      </w:r>
    </w:p>
    <w:p w:rsidR="00407617" w:rsidRDefault="00407617" w:rsidP="0040761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муниципального районаСызранский </w:t>
      </w:r>
    </w:p>
    <w:p w:rsidR="00407617" w:rsidRDefault="00407617" w:rsidP="0040761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Самарской области</w:t>
      </w:r>
    </w:p>
    <w:p w:rsidR="00407617" w:rsidRPr="0027286F" w:rsidRDefault="00407617" w:rsidP="00407617">
      <w:pPr>
        <w:jc w:val="center"/>
        <w:rPr>
          <w:b/>
          <w:caps/>
          <w:sz w:val="28"/>
          <w:szCs w:val="28"/>
        </w:rPr>
      </w:pPr>
    </w:p>
    <w:p w:rsidR="00407617" w:rsidRPr="004A6F54" w:rsidRDefault="00407617" w:rsidP="00407617">
      <w:pPr>
        <w:jc w:val="center"/>
        <w:outlineLvl w:val="0"/>
        <w:rPr>
          <w:b/>
          <w:caps/>
          <w:sz w:val="36"/>
          <w:szCs w:val="32"/>
        </w:rPr>
      </w:pPr>
      <w:r w:rsidRPr="004A6F54">
        <w:rPr>
          <w:b/>
          <w:caps/>
          <w:sz w:val="36"/>
          <w:szCs w:val="32"/>
        </w:rPr>
        <w:t>ПОСТАНОВЛЕНИЕ</w:t>
      </w:r>
    </w:p>
    <w:p w:rsidR="00407617" w:rsidRDefault="00407617" w:rsidP="00407617">
      <w:pPr>
        <w:outlineLvl w:val="0"/>
        <w:rPr>
          <w:b/>
          <w:caps/>
          <w:sz w:val="32"/>
          <w:szCs w:val="32"/>
        </w:rPr>
      </w:pPr>
    </w:p>
    <w:p w:rsidR="00407617" w:rsidRPr="00E32951" w:rsidRDefault="00407617" w:rsidP="00407617">
      <w:pPr>
        <w:outlineLvl w:val="0"/>
        <w:rPr>
          <w:b/>
          <w:caps/>
          <w:sz w:val="28"/>
          <w:szCs w:val="28"/>
        </w:rPr>
      </w:pPr>
      <w:r w:rsidRPr="00E32951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Pr="00E32951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 2018 </w:t>
      </w:r>
      <w:r w:rsidRPr="00E32951">
        <w:rPr>
          <w:sz w:val="28"/>
          <w:szCs w:val="28"/>
        </w:rPr>
        <w:t xml:space="preserve"> г.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E32951">
        <w:rPr>
          <w:sz w:val="28"/>
          <w:szCs w:val="28"/>
        </w:rPr>
        <w:t>№</w:t>
      </w:r>
      <w:r w:rsidRPr="00E32951">
        <w:rPr>
          <w:sz w:val="28"/>
          <w:szCs w:val="28"/>
        </w:rPr>
        <w:tab/>
      </w:r>
      <w:r>
        <w:rPr>
          <w:sz w:val="28"/>
          <w:szCs w:val="28"/>
        </w:rPr>
        <w:t xml:space="preserve">14        </w:t>
      </w:r>
    </w:p>
    <w:p w:rsidR="00407617" w:rsidRDefault="00407617" w:rsidP="00E90CED">
      <w:pPr>
        <w:jc w:val="center"/>
        <w:rPr>
          <w:b/>
          <w:sz w:val="28"/>
          <w:szCs w:val="28"/>
        </w:rPr>
      </w:pPr>
      <w:r w:rsidRPr="0027286F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Административного регламента</w:t>
      </w:r>
    </w:p>
    <w:p w:rsidR="00407617" w:rsidRDefault="00407617" w:rsidP="00E90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Администрацией сельского поселения Ивашевка муниципального района Сызранский Самарской области муниципальной услуги «</w:t>
      </w:r>
      <w:r w:rsidR="00E90CED" w:rsidRPr="00480834">
        <w:rPr>
          <w:b/>
          <w:sz w:val="28"/>
          <w:szCs w:val="28"/>
        </w:rPr>
        <w:t>Выдача разрешений на снос зеленых насаждений</w:t>
      </w:r>
      <w:r w:rsidR="00E90C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 сельского поселения Ивашевка</w:t>
      </w:r>
    </w:p>
    <w:p w:rsidR="00407617" w:rsidRPr="0027286F" w:rsidRDefault="00407617" w:rsidP="00E90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 Самарской области»</w:t>
      </w:r>
    </w:p>
    <w:p w:rsidR="00407617" w:rsidRPr="0027286F" w:rsidRDefault="00407617" w:rsidP="00407617">
      <w:pPr>
        <w:spacing w:line="360" w:lineRule="auto"/>
        <w:ind w:firstLine="540"/>
        <w:jc w:val="center"/>
        <w:rPr>
          <w:sz w:val="28"/>
          <w:szCs w:val="28"/>
        </w:rPr>
      </w:pPr>
    </w:p>
    <w:p w:rsidR="00407617" w:rsidRPr="0027286F" w:rsidRDefault="00407617" w:rsidP="00407617">
      <w:pPr>
        <w:ind w:firstLine="540"/>
        <w:jc w:val="both"/>
        <w:rPr>
          <w:sz w:val="28"/>
          <w:szCs w:val="28"/>
        </w:rPr>
      </w:pPr>
      <w:r w:rsidRPr="0027286F">
        <w:rPr>
          <w:sz w:val="28"/>
          <w:szCs w:val="28"/>
        </w:rPr>
        <w:t xml:space="preserve">     В соответствии </w:t>
      </w:r>
      <w:r w:rsidRPr="00D71376">
        <w:rPr>
          <w:sz w:val="28"/>
          <w:szCs w:val="28"/>
        </w:rPr>
        <w:t>Федеральным законом от 27.07.2010 г.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  <w:r w:rsidRPr="00C0257B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0257B">
        <w:rPr>
          <w:sz w:val="28"/>
          <w:szCs w:val="28"/>
        </w:rPr>
        <w:t xml:space="preserve"> администрации сельского поселения Ивашевка муниципального района Сызранский Самарской области  “Об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Ивашевка муниципального района Сызранский Самарской области» от 12.10.2012г.,</w:t>
      </w:r>
      <w:r>
        <w:rPr>
          <w:sz w:val="28"/>
          <w:szCs w:val="28"/>
        </w:rPr>
        <w:t xml:space="preserve"> № 69,  </w:t>
      </w:r>
      <w:r w:rsidRPr="0067413B">
        <w:rPr>
          <w:color w:val="000000"/>
          <w:sz w:val="28"/>
          <w:szCs w:val="28"/>
        </w:rPr>
        <w:t xml:space="preserve">руководствуясь Уставом сельского поселения </w:t>
      </w:r>
      <w:r>
        <w:rPr>
          <w:color w:val="000000"/>
          <w:sz w:val="28"/>
          <w:szCs w:val="28"/>
        </w:rPr>
        <w:t>Ивашевка</w:t>
      </w:r>
      <w:r w:rsidRPr="0067413B">
        <w:rPr>
          <w:color w:val="000000"/>
          <w:sz w:val="28"/>
          <w:szCs w:val="28"/>
        </w:rPr>
        <w:t xml:space="preserve"> муниципального района Сызранский Самарской области</w:t>
      </w:r>
      <w:r>
        <w:rPr>
          <w:color w:val="000000"/>
          <w:sz w:val="28"/>
          <w:szCs w:val="28"/>
        </w:rPr>
        <w:t>,</w:t>
      </w:r>
      <w:r w:rsidRPr="005C1A7A">
        <w:rPr>
          <w:sz w:val="28"/>
          <w:szCs w:val="28"/>
        </w:rPr>
        <w:t xml:space="preserve"> администрация сельского поселения </w:t>
      </w:r>
      <w:r>
        <w:rPr>
          <w:sz w:val="28"/>
          <w:szCs w:val="28"/>
        </w:rPr>
        <w:t>Ивашевка</w:t>
      </w:r>
      <w:r w:rsidRPr="005C1A7A">
        <w:rPr>
          <w:sz w:val="28"/>
          <w:szCs w:val="28"/>
        </w:rPr>
        <w:t xml:space="preserve"> муниципального района Сызранский Самарской области</w:t>
      </w:r>
    </w:p>
    <w:p w:rsidR="00407617" w:rsidRDefault="00407617" w:rsidP="00407617">
      <w:pPr>
        <w:ind w:firstLine="540"/>
        <w:jc w:val="center"/>
        <w:rPr>
          <w:sz w:val="28"/>
          <w:szCs w:val="28"/>
        </w:rPr>
      </w:pPr>
    </w:p>
    <w:p w:rsidR="00407617" w:rsidRPr="007948FF" w:rsidRDefault="00407617" w:rsidP="00407617">
      <w:pPr>
        <w:jc w:val="center"/>
        <w:rPr>
          <w:b/>
          <w:sz w:val="28"/>
          <w:szCs w:val="28"/>
        </w:rPr>
      </w:pPr>
      <w:r w:rsidRPr="007948FF">
        <w:rPr>
          <w:b/>
          <w:sz w:val="28"/>
          <w:szCs w:val="28"/>
        </w:rPr>
        <w:t>ПОСТАНОВЛЯЕТ:</w:t>
      </w:r>
    </w:p>
    <w:p w:rsidR="00407617" w:rsidRDefault="00407617" w:rsidP="00407617">
      <w:pPr>
        <w:ind w:firstLine="540"/>
        <w:jc w:val="both"/>
        <w:rPr>
          <w:sz w:val="28"/>
          <w:szCs w:val="28"/>
        </w:rPr>
      </w:pPr>
    </w:p>
    <w:p w:rsidR="00407617" w:rsidRDefault="00407617" w:rsidP="00407617">
      <w:pPr>
        <w:ind w:firstLine="709"/>
        <w:jc w:val="both"/>
        <w:rPr>
          <w:sz w:val="28"/>
          <w:szCs w:val="28"/>
        </w:rPr>
      </w:pPr>
      <w:r w:rsidRPr="0027286F">
        <w:rPr>
          <w:sz w:val="28"/>
          <w:szCs w:val="28"/>
        </w:rPr>
        <w:t xml:space="preserve">1. </w:t>
      </w:r>
      <w:r w:rsidRPr="00D71376">
        <w:rPr>
          <w:sz w:val="28"/>
          <w:szCs w:val="28"/>
        </w:rPr>
        <w:t xml:space="preserve">Утвердить прилагаемый Административный регламент </w:t>
      </w:r>
      <w:r w:rsidRPr="003B55AA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администрацией сельского поселения Ивашевка муниципального района Сызранский Самарской области</w:t>
      </w:r>
      <w:r w:rsidRPr="003B55AA">
        <w:rPr>
          <w:sz w:val="28"/>
          <w:szCs w:val="28"/>
        </w:rPr>
        <w:t xml:space="preserve"> муниципальной услуги «Выдача разрешений на </w:t>
      </w:r>
      <w:r w:rsidR="00E90CED">
        <w:rPr>
          <w:sz w:val="28"/>
          <w:szCs w:val="28"/>
        </w:rPr>
        <w:t>снос зеленых насаждений</w:t>
      </w:r>
      <w:r>
        <w:rPr>
          <w:sz w:val="28"/>
          <w:szCs w:val="28"/>
        </w:rPr>
        <w:t xml:space="preserve"> </w:t>
      </w:r>
      <w:r w:rsidRPr="003B55A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сельского поселения Ивашевка муниципального района Сызранский Самарской области</w:t>
      </w:r>
      <w:r w:rsidRPr="003B55AA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также – Административный регламент).</w:t>
      </w:r>
    </w:p>
    <w:p w:rsidR="00407617" w:rsidRPr="00C92375" w:rsidRDefault="00407617" w:rsidP="004076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376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на следующий день со дня его официального опубликования</w:t>
      </w:r>
      <w:r w:rsidRPr="00C92375">
        <w:rPr>
          <w:sz w:val="28"/>
          <w:szCs w:val="28"/>
        </w:rPr>
        <w:t>.</w:t>
      </w:r>
    </w:p>
    <w:p w:rsidR="00407617" w:rsidRPr="0027286F" w:rsidRDefault="00407617" w:rsidP="00407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07617" w:rsidRPr="00407617" w:rsidRDefault="00407617" w:rsidP="00407617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407617">
        <w:rPr>
          <w:rFonts w:ascii="Times New Roman" w:hAnsi="Times New Roman"/>
          <w:b/>
          <w:sz w:val="28"/>
          <w:szCs w:val="28"/>
        </w:rPr>
        <w:t>Глава  сельского  поселения Ивашевка</w:t>
      </w:r>
    </w:p>
    <w:p w:rsidR="00407617" w:rsidRPr="00407617" w:rsidRDefault="00407617" w:rsidP="00407617">
      <w:pPr>
        <w:rPr>
          <w:b/>
          <w:sz w:val="28"/>
          <w:szCs w:val="28"/>
        </w:rPr>
      </w:pPr>
      <w:r w:rsidRPr="00407617">
        <w:rPr>
          <w:b/>
          <w:sz w:val="28"/>
          <w:szCs w:val="28"/>
        </w:rPr>
        <w:t xml:space="preserve">муниципального района Сызранский </w:t>
      </w:r>
    </w:p>
    <w:p w:rsidR="00407617" w:rsidRPr="00407617" w:rsidRDefault="00407617" w:rsidP="00407617">
      <w:pPr>
        <w:rPr>
          <w:b/>
          <w:sz w:val="28"/>
          <w:szCs w:val="28"/>
        </w:rPr>
      </w:pPr>
      <w:r w:rsidRPr="00407617">
        <w:rPr>
          <w:b/>
          <w:sz w:val="28"/>
          <w:szCs w:val="28"/>
        </w:rPr>
        <w:t xml:space="preserve">Самарской области                                                         </w:t>
      </w:r>
      <w:r>
        <w:rPr>
          <w:b/>
          <w:sz w:val="28"/>
          <w:szCs w:val="28"/>
        </w:rPr>
        <w:t xml:space="preserve">                    </w:t>
      </w:r>
      <w:r w:rsidRPr="00407617">
        <w:rPr>
          <w:b/>
          <w:sz w:val="28"/>
          <w:szCs w:val="28"/>
        </w:rPr>
        <w:t>А.А. Гаранин</w:t>
      </w:r>
    </w:p>
    <w:p w:rsidR="00407617" w:rsidRPr="00407617" w:rsidRDefault="00407617" w:rsidP="00407617">
      <w:pPr>
        <w:ind w:firstLine="709"/>
        <w:rPr>
          <w:b/>
          <w:sz w:val="28"/>
          <w:szCs w:val="28"/>
        </w:rPr>
      </w:pPr>
    </w:p>
    <w:p w:rsidR="00407617" w:rsidRDefault="00407617" w:rsidP="00407617"/>
    <w:p w:rsidR="00407617" w:rsidRDefault="00407617" w:rsidP="00407617"/>
    <w:p w:rsidR="00407617" w:rsidRDefault="00407617" w:rsidP="00407617"/>
    <w:p w:rsidR="00407617" w:rsidRDefault="00407617" w:rsidP="00407617"/>
    <w:p w:rsidR="00407617" w:rsidRDefault="00407617" w:rsidP="00436C6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C65" w:rsidRPr="00B26BFC" w:rsidRDefault="00ED5FCF" w:rsidP="00436C6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Утвержден</w:t>
      </w:r>
    </w:p>
    <w:p w:rsidR="00436C65" w:rsidRPr="00B26BFC" w:rsidRDefault="00436C65" w:rsidP="00436C6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26BFC">
        <w:rPr>
          <w:bCs/>
          <w:sz w:val="24"/>
          <w:szCs w:val="24"/>
        </w:rPr>
        <w:t>постановлени</w:t>
      </w:r>
      <w:r w:rsidR="00ED5FCF">
        <w:rPr>
          <w:bCs/>
          <w:sz w:val="24"/>
          <w:szCs w:val="24"/>
        </w:rPr>
        <w:t>ем</w:t>
      </w:r>
      <w:r w:rsidRPr="00B26BFC">
        <w:rPr>
          <w:bCs/>
          <w:sz w:val="24"/>
          <w:szCs w:val="24"/>
        </w:rPr>
        <w:t xml:space="preserve"> Администрации </w:t>
      </w:r>
    </w:p>
    <w:p w:rsidR="00436C65" w:rsidRPr="00B26BFC" w:rsidRDefault="00E74C23" w:rsidP="00436C6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26BFC">
        <w:rPr>
          <w:bCs/>
          <w:sz w:val="24"/>
          <w:szCs w:val="24"/>
        </w:rPr>
        <w:t xml:space="preserve">сельского поселения </w:t>
      </w:r>
      <w:r w:rsidR="00E90CED">
        <w:rPr>
          <w:bCs/>
          <w:sz w:val="24"/>
          <w:szCs w:val="24"/>
        </w:rPr>
        <w:t>Ивашевка</w:t>
      </w:r>
    </w:p>
    <w:p w:rsidR="00436C65" w:rsidRPr="00B26BFC" w:rsidRDefault="00436C65" w:rsidP="00436C6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26BFC">
        <w:rPr>
          <w:bCs/>
          <w:sz w:val="24"/>
          <w:szCs w:val="24"/>
        </w:rPr>
        <w:t>от</w:t>
      </w:r>
      <w:r w:rsidR="006A2F18">
        <w:rPr>
          <w:bCs/>
          <w:sz w:val="24"/>
          <w:szCs w:val="24"/>
        </w:rPr>
        <w:t xml:space="preserve"> </w:t>
      </w:r>
      <w:r w:rsidR="00E90CED">
        <w:rPr>
          <w:bCs/>
          <w:sz w:val="24"/>
          <w:szCs w:val="24"/>
        </w:rPr>
        <w:t>02.03.2018</w:t>
      </w:r>
      <w:r w:rsidR="00B26BFC">
        <w:rPr>
          <w:bCs/>
          <w:sz w:val="24"/>
          <w:szCs w:val="24"/>
        </w:rPr>
        <w:t xml:space="preserve"> </w:t>
      </w:r>
      <w:r w:rsidRPr="00B26BFC">
        <w:rPr>
          <w:bCs/>
          <w:sz w:val="24"/>
          <w:szCs w:val="24"/>
        </w:rPr>
        <w:t>г. №</w:t>
      </w:r>
      <w:r w:rsidR="00FF4208" w:rsidRPr="00B26BFC">
        <w:rPr>
          <w:bCs/>
          <w:sz w:val="24"/>
          <w:szCs w:val="24"/>
        </w:rPr>
        <w:t xml:space="preserve"> </w:t>
      </w:r>
      <w:bookmarkStart w:id="0" w:name="_GoBack"/>
      <w:bookmarkEnd w:id="0"/>
      <w:r w:rsidR="00E90CED">
        <w:rPr>
          <w:bCs/>
          <w:sz w:val="24"/>
          <w:szCs w:val="24"/>
        </w:rPr>
        <w:t>14</w:t>
      </w:r>
    </w:p>
    <w:p w:rsidR="00436C65" w:rsidRPr="00F52795" w:rsidRDefault="00436C65" w:rsidP="00436C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C65" w:rsidRDefault="00436C65" w:rsidP="00436C65">
      <w:pPr>
        <w:jc w:val="center"/>
        <w:outlineLvl w:val="0"/>
        <w:rPr>
          <w:b/>
          <w:sz w:val="28"/>
          <w:szCs w:val="28"/>
        </w:rPr>
      </w:pPr>
      <w:r w:rsidRPr="00F52795">
        <w:rPr>
          <w:b/>
          <w:sz w:val="28"/>
          <w:szCs w:val="28"/>
        </w:rPr>
        <w:t xml:space="preserve">Административный регламент по предоставлению муниципальной </w:t>
      </w:r>
    </w:p>
    <w:p w:rsidR="00436C65" w:rsidRPr="00480834" w:rsidRDefault="00B26BFC" w:rsidP="00436C6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436C65" w:rsidRPr="00F52795">
        <w:rPr>
          <w:b/>
          <w:sz w:val="28"/>
          <w:szCs w:val="28"/>
        </w:rPr>
        <w:t>слуги</w:t>
      </w:r>
      <w:r>
        <w:rPr>
          <w:b/>
          <w:sz w:val="28"/>
          <w:szCs w:val="28"/>
        </w:rPr>
        <w:t xml:space="preserve"> </w:t>
      </w:r>
      <w:r w:rsidR="00436C65" w:rsidRPr="00480834">
        <w:rPr>
          <w:b/>
          <w:sz w:val="28"/>
          <w:szCs w:val="28"/>
        </w:rPr>
        <w:t>«Выдача разрешений на снос зеленых насаждений</w:t>
      </w:r>
      <w:r w:rsidR="00E90CED">
        <w:rPr>
          <w:b/>
          <w:sz w:val="28"/>
          <w:szCs w:val="28"/>
        </w:rPr>
        <w:t xml:space="preserve"> на территории сельского поселения Ивашевка муниципального района Сызранский Самарской области</w:t>
      </w:r>
      <w:r w:rsidR="00436C65" w:rsidRPr="00480834">
        <w:rPr>
          <w:b/>
          <w:sz w:val="28"/>
          <w:szCs w:val="28"/>
        </w:rPr>
        <w:t>»</w:t>
      </w:r>
    </w:p>
    <w:p w:rsidR="00436C65" w:rsidRDefault="00436C65" w:rsidP="00436C65">
      <w:pPr>
        <w:jc w:val="center"/>
        <w:outlineLvl w:val="0"/>
        <w:rPr>
          <w:b/>
          <w:sz w:val="28"/>
          <w:szCs w:val="28"/>
        </w:rPr>
      </w:pPr>
    </w:p>
    <w:p w:rsidR="00436C65" w:rsidRPr="00833E21" w:rsidRDefault="00656C6F" w:rsidP="00436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36C65" w:rsidRPr="00833E21">
        <w:rPr>
          <w:b/>
          <w:sz w:val="28"/>
          <w:szCs w:val="28"/>
        </w:rPr>
        <w:t>.</w:t>
      </w:r>
      <w:r w:rsidR="00436C65" w:rsidRPr="00833E21">
        <w:rPr>
          <w:b/>
          <w:sz w:val="28"/>
          <w:szCs w:val="28"/>
        </w:rPr>
        <w:tab/>
        <w:t>Общие положения</w:t>
      </w:r>
    </w:p>
    <w:p w:rsidR="00436C65" w:rsidRPr="00833E21" w:rsidRDefault="00436C65" w:rsidP="00436C65">
      <w:pPr>
        <w:jc w:val="center"/>
        <w:rPr>
          <w:sz w:val="28"/>
          <w:szCs w:val="28"/>
        </w:rPr>
      </w:pPr>
    </w:p>
    <w:p w:rsidR="00436C65" w:rsidRPr="00833E21" w:rsidRDefault="00436C65" w:rsidP="00436C65">
      <w:pPr>
        <w:ind w:firstLine="709"/>
        <w:jc w:val="both"/>
        <w:rPr>
          <w:b/>
          <w:sz w:val="28"/>
          <w:szCs w:val="28"/>
        </w:rPr>
      </w:pPr>
      <w:r w:rsidRPr="00833E21">
        <w:rPr>
          <w:sz w:val="28"/>
          <w:szCs w:val="28"/>
        </w:rPr>
        <w:t xml:space="preserve">1.1. Административный регламент предоставления </w:t>
      </w:r>
      <w:r>
        <w:rPr>
          <w:sz w:val="28"/>
          <w:szCs w:val="28"/>
        </w:rPr>
        <w:t>А</w:t>
      </w:r>
      <w:r w:rsidRPr="00833E2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 сельского поселения </w:t>
      </w:r>
      <w:r w:rsidR="00E90CED">
        <w:rPr>
          <w:sz w:val="28"/>
          <w:szCs w:val="28"/>
        </w:rPr>
        <w:t>Ивашевка</w:t>
      </w:r>
      <w:r>
        <w:rPr>
          <w:sz w:val="28"/>
          <w:szCs w:val="28"/>
        </w:rPr>
        <w:t xml:space="preserve"> муниципального района </w:t>
      </w:r>
      <w:r w:rsidR="00E90CED">
        <w:rPr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 </w:t>
      </w:r>
      <w:r w:rsidRPr="00833E21">
        <w:rPr>
          <w:sz w:val="28"/>
          <w:szCs w:val="28"/>
        </w:rPr>
        <w:t>муниципальной услуги «Выдача разрешений на снос зеленых насаждений</w:t>
      </w:r>
      <w:r w:rsidR="00E90CED">
        <w:rPr>
          <w:sz w:val="28"/>
          <w:szCs w:val="28"/>
        </w:rPr>
        <w:t xml:space="preserve"> на территории сельского поселения Ивашевка муниципального района Сызранский Самарской области</w:t>
      </w:r>
      <w:r w:rsidRPr="00833E21">
        <w:rPr>
          <w:sz w:val="28"/>
          <w:szCs w:val="28"/>
        </w:rPr>
        <w:t xml:space="preserve">» (далее – муниципальная услуга), определяет порядок, сроки и последовательность действий (административных процедур) </w:t>
      </w:r>
      <w:r>
        <w:rPr>
          <w:sz w:val="28"/>
          <w:szCs w:val="28"/>
        </w:rPr>
        <w:t xml:space="preserve">Администрации сельского поселения </w:t>
      </w:r>
      <w:r w:rsidR="00E90CED">
        <w:rPr>
          <w:sz w:val="28"/>
          <w:szCs w:val="28"/>
        </w:rPr>
        <w:t>Ивашевка</w:t>
      </w:r>
      <w:r w:rsidR="008907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</w:t>
      </w:r>
      <w:r w:rsidR="00E90CED">
        <w:rPr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</w:t>
      </w:r>
      <w:r w:rsidR="00D5403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также – А</w:t>
      </w:r>
      <w:r w:rsidRPr="00833E21">
        <w:rPr>
          <w:sz w:val="28"/>
          <w:szCs w:val="28"/>
        </w:rPr>
        <w:t>дминистрация) в отношении заявителей, указанных в пункте 1.2.2 настоящего Административного регламента, а также порядок взаимодействия с федеральными органами исполнительной власти, исполнительными органами государственной власти Самарской области, органами местного сам</w:t>
      </w:r>
      <w:r>
        <w:rPr>
          <w:sz w:val="28"/>
          <w:szCs w:val="28"/>
        </w:rPr>
        <w:t>оуправления при предоставлении А</w:t>
      </w:r>
      <w:r w:rsidRPr="00833E21">
        <w:rPr>
          <w:sz w:val="28"/>
          <w:szCs w:val="28"/>
        </w:rPr>
        <w:t xml:space="preserve">дминистрацией муниципальной услуги. 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1.2. Общие сведения о муниципальной услуге.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1.2.1. Под зелеными насаждениями в настоящем Административном регламенте понимаются деревья и кустарники, находящиеся на земельных участках из категории земель – земли населенных пунктов.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Снос зеленых насаждений является правомерным в следующих случаях: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1) 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изысканий;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2) удаление аварийных, больных деревьев и кустарников;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3) обеспечение санитарно-эпидемиологических требований к освещенности и инсоляции жилых</w:t>
      </w:r>
      <w:r w:rsidR="00E74C23"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 xml:space="preserve">и иных помещений, зданий; 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4) ликвидация чрезвычайных ситуаций природного и техногенного характера и их последствий;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5) обеспечение надежности и безопасности функционирования подземных и наземных</w:t>
      </w:r>
      <w:r w:rsidR="00E74C23"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>инженерных сетей и коммуникаций;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6) проведение мероприятий, предусмотренных комплексными планами, целевыми, инвестиционными программами муниципального образования, направленными на улучшение состояния окружающей среды или условий проживания населения.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 xml:space="preserve">Настоящий Административный регламент не применяется в чрезвычайных и аварийных ситуациях, когда падение деревьев угрожает жизни и здоровью людей, состоянию зданий и сооружений, движению транспорта, функционированию </w:t>
      </w:r>
      <w:r w:rsidRPr="00833E21">
        <w:rPr>
          <w:sz w:val="28"/>
          <w:szCs w:val="28"/>
        </w:rPr>
        <w:lastRenderedPageBreak/>
        <w:t>коммуникаций, а также зеленых насаждений, предусмотренных в абзаце первом настоящего пункта, в аварийных ситуациях на объектах инженерного благоустройства, требующих безотлагательного проведения ремонтных работ. Снос указанных зеленых насаждений производится без получения разрешения на снос зеленых насаждений в соответствии с муниципальным нормативным правовым актом.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 xml:space="preserve">Настоящий Административный регламент не применяется при осуществлении сноса зеленых насаждений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снос находящихся на таких земельных участках зеленых насаждений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      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 xml:space="preserve">1.2.2. Получателями муниципальной услуги являются юридические лица независимо от их организационно-правовых форм, индивидуальные предприниматели и иные физические лица, являющиеся собственниками или законными владельцами земельных участков, на территории которых находятся зеленные насаждения, и желающие осуществить снос зеленых насаждений в соответствии с пунктом 1.2.1 настоящего Административного регламента.  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Заявителями и лицами, выступающими от имени заявителей – юридических и физиче</w:t>
      </w:r>
      <w:r>
        <w:rPr>
          <w:sz w:val="28"/>
          <w:szCs w:val="28"/>
        </w:rPr>
        <w:t>ских лиц, при взаимодействии с А</w:t>
      </w:r>
      <w:r w:rsidRPr="00833E21">
        <w:rPr>
          <w:sz w:val="28"/>
          <w:szCs w:val="28"/>
        </w:rPr>
        <w:t>дминистрацией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От имени заявителя в получении муниципальной услуги имеет право участвовать лицо, наделенное соответствующими полномочиями, в порядке, установленном законодательством Российской Федерации.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 xml:space="preserve">Информирование о правилах предоставления муниципальной услуги осуществляют </w:t>
      </w:r>
      <w:r>
        <w:rPr>
          <w:sz w:val="28"/>
          <w:szCs w:val="28"/>
        </w:rPr>
        <w:t>А</w:t>
      </w:r>
      <w:r w:rsidRPr="00833E21">
        <w:rPr>
          <w:sz w:val="28"/>
          <w:szCs w:val="28"/>
        </w:rPr>
        <w:t>дминистрация, многофункциональные центры предоставления государственных и муниципальных услуг (МФЦ).</w:t>
      </w:r>
    </w:p>
    <w:p w:rsidR="00436C65" w:rsidRPr="00C8462D" w:rsidRDefault="00436C65" w:rsidP="00436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Местонахождение А</w:t>
      </w:r>
      <w:r w:rsidRPr="00833E21">
        <w:rPr>
          <w:sz w:val="28"/>
          <w:szCs w:val="28"/>
        </w:rPr>
        <w:t>дминистрации:</w:t>
      </w:r>
      <w:r w:rsidR="00D54033" w:rsidRPr="00D54033">
        <w:rPr>
          <w:sz w:val="28"/>
          <w:szCs w:val="28"/>
        </w:rPr>
        <w:t xml:space="preserve"> </w:t>
      </w:r>
      <w:r w:rsidR="00D54033" w:rsidRPr="00031EB4">
        <w:rPr>
          <w:sz w:val="28"/>
          <w:szCs w:val="28"/>
        </w:rPr>
        <w:t>44</w:t>
      </w:r>
      <w:r w:rsidR="00E90CED">
        <w:rPr>
          <w:sz w:val="28"/>
          <w:szCs w:val="28"/>
        </w:rPr>
        <w:t>6078</w:t>
      </w:r>
      <w:r w:rsidR="00D54033" w:rsidRPr="00066D2B">
        <w:rPr>
          <w:sz w:val="28"/>
          <w:szCs w:val="28"/>
        </w:rPr>
        <w:t xml:space="preserve">, Самарская область, </w:t>
      </w:r>
      <w:r w:rsidR="00E90CED">
        <w:rPr>
          <w:sz w:val="28"/>
          <w:szCs w:val="28"/>
        </w:rPr>
        <w:t>Сызранский</w:t>
      </w:r>
      <w:r w:rsidR="00D54033" w:rsidRPr="00066D2B">
        <w:rPr>
          <w:sz w:val="28"/>
          <w:szCs w:val="28"/>
        </w:rPr>
        <w:t xml:space="preserve"> район, </w:t>
      </w:r>
      <w:r w:rsidR="00E90CED">
        <w:rPr>
          <w:sz w:val="28"/>
          <w:szCs w:val="28"/>
        </w:rPr>
        <w:t>поселок Кошелевка, улица Школьная, д. 11</w:t>
      </w:r>
      <w:r>
        <w:rPr>
          <w:sz w:val="28"/>
          <w:szCs w:val="28"/>
        </w:rPr>
        <w:t>.</w:t>
      </w:r>
    </w:p>
    <w:p w:rsidR="00436C65" w:rsidRPr="00C8462D" w:rsidRDefault="00436C65" w:rsidP="00436C6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График работы А</w:t>
      </w:r>
      <w:r w:rsidRPr="00833E21">
        <w:rPr>
          <w:sz w:val="28"/>
          <w:szCs w:val="28"/>
        </w:rPr>
        <w:t>дминистрации (время местное</w:t>
      </w:r>
      <w:r w:rsidRPr="00C8462D">
        <w:rPr>
          <w:sz w:val="28"/>
          <w:szCs w:val="28"/>
        </w:rPr>
        <w:t>):</w:t>
      </w:r>
      <w:r w:rsidR="00D54033">
        <w:rPr>
          <w:sz w:val="28"/>
          <w:szCs w:val="28"/>
        </w:rPr>
        <w:t xml:space="preserve"> </w:t>
      </w:r>
      <w:r w:rsidR="0089077B" w:rsidRPr="00C8462D">
        <w:rPr>
          <w:sz w:val="28"/>
          <w:szCs w:val="28"/>
        </w:rPr>
        <w:t>понедельник -</w:t>
      </w:r>
      <w:r w:rsidR="0089077B">
        <w:rPr>
          <w:sz w:val="28"/>
          <w:szCs w:val="28"/>
        </w:rPr>
        <w:t xml:space="preserve"> </w:t>
      </w:r>
      <w:r w:rsidR="0089077B" w:rsidRPr="00C8462D">
        <w:rPr>
          <w:sz w:val="28"/>
          <w:szCs w:val="28"/>
        </w:rPr>
        <w:t>пятница</w:t>
      </w:r>
      <w:r w:rsidRPr="00C8462D">
        <w:rPr>
          <w:sz w:val="28"/>
          <w:szCs w:val="28"/>
        </w:rPr>
        <w:t xml:space="preserve">: </w:t>
      </w:r>
    </w:p>
    <w:p w:rsidR="00436C65" w:rsidRPr="00C8462D" w:rsidRDefault="00E74C23" w:rsidP="00436C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 08:00 ч. до </w:t>
      </w:r>
      <w:r w:rsidRPr="0089077B">
        <w:rPr>
          <w:sz w:val="28"/>
          <w:szCs w:val="28"/>
        </w:rPr>
        <w:t>1</w:t>
      </w:r>
      <w:r w:rsidR="00E90CED">
        <w:rPr>
          <w:sz w:val="28"/>
          <w:szCs w:val="28"/>
        </w:rPr>
        <w:t>6</w:t>
      </w:r>
      <w:r w:rsidRPr="0089077B">
        <w:rPr>
          <w:sz w:val="28"/>
          <w:szCs w:val="28"/>
        </w:rPr>
        <w:t>:</w:t>
      </w:r>
      <w:r w:rsidR="009E6FFB">
        <w:rPr>
          <w:sz w:val="28"/>
          <w:szCs w:val="28"/>
        </w:rPr>
        <w:t>0</w:t>
      </w:r>
      <w:r w:rsidR="00436C65" w:rsidRPr="0089077B">
        <w:rPr>
          <w:sz w:val="28"/>
          <w:szCs w:val="28"/>
        </w:rPr>
        <w:t>0</w:t>
      </w:r>
      <w:r w:rsidR="00436C65" w:rsidRPr="00C8462D">
        <w:rPr>
          <w:sz w:val="28"/>
          <w:szCs w:val="28"/>
        </w:rPr>
        <w:t xml:space="preserve"> ч.,</w:t>
      </w:r>
      <w:r>
        <w:rPr>
          <w:sz w:val="28"/>
          <w:szCs w:val="28"/>
        </w:rPr>
        <w:t xml:space="preserve"> перерыв с 12:00 ч. до 13:</w:t>
      </w:r>
      <w:r w:rsidR="00D54033">
        <w:rPr>
          <w:sz w:val="28"/>
          <w:szCs w:val="28"/>
        </w:rPr>
        <w:t>00</w:t>
      </w:r>
      <w:r w:rsidR="00436C65" w:rsidRPr="00C8462D">
        <w:rPr>
          <w:sz w:val="28"/>
          <w:szCs w:val="28"/>
        </w:rPr>
        <w:t xml:space="preserve"> ч.</w:t>
      </w:r>
    </w:p>
    <w:p w:rsidR="00436C65" w:rsidRPr="00C8462D" w:rsidRDefault="00436C65" w:rsidP="00436C65">
      <w:pPr>
        <w:ind w:firstLine="709"/>
        <w:jc w:val="both"/>
        <w:rPr>
          <w:sz w:val="28"/>
          <w:szCs w:val="28"/>
        </w:rPr>
      </w:pPr>
      <w:r w:rsidRPr="00C8462D">
        <w:rPr>
          <w:sz w:val="28"/>
          <w:szCs w:val="28"/>
        </w:rPr>
        <w:t>Выходные: суббота, воскресенье</w:t>
      </w:r>
    </w:p>
    <w:p w:rsidR="00436C65" w:rsidRPr="00833E21" w:rsidRDefault="00436C65" w:rsidP="00436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А</w:t>
      </w:r>
      <w:r w:rsidRPr="00833E21">
        <w:rPr>
          <w:sz w:val="28"/>
          <w:szCs w:val="28"/>
        </w:rPr>
        <w:t>дминистрации:</w:t>
      </w:r>
      <w:r w:rsidRPr="00833E21">
        <w:rPr>
          <w:sz w:val="28"/>
          <w:szCs w:val="28"/>
        </w:rPr>
        <w:tab/>
      </w:r>
      <w:r w:rsidR="00E74C23">
        <w:rPr>
          <w:sz w:val="28"/>
          <w:szCs w:val="28"/>
        </w:rPr>
        <w:t>8(846)</w:t>
      </w:r>
      <w:r w:rsidR="00676F21">
        <w:rPr>
          <w:sz w:val="28"/>
          <w:szCs w:val="28"/>
        </w:rPr>
        <w:t xml:space="preserve"> </w:t>
      </w:r>
      <w:r w:rsidR="00E90CED">
        <w:rPr>
          <w:sz w:val="28"/>
          <w:szCs w:val="28"/>
        </w:rPr>
        <w:t>932-453</w:t>
      </w:r>
      <w:r>
        <w:rPr>
          <w:sz w:val="28"/>
          <w:szCs w:val="28"/>
        </w:rPr>
        <w:t>.</w:t>
      </w:r>
    </w:p>
    <w:p w:rsidR="00436C65" w:rsidRPr="004F12EF" w:rsidRDefault="00436C65" w:rsidP="00E74C2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Адрес электронной почты А</w:t>
      </w:r>
      <w:r w:rsidRPr="00833E21">
        <w:rPr>
          <w:sz w:val="28"/>
          <w:szCs w:val="28"/>
        </w:rPr>
        <w:t>дминистрации:</w:t>
      </w:r>
      <w:r w:rsidR="00E74C23" w:rsidRPr="00E74C23">
        <w:rPr>
          <w:sz w:val="28"/>
          <w:szCs w:val="28"/>
        </w:rPr>
        <w:t xml:space="preserve"> </w:t>
      </w:r>
      <w:r w:rsidR="00E90CED">
        <w:rPr>
          <w:sz w:val="28"/>
          <w:szCs w:val="28"/>
          <w:u w:val="single"/>
          <w:lang w:val="en-US"/>
        </w:rPr>
        <w:t>s</w:t>
      </w:r>
      <w:r w:rsidR="00E90CED" w:rsidRPr="00E90CED">
        <w:rPr>
          <w:sz w:val="28"/>
          <w:szCs w:val="28"/>
          <w:u w:val="single"/>
        </w:rPr>
        <w:t>.</w:t>
      </w:r>
      <w:r w:rsidR="00E90CED">
        <w:rPr>
          <w:sz w:val="28"/>
          <w:szCs w:val="28"/>
          <w:u w:val="single"/>
          <w:lang w:val="en-US"/>
        </w:rPr>
        <w:t>p</w:t>
      </w:r>
      <w:r w:rsidR="00E90CED" w:rsidRPr="00E90CED">
        <w:rPr>
          <w:sz w:val="28"/>
          <w:szCs w:val="28"/>
          <w:u w:val="single"/>
        </w:rPr>
        <w:t>.</w:t>
      </w:r>
      <w:r w:rsidR="00E90CED">
        <w:rPr>
          <w:sz w:val="28"/>
          <w:szCs w:val="28"/>
          <w:u w:val="single"/>
          <w:lang w:val="en-US"/>
        </w:rPr>
        <w:t>ivashevka</w:t>
      </w:r>
      <w:r w:rsidR="00E90CED" w:rsidRPr="00E90CED">
        <w:rPr>
          <w:sz w:val="28"/>
          <w:szCs w:val="28"/>
          <w:u w:val="single"/>
        </w:rPr>
        <w:t>@</w:t>
      </w:r>
      <w:r w:rsidR="00E90CED">
        <w:rPr>
          <w:sz w:val="28"/>
          <w:szCs w:val="28"/>
          <w:u w:val="single"/>
          <w:lang w:val="en-US"/>
        </w:rPr>
        <w:t>mail</w:t>
      </w:r>
      <w:r w:rsidR="00E90CED" w:rsidRPr="00E90CED">
        <w:rPr>
          <w:sz w:val="28"/>
          <w:szCs w:val="28"/>
          <w:u w:val="single"/>
        </w:rPr>
        <w:t>.</w:t>
      </w:r>
      <w:r w:rsidR="00E90CED"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>.</w:t>
      </w:r>
    </w:p>
    <w:p w:rsidR="006A42B7" w:rsidRDefault="00436C65" w:rsidP="006A42B7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1.3.2</w:t>
      </w:r>
      <w:r w:rsidRPr="00C8462D">
        <w:rPr>
          <w:sz w:val="28"/>
          <w:szCs w:val="28"/>
        </w:rPr>
        <w:t xml:space="preserve">. </w:t>
      </w:r>
      <w:r w:rsidR="006A42B7">
        <w:rPr>
          <w:sz w:val="28"/>
          <w:szCs w:val="28"/>
        </w:rPr>
        <w:t>Местонахождение МФЦ:</w:t>
      </w:r>
    </w:p>
    <w:p w:rsidR="006A42B7" w:rsidRDefault="006A42B7" w:rsidP="006A4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446073, Самарская область, Сызранский район, п. Варламово,</w:t>
      </w:r>
    </w:p>
    <w:p w:rsidR="006A42B7" w:rsidRDefault="006A42B7" w:rsidP="006A4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ул. Кооперативная, 16А. </w:t>
      </w:r>
    </w:p>
    <w:p w:rsidR="006A42B7" w:rsidRDefault="006A42B7" w:rsidP="006A4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МФЦ (время местное):</w:t>
      </w:r>
    </w:p>
    <w:p w:rsidR="006A42B7" w:rsidRDefault="006A42B7" w:rsidP="006A4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понедельник-пятница   - с 08.00 до 16.00</w:t>
      </w:r>
    </w:p>
    <w:p w:rsidR="006A42B7" w:rsidRDefault="006A42B7" w:rsidP="006A4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и воскресенье  - выходные дни</w:t>
      </w:r>
    </w:p>
    <w:p w:rsidR="006A42B7" w:rsidRDefault="006A42B7" w:rsidP="006A4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                       - с 12.00 до 13.00.</w:t>
      </w:r>
    </w:p>
    <w:p w:rsidR="006A42B7" w:rsidRDefault="006A42B7" w:rsidP="006A4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МФЦ:</w:t>
      </w:r>
    </w:p>
    <w:p w:rsidR="00436C65" w:rsidRPr="00C8462D" w:rsidRDefault="006A42B7" w:rsidP="006A4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 (846 4) 98-67-21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1.3.3. Информация о местонахождении, графике</w:t>
      </w:r>
      <w:r>
        <w:rPr>
          <w:sz w:val="28"/>
          <w:szCs w:val="28"/>
        </w:rPr>
        <w:t xml:space="preserve"> работы и справочных телефонах А</w:t>
      </w:r>
      <w:r w:rsidRPr="00833E21">
        <w:rPr>
          <w:sz w:val="28"/>
          <w:szCs w:val="28"/>
        </w:rPr>
        <w:t>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36C65" w:rsidRPr="00833E21" w:rsidRDefault="006A2F18" w:rsidP="00436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>
        <w:rPr>
          <w:sz w:val="28"/>
          <w:szCs w:val="28"/>
        </w:rPr>
        <w:t>на официальном интернет-сайте А</w:t>
      </w:r>
      <w:r w:rsidR="00436C65" w:rsidRPr="00833E21">
        <w:rPr>
          <w:sz w:val="28"/>
          <w:szCs w:val="28"/>
        </w:rPr>
        <w:t>дминистрации</w:t>
      </w:r>
      <w:r w:rsidR="00676F21">
        <w:rPr>
          <w:sz w:val="28"/>
          <w:szCs w:val="28"/>
        </w:rPr>
        <w:t xml:space="preserve"> </w:t>
      </w:r>
      <w:r w:rsidR="00676F21" w:rsidRPr="006A42B7">
        <w:rPr>
          <w:sz w:val="28"/>
          <w:szCs w:val="28"/>
          <w:lang w:val="en-US"/>
        </w:rPr>
        <w:t>www</w:t>
      </w:r>
      <w:r w:rsidR="00676F21" w:rsidRPr="006A42B7">
        <w:rPr>
          <w:sz w:val="28"/>
          <w:szCs w:val="28"/>
        </w:rPr>
        <w:t>.</w:t>
      </w:r>
      <w:r w:rsidR="006A42B7">
        <w:rPr>
          <w:sz w:val="28"/>
          <w:szCs w:val="28"/>
          <w:lang w:val="en-US"/>
        </w:rPr>
        <w:t>syzrayon</w:t>
      </w:r>
      <w:r w:rsidR="006A42B7" w:rsidRPr="00C743E2">
        <w:rPr>
          <w:sz w:val="28"/>
          <w:szCs w:val="28"/>
        </w:rPr>
        <w:t>.</w:t>
      </w:r>
      <w:r w:rsidR="006A42B7">
        <w:rPr>
          <w:sz w:val="28"/>
          <w:szCs w:val="28"/>
          <w:lang w:val="en-US"/>
        </w:rPr>
        <w:t>ru</w:t>
      </w:r>
      <w:r w:rsidR="00436C65" w:rsidRPr="00833E21">
        <w:rPr>
          <w:sz w:val="28"/>
          <w:szCs w:val="28"/>
        </w:rPr>
        <w:t>;</w:t>
      </w:r>
    </w:p>
    <w:p w:rsidR="00436C65" w:rsidRPr="00833E21" w:rsidRDefault="006A2F18" w:rsidP="00436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на Едином портале государственных и муниципальных услуг (далее – Единый портал);</w:t>
      </w:r>
    </w:p>
    <w:p w:rsidR="00436C65" w:rsidRPr="00833E21" w:rsidRDefault="006A2F18" w:rsidP="00436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на Портале государственных и муниципальных услуг Самарской области (далее – Портал</w:t>
      </w:r>
      <w:r w:rsidR="00436C65" w:rsidRPr="00833E21">
        <w:rPr>
          <w:color w:val="000000"/>
          <w:sz w:val="28"/>
          <w:szCs w:val="28"/>
        </w:rPr>
        <w:t xml:space="preserve">) </w:t>
      </w:r>
      <w:hyperlink r:id="rId6" w:history="1">
        <w:r w:rsidR="00436C65" w:rsidRPr="00833E21">
          <w:rPr>
            <w:rStyle w:val="af3"/>
            <w:sz w:val="28"/>
            <w:szCs w:val="28"/>
          </w:rPr>
          <w:t>www.</w:t>
        </w:r>
        <w:r w:rsidR="00436C65" w:rsidRPr="00833E21">
          <w:rPr>
            <w:rStyle w:val="af3"/>
            <w:sz w:val="28"/>
            <w:szCs w:val="28"/>
            <w:lang w:val="en-US"/>
          </w:rPr>
          <w:t>pg</w:t>
        </w:r>
        <w:r w:rsidR="00436C65" w:rsidRPr="00833E21">
          <w:rPr>
            <w:rStyle w:val="af3"/>
            <w:sz w:val="28"/>
            <w:szCs w:val="28"/>
          </w:rPr>
          <w:t>u.samregion.ru</w:t>
        </w:r>
      </w:hyperlink>
      <w:r w:rsidR="00436C65" w:rsidRPr="00833E21">
        <w:rPr>
          <w:sz w:val="28"/>
          <w:szCs w:val="28"/>
        </w:rPr>
        <w:t>;</w:t>
      </w:r>
    </w:p>
    <w:p w:rsidR="00436C65" w:rsidRPr="00833E21" w:rsidRDefault="006A2F18" w:rsidP="00436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на информационных стендах в помещении приема заявлений в администрации;</w:t>
      </w:r>
    </w:p>
    <w:p w:rsidR="00436C65" w:rsidRPr="00833E21" w:rsidRDefault="006A2F18" w:rsidP="00436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по указанным в предыдущем пункте номерам телефонов администрации.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hyperlink r:id="rId7" w:history="1">
        <w:r w:rsidR="00676F21" w:rsidRPr="0003012A">
          <w:rPr>
            <w:rStyle w:val="af3"/>
            <w:sz w:val="28"/>
            <w:szCs w:val="28"/>
            <w:lang w:val="en-US"/>
          </w:rPr>
          <w:t>www</w:t>
        </w:r>
        <w:r w:rsidR="00676F21" w:rsidRPr="0003012A">
          <w:rPr>
            <w:rStyle w:val="af3"/>
            <w:sz w:val="28"/>
            <w:szCs w:val="28"/>
          </w:rPr>
          <w:t>.мфц63.рф</w:t>
        </w:r>
      </w:hyperlink>
      <w:r w:rsidR="00676F21">
        <w:rPr>
          <w:sz w:val="28"/>
          <w:szCs w:val="28"/>
          <w:u w:val="single"/>
        </w:rPr>
        <w:t xml:space="preserve">. 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1.3.4. Информирование о правилах предоставления муниципальной услуги могут проводиться в следующих формах:</w:t>
      </w:r>
    </w:p>
    <w:p w:rsidR="00436C65" w:rsidRPr="00833E21" w:rsidRDefault="006A2F18" w:rsidP="00436C6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индивидуальное личное консультирование;</w:t>
      </w:r>
    </w:p>
    <w:p w:rsidR="00436C65" w:rsidRPr="00833E21" w:rsidRDefault="006A2F18" w:rsidP="00436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индивидуальное консультирование по почте (по электронной почте);</w:t>
      </w:r>
    </w:p>
    <w:p w:rsidR="00436C65" w:rsidRPr="00833E21" w:rsidRDefault="006A2F18" w:rsidP="00436C6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индивидуальное консультирование по телефону;</w:t>
      </w:r>
    </w:p>
    <w:p w:rsidR="00436C65" w:rsidRPr="00833E21" w:rsidRDefault="006A2F18" w:rsidP="00436C6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публичное письменное информирование;</w:t>
      </w:r>
    </w:p>
    <w:p w:rsidR="00436C65" w:rsidRPr="00833E21" w:rsidRDefault="006A2F18" w:rsidP="00436C6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публичное устное информирование.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1.3.5. Индивидуальное личное консультирование.</w:t>
      </w:r>
    </w:p>
    <w:p w:rsidR="00436C65" w:rsidRPr="00833E21" w:rsidRDefault="00436C65" w:rsidP="00436C65">
      <w:pPr>
        <w:ind w:firstLine="708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436C65" w:rsidRPr="00833E21" w:rsidRDefault="00436C65" w:rsidP="00436C65">
      <w:pPr>
        <w:jc w:val="both"/>
        <w:rPr>
          <w:sz w:val="28"/>
          <w:szCs w:val="28"/>
        </w:rPr>
      </w:pPr>
      <w:r w:rsidRPr="00833E21">
        <w:rPr>
          <w:sz w:val="28"/>
          <w:szCs w:val="28"/>
        </w:rPr>
        <w:tab/>
        <w:t>Индивидуальное личное консультирование</w:t>
      </w:r>
      <w:r>
        <w:rPr>
          <w:sz w:val="28"/>
          <w:szCs w:val="28"/>
        </w:rPr>
        <w:t xml:space="preserve"> одного лица должностным лицом А</w:t>
      </w:r>
      <w:r w:rsidRPr="00833E21">
        <w:rPr>
          <w:sz w:val="28"/>
          <w:szCs w:val="28"/>
        </w:rPr>
        <w:t>дминистрации не может превышать 20 минут.</w:t>
      </w:r>
    </w:p>
    <w:p w:rsidR="00436C65" w:rsidRPr="00833E21" w:rsidRDefault="00436C65" w:rsidP="00436C65">
      <w:pPr>
        <w:jc w:val="both"/>
        <w:rPr>
          <w:sz w:val="28"/>
          <w:szCs w:val="28"/>
        </w:rPr>
      </w:pPr>
      <w:r w:rsidRPr="00833E21">
        <w:rPr>
          <w:sz w:val="28"/>
          <w:szCs w:val="28"/>
        </w:rPr>
        <w:tab/>
        <w:t>В случае, если для подготовки ответа требуется время, превышаю</w:t>
      </w:r>
      <w:r>
        <w:rPr>
          <w:sz w:val="28"/>
          <w:szCs w:val="28"/>
        </w:rPr>
        <w:t>щее 20 минут, должностное лицо А</w:t>
      </w:r>
      <w:r w:rsidRPr="00833E21">
        <w:rPr>
          <w:sz w:val="28"/>
          <w:szCs w:val="28"/>
        </w:rPr>
        <w:t>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1.3.6. Индивидуальное консультирование по почте (по электронной почте).</w:t>
      </w:r>
    </w:p>
    <w:p w:rsidR="00436C65" w:rsidRPr="00833E21" w:rsidRDefault="00436C65" w:rsidP="00436C65">
      <w:pPr>
        <w:ind w:firstLine="708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436C65" w:rsidRPr="00833E21" w:rsidRDefault="00436C65" w:rsidP="00436C65">
      <w:pPr>
        <w:ind w:firstLine="708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1.3.7. Индивидуальное консультирование по телефону.</w:t>
      </w:r>
    </w:p>
    <w:p w:rsidR="00436C65" w:rsidRPr="00833E21" w:rsidRDefault="00436C65" w:rsidP="00436C65">
      <w:pPr>
        <w:ind w:firstLine="708"/>
        <w:jc w:val="both"/>
        <w:rPr>
          <w:sz w:val="28"/>
          <w:szCs w:val="28"/>
        </w:rPr>
      </w:pPr>
      <w:r w:rsidRPr="00833E21">
        <w:rPr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</w:t>
      </w:r>
      <w:r w:rsidRPr="00833E21">
        <w:rPr>
          <w:sz w:val="28"/>
          <w:szCs w:val="28"/>
        </w:rPr>
        <w:lastRenderedPageBreak/>
        <w:t>(последнее – при наличии) и должности должнос</w:t>
      </w:r>
      <w:r>
        <w:rPr>
          <w:sz w:val="28"/>
          <w:szCs w:val="28"/>
        </w:rPr>
        <w:t>тного лица А</w:t>
      </w:r>
      <w:r w:rsidRPr="00833E21">
        <w:rPr>
          <w:sz w:val="28"/>
          <w:szCs w:val="28"/>
        </w:rPr>
        <w:t>дминистрации, осуществляющего индивидуальное консультирование по телефону.</w:t>
      </w:r>
    </w:p>
    <w:p w:rsidR="00436C65" w:rsidRPr="00833E21" w:rsidRDefault="00436C65" w:rsidP="00436C65">
      <w:pPr>
        <w:jc w:val="both"/>
        <w:rPr>
          <w:sz w:val="28"/>
          <w:szCs w:val="28"/>
        </w:rPr>
      </w:pPr>
      <w:r w:rsidRPr="00833E21">
        <w:rPr>
          <w:sz w:val="28"/>
          <w:szCs w:val="28"/>
        </w:rPr>
        <w:tab/>
        <w:t>Время разговора не должно превышать 10 минут.</w:t>
      </w:r>
    </w:p>
    <w:p w:rsidR="00436C65" w:rsidRPr="00833E21" w:rsidRDefault="00436C65" w:rsidP="00436C65">
      <w:pPr>
        <w:jc w:val="both"/>
        <w:rPr>
          <w:sz w:val="28"/>
          <w:szCs w:val="28"/>
        </w:rPr>
      </w:pPr>
      <w:r w:rsidRPr="00833E21">
        <w:rPr>
          <w:sz w:val="28"/>
          <w:szCs w:val="28"/>
        </w:rPr>
        <w:tab/>
        <w:t>В том</w:t>
      </w:r>
      <w:r>
        <w:rPr>
          <w:sz w:val="28"/>
          <w:szCs w:val="28"/>
        </w:rPr>
        <w:t xml:space="preserve"> случае, если должностное лицо А</w:t>
      </w:r>
      <w:r w:rsidRPr="00833E21">
        <w:rPr>
          <w:sz w:val="28"/>
          <w:szCs w:val="28"/>
        </w:rPr>
        <w:t>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1.3.8. Публичное письменное информирование.</w:t>
      </w:r>
    </w:p>
    <w:p w:rsidR="00436C65" w:rsidRPr="00833E21" w:rsidRDefault="00436C65" w:rsidP="00436C65">
      <w:pPr>
        <w:ind w:firstLine="708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E74C23"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>на официальном сайте</w:t>
      </w:r>
      <w:r w:rsidR="00E74C2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33E21">
        <w:rPr>
          <w:sz w:val="28"/>
          <w:szCs w:val="28"/>
        </w:rPr>
        <w:t>дминистрации и на Портале.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1.3.9. Публичное устное информирование.</w:t>
      </w:r>
    </w:p>
    <w:p w:rsidR="00436C65" w:rsidRPr="00833E21" w:rsidRDefault="00436C65" w:rsidP="00436C65">
      <w:pPr>
        <w:ind w:firstLine="708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Публичное устное информирование осуществляется уполномоченным должностным лицом</w:t>
      </w:r>
      <w:r w:rsidR="00E74C2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33E21">
        <w:rPr>
          <w:sz w:val="28"/>
          <w:szCs w:val="28"/>
        </w:rPr>
        <w:t>дминистрации с привлечением средств массовой информации.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1.3.10. Должностны</w:t>
      </w:r>
      <w:r>
        <w:rPr>
          <w:sz w:val="28"/>
          <w:szCs w:val="28"/>
        </w:rPr>
        <w:t>е лица А</w:t>
      </w:r>
      <w:r w:rsidRPr="00833E21">
        <w:rPr>
          <w:sz w:val="28"/>
          <w:szCs w:val="28"/>
        </w:rPr>
        <w:t>дминистрации, участвующие в предоставлении муниципальной услуги, при ответе на обращения граждан и организаций обязаны:</w:t>
      </w:r>
    </w:p>
    <w:p w:rsidR="00436C65" w:rsidRPr="00833E21" w:rsidRDefault="00792AE9" w:rsidP="00436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</w:t>
      </w:r>
      <w:r w:rsidR="00436C65">
        <w:rPr>
          <w:sz w:val="28"/>
          <w:szCs w:val="28"/>
        </w:rPr>
        <w:t>я по телефону должностное лицо А</w:t>
      </w:r>
      <w:r w:rsidR="00436C65" w:rsidRPr="00833E21">
        <w:rPr>
          <w:sz w:val="28"/>
          <w:szCs w:val="28"/>
        </w:rPr>
        <w:t>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436C65" w:rsidRPr="00833E21" w:rsidRDefault="00436C65" w:rsidP="00436C65">
      <w:pPr>
        <w:jc w:val="both"/>
        <w:rPr>
          <w:sz w:val="28"/>
          <w:szCs w:val="28"/>
        </w:rPr>
      </w:pPr>
      <w:r w:rsidRPr="00833E21">
        <w:rPr>
          <w:sz w:val="28"/>
          <w:szCs w:val="28"/>
        </w:rPr>
        <w:tab/>
      </w:r>
      <w:r w:rsidR="00792AE9">
        <w:rPr>
          <w:sz w:val="28"/>
          <w:szCs w:val="28"/>
        </w:rPr>
        <w:t xml:space="preserve">- </w:t>
      </w:r>
      <w:r w:rsidRPr="00833E21">
        <w:rPr>
          <w:sz w:val="28"/>
          <w:szCs w:val="28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</w:t>
      </w:r>
      <w:r w:rsidR="00E74C2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33E21">
        <w:rPr>
          <w:sz w:val="28"/>
          <w:szCs w:val="28"/>
        </w:rPr>
        <w:t>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436C65" w:rsidRPr="00833E21" w:rsidRDefault="00436C65" w:rsidP="00436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А</w:t>
      </w:r>
      <w:r w:rsidRPr="00833E21">
        <w:rPr>
          <w:sz w:val="28"/>
          <w:szCs w:val="28"/>
        </w:rPr>
        <w:t>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1.3.11. На стендах в местах предоставления муниципальной услуги размещаются следующие информационные материалы:</w:t>
      </w:r>
    </w:p>
    <w:p w:rsidR="00436C65" w:rsidRPr="00833E21" w:rsidRDefault="00792AE9" w:rsidP="00436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436C65" w:rsidRPr="00833E21" w:rsidRDefault="00792AE9" w:rsidP="00436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36C65" w:rsidRPr="00833E21" w:rsidRDefault="00792AE9" w:rsidP="00436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36C65" w:rsidRPr="00833E21">
        <w:rPr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36C65" w:rsidRPr="00833E21" w:rsidRDefault="00792AE9" w:rsidP="00436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436C65" w:rsidRPr="00833E21" w:rsidRDefault="00792AE9" w:rsidP="00436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436C65" w:rsidRPr="00833E21" w:rsidRDefault="00792AE9" w:rsidP="00436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схема размещ</w:t>
      </w:r>
      <w:r w:rsidR="00436C65">
        <w:rPr>
          <w:sz w:val="28"/>
          <w:szCs w:val="28"/>
        </w:rPr>
        <w:t>ения должностных лиц А</w:t>
      </w:r>
      <w:r w:rsidR="00436C65" w:rsidRPr="00833E21">
        <w:rPr>
          <w:sz w:val="28"/>
          <w:szCs w:val="28"/>
        </w:rPr>
        <w:t>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36C65" w:rsidRPr="00833E21" w:rsidRDefault="00792AE9" w:rsidP="00436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436C65" w:rsidRPr="00833E21" w:rsidRDefault="00436C65" w:rsidP="00436C65">
      <w:pPr>
        <w:jc w:val="both"/>
        <w:rPr>
          <w:sz w:val="28"/>
          <w:szCs w:val="28"/>
        </w:rPr>
      </w:pPr>
      <w:r w:rsidRPr="00833E21">
        <w:rPr>
          <w:sz w:val="28"/>
          <w:szCs w:val="28"/>
        </w:rPr>
        <w:tab/>
      </w:r>
      <w:r w:rsidR="00792AE9">
        <w:rPr>
          <w:sz w:val="28"/>
          <w:szCs w:val="28"/>
        </w:rPr>
        <w:t xml:space="preserve">- </w:t>
      </w:r>
      <w:r w:rsidRPr="00833E21">
        <w:rPr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36C65" w:rsidRPr="00833E21" w:rsidRDefault="00792AE9" w:rsidP="00436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формы документов для заполнения, образцы заполнения документов;</w:t>
      </w:r>
    </w:p>
    <w:p w:rsidR="00436C65" w:rsidRPr="00833E21" w:rsidRDefault="00792AE9" w:rsidP="00436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 xml:space="preserve">банковские реквизиты для уплаты восстановительной стоимости в соответствии с пунктом 2.10 настоящего Административного регламента; </w:t>
      </w:r>
    </w:p>
    <w:p w:rsidR="00436C65" w:rsidRPr="00833E21" w:rsidRDefault="00792AE9" w:rsidP="00436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436C65" w:rsidRPr="00833E21" w:rsidRDefault="00792AE9" w:rsidP="00436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436C65" w:rsidRPr="00833E21" w:rsidRDefault="00436C65" w:rsidP="00436C65">
      <w:pPr>
        <w:ind w:firstLine="708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1.3.12. На официальном сайте А</w:t>
      </w:r>
      <w:r w:rsidRPr="00833E21">
        <w:rPr>
          <w:sz w:val="28"/>
          <w:szCs w:val="28"/>
        </w:rPr>
        <w:t>дминистрации в сети Интернет размещаются следующие информационные материалы:</w:t>
      </w:r>
    </w:p>
    <w:p w:rsidR="00436C65" w:rsidRPr="00833E21" w:rsidRDefault="00792AE9" w:rsidP="00436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полное наимен</w:t>
      </w:r>
      <w:r w:rsidR="00436C65">
        <w:rPr>
          <w:sz w:val="28"/>
          <w:szCs w:val="28"/>
        </w:rPr>
        <w:t>ование и полный почтовый адрес А</w:t>
      </w:r>
      <w:r w:rsidR="00436C65" w:rsidRPr="00833E21">
        <w:rPr>
          <w:sz w:val="28"/>
          <w:szCs w:val="28"/>
        </w:rPr>
        <w:t>дминистрации;</w:t>
      </w:r>
    </w:p>
    <w:p w:rsidR="00436C65" w:rsidRPr="00833E21" w:rsidRDefault="00792AE9" w:rsidP="00436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436C65" w:rsidRPr="00833E21" w:rsidRDefault="00792AE9" w:rsidP="00436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 xml:space="preserve">адрес электронной почты </w:t>
      </w:r>
      <w:r w:rsidR="00436C65">
        <w:rPr>
          <w:sz w:val="28"/>
          <w:szCs w:val="28"/>
        </w:rPr>
        <w:t>А</w:t>
      </w:r>
      <w:r w:rsidR="00436C65" w:rsidRPr="00833E21">
        <w:rPr>
          <w:sz w:val="28"/>
          <w:szCs w:val="28"/>
        </w:rPr>
        <w:t>дминистрации;</w:t>
      </w:r>
    </w:p>
    <w:p w:rsidR="00436C65" w:rsidRPr="00833E21" w:rsidRDefault="00792AE9" w:rsidP="00436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436C65" w:rsidRPr="00833E21" w:rsidRDefault="00792AE9" w:rsidP="00436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1.3.13. На Едином портале и Портале размещается информация:</w:t>
      </w:r>
    </w:p>
    <w:p w:rsidR="00436C65" w:rsidRPr="00833E21" w:rsidRDefault="00792AE9" w:rsidP="00436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полное наименование и полный почтовый адрес администрации;</w:t>
      </w:r>
    </w:p>
    <w:p w:rsidR="00436C65" w:rsidRPr="00833E21" w:rsidRDefault="00792AE9" w:rsidP="00436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436C65" w:rsidRPr="00833E21" w:rsidRDefault="00792AE9" w:rsidP="00436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адрес электронной почты администрации;</w:t>
      </w:r>
    </w:p>
    <w:p w:rsidR="00436C65" w:rsidRPr="00833E21" w:rsidRDefault="00792AE9" w:rsidP="00436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436C65" w:rsidRPr="00833E21" w:rsidRDefault="00436C65" w:rsidP="00436C65">
      <w:pPr>
        <w:jc w:val="center"/>
        <w:rPr>
          <w:sz w:val="28"/>
          <w:szCs w:val="28"/>
        </w:rPr>
      </w:pPr>
    </w:p>
    <w:p w:rsidR="00436C65" w:rsidRPr="00833E21" w:rsidRDefault="00656C6F" w:rsidP="00436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36C65" w:rsidRPr="00833E21">
        <w:rPr>
          <w:b/>
          <w:sz w:val="28"/>
          <w:szCs w:val="28"/>
        </w:rPr>
        <w:t>.</w:t>
      </w:r>
      <w:r w:rsidR="00436C65" w:rsidRPr="00833E21">
        <w:rPr>
          <w:b/>
          <w:sz w:val="28"/>
          <w:szCs w:val="28"/>
        </w:rPr>
        <w:tab/>
        <w:t>Стандарт предоставления муниципальной услуги</w:t>
      </w:r>
    </w:p>
    <w:p w:rsidR="00436C65" w:rsidRPr="00833E21" w:rsidRDefault="00436C65" w:rsidP="00436C65">
      <w:pPr>
        <w:jc w:val="both"/>
        <w:rPr>
          <w:sz w:val="28"/>
          <w:szCs w:val="28"/>
        </w:rPr>
      </w:pP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2.1. Наименование муниципальной услуги – выдача</w:t>
      </w:r>
      <w:r w:rsidR="00E74C23"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>разрешений на</w:t>
      </w:r>
      <w:r w:rsidR="00E74C23"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>снос зеленых насаждений</w:t>
      </w:r>
      <w:r w:rsidR="00C743E2">
        <w:rPr>
          <w:sz w:val="28"/>
          <w:szCs w:val="28"/>
        </w:rPr>
        <w:t xml:space="preserve"> на территории сельского поселения Ивашевка муниципального района Сызранский Самарской области</w:t>
      </w:r>
      <w:r w:rsidRPr="00833E21">
        <w:rPr>
          <w:sz w:val="28"/>
          <w:szCs w:val="28"/>
        </w:rPr>
        <w:t>.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2.2. Наименование органа местного самоуправления, предоставляющего муниципальную услугу–</w:t>
      </w:r>
      <w:r>
        <w:rPr>
          <w:sz w:val="28"/>
          <w:szCs w:val="28"/>
        </w:rPr>
        <w:t xml:space="preserve"> А</w:t>
      </w:r>
      <w:r w:rsidRPr="00833E21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сельского поселения </w:t>
      </w:r>
      <w:r w:rsidR="00C743E2">
        <w:rPr>
          <w:sz w:val="28"/>
          <w:szCs w:val="28"/>
        </w:rPr>
        <w:t>Ивашевка</w:t>
      </w:r>
      <w:r>
        <w:rPr>
          <w:sz w:val="28"/>
          <w:szCs w:val="28"/>
        </w:rPr>
        <w:t xml:space="preserve"> муниципального района </w:t>
      </w:r>
      <w:r w:rsidR="00C743E2">
        <w:rPr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</w:t>
      </w:r>
      <w:r w:rsidRPr="00833E21">
        <w:rPr>
          <w:sz w:val="28"/>
          <w:szCs w:val="28"/>
        </w:rPr>
        <w:t>.</w:t>
      </w:r>
    </w:p>
    <w:p w:rsidR="00436C65" w:rsidRPr="00833E21" w:rsidRDefault="00436C65" w:rsidP="00436C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Предоставление муниципальной услуги осуществляется</w:t>
      </w:r>
      <w:r w:rsidR="00E74C23"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>в многофункциональных центрах предоставления государственных и муниципальных услуг (МФЦ)</w:t>
      </w:r>
      <w:r w:rsidR="00656C6F"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>в части приема документов, необходимых для предоставления муниципальной</w:t>
      </w:r>
      <w:r>
        <w:rPr>
          <w:sz w:val="28"/>
          <w:szCs w:val="28"/>
        </w:rPr>
        <w:t xml:space="preserve"> услуги, доставки документов в А</w:t>
      </w:r>
      <w:r w:rsidRPr="00833E21">
        <w:rPr>
          <w:sz w:val="28"/>
          <w:szCs w:val="28"/>
        </w:rPr>
        <w:t>дминистрацию, выдачи документов заявителю.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При предоставлении муниципальной услуги осуществляется взаимодействие с федеральными органами исполнительной власти –</w:t>
      </w:r>
      <w:r w:rsidR="00656C6F"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>Управлением Федеральной налоговой службы по Самарской области</w:t>
      </w:r>
      <w:r w:rsidR="00656C6F"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>(далее – УФНС), Управлением Федеральной службы государственной регистрации, кадастра и картографии по Самарской области (далее – Управление Росреестра), Управлением Федерального казначейства по Самарской области (далее – УФК), Управлением Федеральной службы по надзору в сфере защиты прав потребителей и благополучия человека по Самарской области (далее – Управление Роспотребнадзора); органами исполнительной власти Самарской области – министерством строительства Самарской области (далее – Минстрой), министерством транспорта и автомобильных дорог Самарской области (далее – Минтранс); органом местного самоуправления, осуществляющим выдачу разрешений на строительство объектов капитального строительства на территории муниципального образования.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2.3. Результатом предоставления муниципальной услуги являются:</w:t>
      </w:r>
    </w:p>
    <w:p w:rsidR="00436C65" w:rsidRPr="00833E21" w:rsidRDefault="00792AE9" w:rsidP="00436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выдача разрешения на</w:t>
      </w:r>
      <w:r w:rsidR="00E74C23">
        <w:rPr>
          <w:sz w:val="28"/>
          <w:szCs w:val="28"/>
        </w:rPr>
        <w:t xml:space="preserve"> </w:t>
      </w:r>
      <w:r w:rsidR="00436C65" w:rsidRPr="00833E21">
        <w:rPr>
          <w:sz w:val="28"/>
          <w:szCs w:val="28"/>
        </w:rPr>
        <w:t>снос зеленых насаждений</w:t>
      </w:r>
      <w:r w:rsidR="00E74C23">
        <w:rPr>
          <w:sz w:val="28"/>
          <w:szCs w:val="28"/>
        </w:rPr>
        <w:t xml:space="preserve"> </w:t>
      </w:r>
      <w:r w:rsidR="00436C65" w:rsidRPr="00833E21">
        <w:rPr>
          <w:sz w:val="28"/>
          <w:szCs w:val="28"/>
        </w:rPr>
        <w:t xml:space="preserve">на территории муниципального образования; </w:t>
      </w:r>
    </w:p>
    <w:p w:rsidR="00436C65" w:rsidRPr="00833E21" w:rsidRDefault="00792AE9" w:rsidP="00436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отказ в выдаче разрешения на снос зеленых насаждений</w:t>
      </w:r>
      <w:r w:rsidR="00E74C23">
        <w:rPr>
          <w:sz w:val="28"/>
          <w:szCs w:val="28"/>
        </w:rPr>
        <w:t xml:space="preserve"> </w:t>
      </w:r>
      <w:r w:rsidR="00436C65" w:rsidRPr="00833E21">
        <w:rPr>
          <w:sz w:val="28"/>
          <w:szCs w:val="28"/>
        </w:rPr>
        <w:t>на территории муниципального образования.</w:t>
      </w:r>
    </w:p>
    <w:p w:rsidR="00436C65" w:rsidRPr="00833E21" w:rsidRDefault="00436C65" w:rsidP="00436C65">
      <w:pPr>
        <w:jc w:val="both"/>
        <w:rPr>
          <w:sz w:val="28"/>
          <w:szCs w:val="28"/>
        </w:rPr>
      </w:pPr>
      <w:r w:rsidRPr="00833E21">
        <w:rPr>
          <w:sz w:val="28"/>
          <w:szCs w:val="28"/>
        </w:rPr>
        <w:tab/>
        <w:t>2.4.</w:t>
      </w:r>
      <w:r w:rsidRPr="00833E21">
        <w:rPr>
          <w:sz w:val="28"/>
          <w:szCs w:val="28"/>
        </w:rPr>
        <w:tab/>
        <w:t>Срок предоставления муниципальной услуги составляет не более 30 (тридцати) дней со дня регистрации заявления о предоставлении муниципальной услуги и п</w:t>
      </w:r>
      <w:r>
        <w:rPr>
          <w:sz w:val="28"/>
          <w:szCs w:val="28"/>
        </w:rPr>
        <w:t>рилагаемых к нему документов в А</w:t>
      </w:r>
      <w:r w:rsidRPr="00833E21">
        <w:rPr>
          <w:sz w:val="28"/>
          <w:szCs w:val="28"/>
        </w:rPr>
        <w:t>дминистрации.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</w:t>
      </w:r>
      <w:r>
        <w:rPr>
          <w:sz w:val="28"/>
          <w:szCs w:val="28"/>
        </w:rPr>
        <w:t xml:space="preserve"> прилагаемых к нему документов А</w:t>
      </w:r>
      <w:r w:rsidRPr="00833E21">
        <w:rPr>
          <w:sz w:val="28"/>
          <w:szCs w:val="28"/>
        </w:rPr>
        <w:t>дминистрацией.</w:t>
      </w:r>
    </w:p>
    <w:p w:rsidR="00436C65" w:rsidRPr="00833E21" w:rsidRDefault="00436C65" w:rsidP="00436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21">
        <w:rPr>
          <w:rFonts w:ascii="Times New Roman" w:hAnsi="Times New Roman" w:cs="Times New Roman"/>
          <w:sz w:val="28"/>
          <w:szCs w:val="28"/>
        </w:rPr>
        <w:t>2.5.</w:t>
      </w:r>
      <w:r w:rsidRPr="00833E21">
        <w:rPr>
          <w:rFonts w:ascii="Times New Roman" w:hAnsi="Times New Roman" w:cs="Times New Roman"/>
          <w:sz w:val="28"/>
          <w:szCs w:val="28"/>
        </w:rPr>
        <w:tab/>
        <w:t>Правовые основания для предоставления муниципальной</w:t>
      </w:r>
      <w:r w:rsidR="00E74C23">
        <w:rPr>
          <w:rFonts w:ascii="Times New Roman" w:hAnsi="Times New Roman" w:cs="Times New Roman"/>
          <w:sz w:val="28"/>
          <w:szCs w:val="28"/>
        </w:rPr>
        <w:t xml:space="preserve"> </w:t>
      </w:r>
      <w:r w:rsidRPr="00833E21">
        <w:rPr>
          <w:rFonts w:ascii="Times New Roman" w:hAnsi="Times New Roman" w:cs="Times New Roman"/>
          <w:sz w:val="28"/>
          <w:szCs w:val="28"/>
        </w:rPr>
        <w:t>услуги:</w:t>
      </w:r>
    </w:p>
    <w:p w:rsidR="00436C65" w:rsidRPr="00833E21" w:rsidRDefault="00656C6F" w:rsidP="00656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436C65" w:rsidRPr="00833E21">
        <w:rPr>
          <w:sz w:val="28"/>
          <w:szCs w:val="28"/>
        </w:rPr>
        <w:t>Федеральный закон от 10.01.2002 № 7-ФЗ «Об охране окружающей среды»;</w:t>
      </w:r>
    </w:p>
    <w:p w:rsidR="00436C65" w:rsidRPr="00833E21" w:rsidRDefault="00656C6F" w:rsidP="00656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436C65" w:rsidRPr="00833E21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4930E3">
        <w:rPr>
          <w:sz w:val="28"/>
          <w:szCs w:val="28"/>
        </w:rPr>
        <w:t>;</w:t>
      </w:r>
      <w:r w:rsidR="00436C65" w:rsidRPr="00833E21">
        <w:rPr>
          <w:sz w:val="28"/>
          <w:szCs w:val="28"/>
        </w:rPr>
        <w:t xml:space="preserve"> </w:t>
      </w:r>
    </w:p>
    <w:p w:rsidR="00436C65" w:rsidRPr="00833E21" w:rsidRDefault="00656C6F" w:rsidP="00656C6F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436C65" w:rsidRPr="00833E21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Официальном интернет-портале правовой </w:t>
      </w:r>
      <w:r w:rsidRPr="00833E21">
        <w:rPr>
          <w:color w:val="000000"/>
          <w:sz w:val="28"/>
          <w:szCs w:val="28"/>
        </w:rPr>
        <w:t>информации (</w:t>
      </w:r>
      <w:hyperlink r:id="rId8" w:history="1">
        <w:r w:rsidRPr="00833E21">
          <w:rPr>
            <w:rStyle w:val="af3"/>
            <w:color w:val="000000"/>
            <w:sz w:val="28"/>
            <w:szCs w:val="28"/>
          </w:rPr>
          <w:t>www.pravo.gov.ru</w:t>
        </w:r>
      </w:hyperlink>
      <w:r w:rsidRPr="00833E21">
        <w:rPr>
          <w:color w:val="000000"/>
          <w:sz w:val="28"/>
          <w:szCs w:val="28"/>
        </w:rPr>
        <w:t>). На</w:t>
      </w:r>
      <w:r w:rsidRPr="00833E21">
        <w:rPr>
          <w:sz w:val="28"/>
          <w:szCs w:val="28"/>
        </w:rPr>
        <w:t xml:space="preserve">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</w:t>
      </w:r>
      <w:r w:rsidRPr="00833E21">
        <w:rPr>
          <w:sz w:val="28"/>
          <w:szCs w:val="28"/>
        </w:rPr>
        <w:lastRenderedPageBreak/>
        <w:t>исполнительной власти Российской Федерации, законы и иные правовые акты Самарской области.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436C65" w:rsidRPr="00833E21" w:rsidRDefault="00436C65" w:rsidP="00436C6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2.6.1. Для предоставления муниципальной ус</w:t>
      </w:r>
      <w:r>
        <w:rPr>
          <w:sz w:val="28"/>
          <w:szCs w:val="28"/>
        </w:rPr>
        <w:t>луги заявитель предоставляет в А</w:t>
      </w:r>
      <w:r w:rsidRPr="00833E21">
        <w:rPr>
          <w:sz w:val="28"/>
          <w:szCs w:val="28"/>
        </w:rPr>
        <w:t>дминистрацию, МФЦ или посредством Единого портала или Портала заявление по форме согласно Приложению №1 к настоящему Административному регламенту. Вместе с заявлением заявитель в целях предоставления муниципальной услуги</w:t>
      </w:r>
      <w:r>
        <w:rPr>
          <w:sz w:val="28"/>
          <w:szCs w:val="28"/>
        </w:rPr>
        <w:t xml:space="preserve"> самостоятельно представляет в А</w:t>
      </w:r>
      <w:r w:rsidRPr="00833E21">
        <w:rPr>
          <w:sz w:val="28"/>
          <w:szCs w:val="28"/>
        </w:rPr>
        <w:t>дминистрацию следующие документы: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 xml:space="preserve">1) проект благоустройства и озеленения земельного участка, на котором находится (находятся) предполагаемое (ые) к сносу зеленое (ые) насаждение (я), с графиком проведения работ по сносу зеленых насаждений, работ по благоустройству и озеленению; 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2) схема размещения предполагаемого (ых) к сносу зеленого (ых) насаждения (й) (ситуационный план).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В случае, если предполагаемое (ые) к сносу зеленое (ые) насаждение (я) находится (находятся) на земельном участке, относящемся к общему имуществу собственников помещений в многоквартирном доме, заявителем</w:t>
      </w:r>
      <w:r w:rsidR="00E74C23"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>к заявлению о предоставлении муниципальной услуги должен быть приложен документ, подтверждающий согласие этих собственников</w:t>
      </w:r>
      <w:r w:rsidR="00E74C23"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>на снос зеленого (ых) насаждения (й). Таким документом является протокол общего собрания собственников помещений в многоквартирном доме.</w:t>
      </w:r>
    </w:p>
    <w:p w:rsidR="00436C65" w:rsidRPr="00833E21" w:rsidRDefault="00436C65" w:rsidP="00436C6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2.6.2.Документами и информацией,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 xml:space="preserve">1) выписка из ЕГРИП;  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2) выписка из ЕГРП на земельный участок;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3) разрешение на строительство объекта капитального строительства в случае, если снос</w:t>
      </w:r>
      <w:r w:rsidR="00E74C23"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>зеленого (ых) насаждения (й) предполагается в случае осуществления строительства, реконструкции объектов капитального строительства;</w:t>
      </w:r>
    </w:p>
    <w:p w:rsidR="00436C65" w:rsidRPr="00833E21" w:rsidRDefault="00436C65" w:rsidP="00436C6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3E21">
        <w:rPr>
          <w:sz w:val="28"/>
          <w:szCs w:val="28"/>
        </w:rPr>
        <w:t>4) предписание органа государственного санитарно-эпидемиологического надзора в случае, если снос</w:t>
      </w:r>
      <w:r w:rsidR="00E74C23"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>зеленого (ых) насаждения (й) предполагается в соответствии с предписанием органа государственного санитарно-эпидемиологического надзора об обеспечении</w:t>
      </w:r>
      <w:r w:rsidR="00E74C23"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>санитарно-эпидемиологических требований к освещенности и инсоляции жилых</w:t>
      </w:r>
      <w:r w:rsidR="00E74C23"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 xml:space="preserve">и иных помещений, зданий; 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5) документ, свидетельствующий об уплате восстановительной стоимости, в случае, если в соответствии с правилами пункта 2.10 настоящего Административного регламента должна быть оплачена восстановительная стоимость.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lastRenderedPageBreak/>
        <w:t>С целью соблюдения установленных сроков предоставления муниципальной услуги заявителем может быть заполнен опросный лист с целью сообщения информации, которая может быть использована для подготовки и направления запросов в порядке межведомственного взаимодействия. Форма опросного листа приведена в Приложении №3 к настоящему Административному регламенту.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услуги.</w:t>
      </w:r>
    </w:p>
    <w:p w:rsidR="00436C65" w:rsidRPr="00833E21" w:rsidRDefault="00436C65" w:rsidP="00436C6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2.6.3.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</w:t>
      </w:r>
      <w:r>
        <w:rPr>
          <w:sz w:val="28"/>
          <w:szCs w:val="28"/>
        </w:rPr>
        <w:t>рму заявления можно получить в А</w:t>
      </w:r>
      <w:r w:rsidRPr="00833E21">
        <w:rPr>
          <w:sz w:val="28"/>
          <w:szCs w:val="28"/>
        </w:rPr>
        <w:t>дминистрации</w:t>
      </w:r>
      <w:r>
        <w:rPr>
          <w:sz w:val="28"/>
          <w:szCs w:val="28"/>
        </w:rPr>
        <w:t>, а также на официальном сайте А</w:t>
      </w:r>
      <w:r w:rsidRPr="00833E21">
        <w:rPr>
          <w:sz w:val="28"/>
          <w:szCs w:val="28"/>
        </w:rPr>
        <w:t>дминистрации в сети Интернет и на Едином портале и Портале.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Заявление и документы, указанные в пункте 2.6.1 настоящего Административного р</w:t>
      </w:r>
      <w:r>
        <w:rPr>
          <w:sz w:val="28"/>
          <w:szCs w:val="28"/>
        </w:rPr>
        <w:t>егламента, могут быть поданы в А</w:t>
      </w:r>
      <w:r w:rsidRPr="00833E21">
        <w:rPr>
          <w:sz w:val="28"/>
          <w:szCs w:val="28"/>
        </w:rPr>
        <w:t>дминистрацию или МФЦ:</w:t>
      </w:r>
    </w:p>
    <w:p w:rsidR="00436C65" w:rsidRPr="00833E21" w:rsidRDefault="00792AE9" w:rsidP="00436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лично получателем муниципальной услуги либо его представителем;</w:t>
      </w:r>
    </w:p>
    <w:p w:rsidR="00436C65" w:rsidRPr="00833E21" w:rsidRDefault="00792AE9" w:rsidP="00436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в письменном виде по почте;</w:t>
      </w:r>
    </w:p>
    <w:p w:rsidR="00436C65" w:rsidRPr="00833E21" w:rsidRDefault="00792AE9" w:rsidP="00436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в электронной форме посредством Единого портала или Портала.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Администрация (МФЦ)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36C65" w:rsidRPr="00833E21" w:rsidRDefault="00436C65" w:rsidP="00436C65">
      <w:pPr>
        <w:jc w:val="both"/>
        <w:rPr>
          <w:sz w:val="28"/>
          <w:szCs w:val="28"/>
        </w:rPr>
      </w:pPr>
      <w:r w:rsidRPr="00833E21">
        <w:rPr>
          <w:sz w:val="28"/>
          <w:szCs w:val="28"/>
        </w:rPr>
        <w:tab/>
        <w:t>2.7. Основания для отказа в приеме документов, необходимых для предоставления муниципальной услуги:</w:t>
      </w:r>
    </w:p>
    <w:p w:rsidR="00436C65" w:rsidRPr="00833E21" w:rsidRDefault="00792AE9" w:rsidP="00436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подача заявления не по установленной форме;</w:t>
      </w:r>
    </w:p>
    <w:p w:rsidR="00436C65" w:rsidRPr="00833E21" w:rsidRDefault="00792AE9" w:rsidP="00436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непредставление одного или более документов, предусмотренных пунктом 2.6.1 настоящего Административного регламента, за исключением</w:t>
      </w:r>
      <w:r w:rsidR="00E74C23">
        <w:rPr>
          <w:sz w:val="28"/>
          <w:szCs w:val="28"/>
        </w:rPr>
        <w:t xml:space="preserve"> </w:t>
      </w:r>
      <w:r w:rsidR="00436C65" w:rsidRPr="00833E21">
        <w:rPr>
          <w:sz w:val="28"/>
          <w:szCs w:val="28"/>
        </w:rPr>
        <w:t>уведомления об оплате восстановительной стоимости;</w:t>
      </w:r>
    </w:p>
    <w:p w:rsidR="00436C65" w:rsidRPr="00833E21" w:rsidRDefault="00792AE9" w:rsidP="00436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несоответствие лица, от имени которого было подано заявление о предоставлении муниципальной услуги, требованиям пункта 1.2.2 настоящего Административного регламента.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2.8.</w:t>
      </w:r>
      <w:r w:rsidRPr="00833E21">
        <w:rPr>
          <w:sz w:val="28"/>
          <w:szCs w:val="28"/>
        </w:rPr>
        <w:tab/>
        <w:t>Основания для отказа в предоставлении муниципальной услуги.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Основаниями для отказа в предоставлении муниципальной услуги</w:t>
      </w:r>
      <w:r w:rsidR="00E74C23"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>являются:</w:t>
      </w:r>
    </w:p>
    <w:p w:rsidR="00436C65" w:rsidRPr="00833E21" w:rsidRDefault="00792AE9" w:rsidP="00436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несоответствие основания предоставления муниципальной услуги требованиям пункта 1.2.1 настоящего Административного регламента;</w:t>
      </w:r>
    </w:p>
    <w:p w:rsidR="00436C65" w:rsidRPr="00833E21" w:rsidRDefault="00792AE9" w:rsidP="00436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неоплата восстановительной стоимости в соответствии с пунктом 2.10 настоящего Административного регламента в случае, когда такая восстановительная стоимость должна быть оплачена.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2.9. 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</w:t>
      </w:r>
      <w:r w:rsidR="00E74C23"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>предоставлении</w:t>
      </w:r>
      <w:r w:rsidR="00E74C23"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>муниципальной услуги, отсутствуют.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2.10.</w:t>
      </w:r>
      <w:r w:rsidRPr="00833E21">
        <w:rPr>
          <w:sz w:val="28"/>
          <w:szCs w:val="28"/>
        </w:rPr>
        <w:tab/>
        <w:t xml:space="preserve">Муниципальная услуга предоставляется за плату, если иное не предусмотрено настоящим пунктом. Платой является восстановительная стоимость, зачисляемая в бюджет муниципального образования. </w:t>
      </w:r>
      <w:r w:rsidRPr="00833E21">
        <w:rPr>
          <w:sz w:val="28"/>
          <w:szCs w:val="28"/>
        </w:rPr>
        <w:lastRenderedPageBreak/>
        <w:t xml:space="preserve">Восстановительная стоимость зеленых насаждений определяется в расчете на одно дерево, один кустарник. 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Восстановительная стоимость одного дерева определяется по формуле: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Свд = Сп</w:t>
      </w:r>
      <w:r>
        <w:rPr>
          <w:sz w:val="28"/>
          <w:szCs w:val="28"/>
        </w:rPr>
        <w:t xml:space="preserve"> +С</w:t>
      </w:r>
      <w:r w:rsidRPr="00833E21">
        <w:rPr>
          <w:sz w:val="28"/>
          <w:szCs w:val="28"/>
        </w:rPr>
        <w:t xml:space="preserve">д + Су </w:t>
      </w:r>
    </w:p>
    <w:p w:rsidR="00436C65" w:rsidRPr="00BC6E5B" w:rsidRDefault="00436C65" w:rsidP="00436C65">
      <w:pPr>
        <w:ind w:firstLine="709"/>
        <w:jc w:val="both"/>
        <w:rPr>
          <w:sz w:val="28"/>
          <w:szCs w:val="28"/>
        </w:rPr>
      </w:pPr>
      <w:r w:rsidRPr="00BC6E5B">
        <w:rPr>
          <w:sz w:val="28"/>
          <w:szCs w:val="28"/>
        </w:rPr>
        <w:t>Свд - восстановительная стоимость дерева</w:t>
      </w:r>
      <w:r>
        <w:rPr>
          <w:sz w:val="28"/>
          <w:szCs w:val="28"/>
        </w:rPr>
        <w:t>.</w:t>
      </w:r>
    </w:p>
    <w:p w:rsidR="00436C65" w:rsidRPr="007A5544" w:rsidRDefault="00436C65" w:rsidP="00436C65">
      <w:pPr>
        <w:ind w:firstLine="709"/>
        <w:jc w:val="both"/>
        <w:rPr>
          <w:sz w:val="28"/>
          <w:szCs w:val="28"/>
        </w:rPr>
      </w:pPr>
      <w:r w:rsidRPr="007A5544">
        <w:rPr>
          <w:sz w:val="28"/>
          <w:szCs w:val="28"/>
        </w:rPr>
        <w:t>Сп - сметная стоимость посадки одного дерева составляет:</w:t>
      </w:r>
    </w:p>
    <w:p w:rsidR="00436C65" w:rsidRPr="007A5544" w:rsidRDefault="00436C65" w:rsidP="00436C65">
      <w:pPr>
        <w:ind w:firstLine="709"/>
        <w:jc w:val="both"/>
        <w:rPr>
          <w:sz w:val="28"/>
          <w:szCs w:val="28"/>
        </w:rPr>
      </w:pPr>
      <w:r w:rsidRPr="007A5544">
        <w:rPr>
          <w:sz w:val="28"/>
          <w:szCs w:val="28"/>
        </w:rPr>
        <w:t>-деревья хвойные 15</w:t>
      </w:r>
      <w:r>
        <w:rPr>
          <w:sz w:val="28"/>
          <w:szCs w:val="28"/>
        </w:rPr>
        <w:t>45</w:t>
      </w:r>
      <w:r w:rsidRPr="007A5544">
        <w:rPr>
          <w:sz w:val="28"/>
          <w:szCs w:val="28"/>
        </w:rPr>
        <w:t>,</w:t>
      </w:r>
      <w:r>
        <w:rPr>
          <w:sz w:val="28"/>
          <w:szCs w:val="28"/>
        </w:rPr>
        <w:t>85</w:t>
      </w:r>
      <w:r w:rsidRPr="007A5544">
        <w:rPr>
          <w:sz w:val="28"/>
          <w:szCs w:val="28"/>
        </w:rPr>
        <w:t xml:space="preserve"> руб.;</w:t>
      </w:r>
    </w:p>
    <w:p w:rsidR="00436C65" w:rsidRPr="007A5544" w:rsidRDefault="00436C65" w:rsidP="00436C65">
      <w:pPr>
        <w:ind w:firstLine="709"/>
        <w:jc w:val="both"/>
        <w:rPr>
          <w:sz w:val="28"/>
          <w:szCs w:val="28"/>
        </w:rPr>
      </w:pPr>
      <w:r w:rsidRPr="007A5544">
        <w:rPr>
          <w:sz w:val="28"/>
          <w:szCs w:val="28"/>
        </w:rPr>
        <w:t>-деревья лиственные 1-й группы 15</w:t>
      </w:r>
      <w:r>
        <w:rPr>
          <w:sz w:val="28"/>
          <w:szCs w:val="28"/>
        </w:rPr>
        <w:t>45</w:t>
      </w:r>
      <w:r w:rsidRPr="007A5544">
        <w:rPr>
          <w:sz w:val="28"/>
          <w:szCs w:val="28"/>
        </w:rPr>
        <w:t>,</w:t>
      </w:r>
      <w:r>
        <w:rPr>
          <w:sz w:val="28"/>
          <w:szCs w:val="28"/>
        </w:rPr>
        <w:t>85</w:t>
      </w:r>
      <w:r w:rsidRPr="007A5544">
        <w:rPr>
          <w:sz w:val="28"/>
          <w:szCs w:val="28"/>
        </w:rPr>
        <w:t xml:space="preserve"> руб.;</w:t>
      </w:r>
    </w:p>
    <w:p w:rsidR="00436C65" w:rsidRDefault="00436C65" w:rsidP="00436C65">
      <w:pPr>
        <w:ind w:firstLine="709"/>
        <w:jc w:val="both"/>
        <w:rPr>
          <w:sz w:val="28"/>
          <w:szCs w:val="28"/>
        </w:rPr>
      </w:pPr>
      <w:r w:rsidRPr="007A5544">
        <w:rPr>
          <w:sz w:val="28"/>
          <w:szCs w:val="28"/>
        </w:rPr>
        <w:t>-деревья лиственные 2-й группы15</w:t>
      </w:r>
      <w:r>
        <w:rPr>
          <w:sz w:val="28"/>
          <w:szCs w:val="28"/>
        </w:rPr>
        <w:t>45</w:t>
      </w:r>
      <w:r w:rsidRPr="007A5544">
        <w:rPr>
          <w:sz w:val="28"/>
          <w:szCs w:val="28"/>
        </w:rPr>
        <w:t>,</w:t>
      </w:r>
      <w:r>
        <w:rPr>
          <w:sz w:val="28"/>
          <w:szCs w:val="28"/>
        </w:rPr>
        <w:t xml:space="preserve">85руб.; </w:t>
      </w:r>
    </w:p>
    <w:p w:rsidR="00436C65" w:rsidRDefault="00436C65" w:rsidP="00436C65">
      <w:pPr>
        <w:ind w:firstLine="709"/>
        <w:jc w:val="both"/>
        <w:rPr>
          <w:sz w:val="28"/>
          <w:szCs w:val="28"/>
        </w:rPr>
      </w:pPr>
      <w:r w:rsidRPr="007A5544">
        <w:rPr>
          <w:sz w:val="28"/>
          <w:szCs w:val="28"/>
        </w:rPr>
        <w:t xml:space="preserve">-деревья лиственные </w:t>
      </w:r>
      <w:r>
        <w:rPr>
          <w:sz w:val="28"/>
          <w:szCs w:val="28"/>
        </w:rPr>
        <w:t>3</w:t>
      </w:r>
      <w:r w:rsidRPr="007A5544">
        <w:rPr>
          <w:sz w:val="28"/>
          <w:szCs w:val="28"/>
        </w:rPr>
        <w:t>-й группы15</w:t>
      </w:r>
      <w:r>
        <w:rPr>
          <w:sz w:val="28"/>
          <w:szCs w:val="28"/>
        </w:rPr>
        <w:t>45</w:t>
      </w:r>
      <w:r w:rsidRPr="007A5544">
        <w:rPr>
          <w:sz w:val="28"/>
          <w:szCs w:val="28"/>
        </w:rPr>
        <w:t>,</w:t>
      </w:r>
      <w:r>
        <w:rPr>
          <w:sz w:val="28"/>
          <w:szCs w:val="28"/>
        </w:rPr>
        <w:t>85 руб.</w:t>
      </w:r>
    </w:p>
    <w:p w:rsidR="00436C65" w:rsidRPr="007A5544" w:rsidRDefault="00436C65" w:rsidP="00436C65">
      <w:pPr>
        <w:ind w:firstLine="709"/>
        <w:jc w:val="both"/>
        <w:rPr>
          <w:sz w:val="28"/>
          <w:szCs w:val="28"/>
        </w:rPr>
      </w:pPr>
      <w:r w:rsidRPr="007A5544">
        <w:rPr>
          <w:sz w:val="28"/>
          <w:szCs w:val="28"/>
        </w:rPr>
        <w:t>Сд - стоимость посадочного материала (дерева) составляет:</w:t>
      </w:r>
    </w:p>
    <w:p w:rsidR="00436C65" w:rsidRPr="007A5544" w:rsidRDefault="00436C65" w:rsidP="00436C65">
      <w:pPr>
        <w:ind w:firstLine="709"/>
        <w:jc w:val="both"/>
        <w:rPr>
          <w:sz w:val="28"/>
          <w:szCs w:val="28"/>
        </w:rPr>
      </w:pPr>
      <w:r w:rsidRPr="007A5544">
        <w:rPr>
          <w:sz w:val="28"/>
          <w:szCs w:val="28"/>
        </w:rPr>
        <w:t>-деревья хвойные 1598,93 руб.;</w:t>
      </w:r>
    </w:p>
    <w:p w:rsidR="00436C65" w:rsidRPr="007A5544" w:rsidRDefault="00436C65" w:rsidP="00436C65">
      <w:pPr>
        <w:ind w:firstLine="709"/>
        <w:jc w:val="both"/>
        <w:rPr>
          <w:sz w:val="28"/>
          <w:szCs w:val="28"/>
        </w:rPr>
      </w:pPr>
      <w:r w:rsidRPr="007A5544">
        <w:rPr>
          <w:sz w:val="28"/>
          <w:szCs w:val="28"/>
        </w:rPr>
        <w:t>-деревья лиственные 1-й группы 1285,24 руб.;</w:t>
      </w:r>
    </w:p>
    <w:p w:rsidR="00436C65" w:rsidRDefault="00436C65" w:rsidP="00436C65">
      <w:pPr>
        <w:ind w:firstLine="709"/>
        <w:jc w:val="both"/>
        <w:rPr>
          <w:sz w:val="28"/>
          <w:szCs w:val="28"/>
        </w:rPr>
      </w:pPr>
      <w:r w:rsidRPr="007A5544">
        <w:rPr>
          <w:sz w:val="28"/>
          <w:szCs w:val="28"/>
        </w:rPr>
        <w:t>-деревья лиственные 2-й группы</w:t>
      </w:r>
      <w:r>
        <w:rPr>
          <w:sz w:val="28"/>
          <w:szCs w:val="28"/>
        </w:rPr>
        <w:t xml:space="preserve"> 1021,73 руб.; </w:t>
      </w:r>
    </w:p>
    <w:p w:rsidR="00436C65" w:rsidRPr="007A5544" w:rsidRDefault="00436C65" w:rsidP="00436C65">
      <w:pPr>
        <w:ind w:firstLine="709"/>
        <w:jc w:val="both"/>
        <w:rPr>
          <w:sz w:val="28"/>
          <w:szCs w:val="28"/>
        </w:rPr>
      </w:pPr>
      <w:r w:rsidRPr="007A5544">
        <w:rPr>
          <w:sz w:val="28"/>
          <w:szCs w:val="28"/>
        </w:rPr>
        <w:t xml:space="preserve">-деревья лиственные </w:t>
      </w:r>
      <w:r>
        <w:rPr>
          <w:sz w:val="28"/>
          <w:szCs w:val="28"/>
        </w:rPr>
        <w:t>3</w:t>
      </w:r>
      <w:r w:rsidRPr="007A5544">
        <w:rPr>
          <w:sz w:val="28"/>
          <w:szCs w:val="28"/>
        </w:rPr>
        <w:t>-й группы</w:t>
      </w:r>
      <w:r>
        <w:rPr>
          <w:sz w:val="28"/>
          <w:szCs w:val="28"/>
        </w:rPr>
        <w:t xml:space="preserve"> 1020,11 руб.</w:t>
      </w:r>
    </w:p>
    <w:p w:rsidR="00436C65" w:rsidRPr="00852FC4" w:rsidRDefault="00436C65" w:rsidP="00436C65">
      <w:pPr>
        <w:ind w:firstLine="709"/>
        <w:jc w:val="both"/>
        <w:rPr>
          <w:sz w:val="28"/>
          <w:szCs w:val="28"/>
        </w:rPr>
      </w:pPr>
      <w:r w:rsidRPr="00852FC4">
        <w:rPr>
          <w:sz w:val="28"/>
          <w:szCs w:val="28"/>
        </w:rPr>
        <w:t>Су - сметная стоимость годового ухода за деревом</w:t>
      </w:r>
      <w:r>
        <w:rPr>
          <w:sz w:val="28"/>
          <w:szCs w:val="28"/>
        </w:rPr>
        <w:t xml:space="preserve">. </w:t>
      </w:r>
      <w:r w:rsidRPr="00852FC4">
        <w:rPr>
          <w:sz w:val="28"/>
          <w:szCs w:val="28"/>
        </w:rPr>
        <w:t>Сметная стоимость годового ухода за деревом составляет 319,26 руб.</w:t>
      </w:r>
    </w:p>
    <w:p w:rsidR="00436C65" w:rsidRPr="00852FC4" w:rsidRDefault="00436C65" w:rsidP="00436C65">
      <w:pPr>
        <w:ind w:firstLine="709"/>
        <w:jc w:val="both"/>
        <w:rPr>
          <w:sz w:val="28"/>
          <w:szCs w:val="28"/>
        </w:rPr>
      </w:pPr>
      <w:r w:rsidRPr="00852FC4">
        <w:rPr>
          <w:sz w:val="28"/>
          <w:szCs w:val="28"/>
        </w:rPr>
        <w:t>Восстановительная стоимость кустарника определяется по формуле:</w:t>
      </w:r>
    </w:p>
    <w:p w:rsidR="00436C65" w:rsidRPr="00852FC4" w:rsidRDefault="00436C65" w:rsidP="00436C65">
      <w:pPr>
        <w:ind w:firstLine="709"/>
        <w:jc w:val="both"/>
        <w:rPr>
          <w:sz w:val="28"/>
          <w:szCs w:val="28"/>
        </w:rPr>
      </w:pPr>
      <w:r w:rsidRPr="00852FC4">
        <w:rPr>
          <w:sz w:val="28"/>
          <w:szCs w:val="28"/>
        </w:rPr>
        <w:t>Свк = Спк + Су</w:t>
      </w:r>
    </w:p>
    <w:p w:rsidR="00436C65" w:rsidRPr="00852FC4" w:rsidRDefault="00436C65" w:rsidP="00436C65">
      <w:pPr>
        <w:ind w:firstLine="709"/>
        <w:jc w:val="both"/>
        <w:rPr>
          <w:sz w:val="28"/>
          <w:szCs w:val="28"/>
        </w:rPr>
      </w:pPr>
      <w:r w:rsidRPr="00852FC4">
        <w:rPr>
          <w:sz w:val="28"/>
          <w:szCs w:val="28"/>
        </w:rPr>
        <w:t>Свк - восстановительная стоимость кустарника</w:t>
      </w:r>
      <w:r>
        <w:rPr>
          <w:sz w:val="28"/>
          <w:szCs w:val="28"/>
        </w:rPr>
        <w:t>.</w:t>
      </w:r>
    </w:p>
    <w:p w:rsidR="00436C65" w:rsidRPr="00852FC4" w:rsidRDefault="00436C65" w:rsidP="00436C65">
      <w:pPr>
        <w:ind w:firstLine="709"/>
        <w:jc w:val="both"/>
        <w:rPr>
          <w:sz w:val="28"/>
          <w:szCs w:val="28"/>
        </w:rPr>
      </w:pPr>
      <w:r w:rsidRPr="00852FC4">
        <w:rPr>
          <w:sz w:val="28"/>
          <w:szCs w:val="28"/>
        </w:rPr>
        <w:t>Спк - сметная стоимость посадки одного кустарника</w:t>
      </w:r>
      <w:r>
        <w:rPr>
          <w:sz w:val="28"/>
          <w:szCs w:val="28"/>
        </w:rPr>
        <w:t>,</w:t>
      </w:r>
      <w:r w:rsidRPr="00852FC4">
        <w:rPr>
          <w:sz w:val="28"/>
          <w:szCs w:val="28"/>
        </w:rPr>
        <w:t xml:space="preserve"> с учетом стоимости посадочного материала (кустарника)</w:t>
      </w:r>
      <w:r>
        <w:rPr>
          <w:sz w:val="28"/>
          <w:szCs w:val="28"/>
        </w:rPr>
        <w:t>, 161,35 руб.</w:t>
      </w:r>
      <w:r w:rsidRPr="00852FC4">
        <w:rPr>
          <w:sz w:val="28"/>
          <w:szCs w:val="28"/>
        </w:rPr>
        <w:t>Сметная стоимость посадки одного кустарника</w:t>
      </w:r>
      <w:r>
        <w:rPr>
          <w:sz w:val="28"/>
          <w:szCs w:val="28"/>
        </w:rPr>
        <w:t xml:space="preserve"> </w:t>
      </w:r>
      <w:r w:rsidRPr="00852FC4">
        <w:rPr>
          <w:sz w:val="28"/>
          <w:szCs w:val="28"/>
        </w:rPr>
        <w:t xml:space="preserve">составляет 36,70 руб.; 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52FC4">
        <w:rPr>
          <w:sz w:val="28"/>
          <w:szCs w:val="28"/>
        </w:rPr>
        <w:t>Су - сметная стоимость годового ухода за кустарником.</w:t>
      </w:r>
      <w:r>
        <w:rPr>
          <w:sz w:val="28"/>
          <w:szCs w:val="28"/>
        </w:rPr>
        <w:t xml:space="preserve"> </w:t>
      </w:r>
      <w:r w:rsidRPr="00852FC4">
        <w:rPr>
          <w:sz w:val="28"/>
          <w:szCs w:val="28"/>
        </w:rPr>
        <w:t>Сметная стоимость годового ухода за кустарником составляет 21,78 руб.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Администрация не вправе требовать от заявителя дополнительной платы за подготовку, оформление, выдачу разрешения на снос зеленых насаждений и (или) совершение иных связанных с выдачей указанного разрешения действий, помимо восстановительной стоимости.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Восстановительная стоимость не уплачивается в случае обеспечения</w:t>
      </w:r>
      <w:r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>санитарно-эпидемиологических требований к освещенности и инсоляции жилых</w:t>
      </w:r>
      <w:r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>и иных помещений, зданий.</w:t>
      </w:r>
    </w:p>
    <w:p w:rsidR="00436C65" w:rsidRPr="00833E21" w:rsidRDefault="00436C65" w:rsidP="00436C6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33E21">
        <w:rPr>
          <w:sz w:val="28"/>
          <w:szCs w:val="28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436C65" w:rsidRPr="00833E21" w:rsidRDefault="00436C65" w:rsidP="00436C6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33E21">
        <w:rPr>
          <w:sz w:val="28"/>
          <w:szCs w:val="28"/>
        </w:rPr>
        <w:t>2.12.</w:t>
      </w:r>
      <w:r w:rsidRPr="00833E21">
        <w:rPr>
          <w:sz w:val="28"/>
          <w:szCs w:val="28"/>
        </w:rPr>
        <w:tab/>
        <w:t xml:space="preserve">Срок регистрации заявления о предоставлении муниципальной услуги и прилагаемых  к нему документов – 1 рабочий день. </w:t>
      </w:r>
    </w:p>
    <w:p w:rsidR="00436C65" w:rsidRPr="00833E21" w:rsidRDefault="00436C65" w:rsidP="00436C6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33E21">
        <w:rPr>
          <w:sz w:val="28"/>
          <w:szCs w:val="28"/>
        </w:rPr>
        <w:t>В случае поступления заявления и документов о предоставлении муниципальной услуги в администрацию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436C65" w:rsidRPr="00833E21" w:rsidRDefault="00436C65" w:rsidP="00436C65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833E21">
        <w:rPr>
          <w:sz w:val="28"/>
          <w:szCs w:val="28"/>
        </w:rPr>
        <w:t xml:space="preserve">2.13. Требования к помещениям, в которых предоставляется муниципальная услуга, к местам ожидания и местам для заполнения заявлений, местам приема заявителей, информационным стендам с образцами заполнения заявлений и перечнем документов, необходимых для предоставления муниципальной услуги, </w:t>
      </w:r>
      <w:r w:rsidRPr="00833E21">
        <w:rPr>
          <w:sz w:val="28"/>
          <w:szCs w:val="28"/>
        </w:rPr>
        <w:lastRenderedPageBreak/>
        <w:t>размещению и оформлению визуальной и текстовой информации о порядке предоставления услуги.</w:t>
      </w:r>
    </w:p>
    <w:p w:rsidR="00436C65" w:rsidRPr="00833E21" w:rsidRDefault="00436C65" w:rsidP="00436C6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33E21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436C65" w:rsidRPr="00833E21" w:rsidRDefault="00AF1D7A" w:rsidP="00436C6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>
        <w:rPr>
          <w:sz w:val="28"/>
          <w:szCs w:val="28"/>
        </w:rPr>
        <w:t xml:space="preserve">здание, в котором расположена Администрация, </w:t>
      </w:r>
      <w:r w:rsidR="00436C65" w:rsidRPr="00833E21">
        <w:rPr>
          <w:sz w:val="28"/>
          <w:szCs w:val="28"/>
        </w:rPr>
        <w:t>МФЦ, должно быть оборудовано отдельным входом для свободного доступа заинтересованных лиц;</w:t>
      </w:r>
    </w:p>
    <w:p w:rsidR="00436C65" w:rsidRPr="00833E21" w:rsidRDefault="00AF1D7A" w:rsidP="00436C6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центральные входы в здани</w:t>
      </w:r>
      <w:r w:rsidR="00436C65">
        <w:rPr>
          <w:sz w:val="28"/>
          <w:szCs w:val="28"/>
        </w:rPr>
        <w:t>е А</w:t>
      </w:r>
      <w:r w:rsidR="00436C65" w:rsidRPr="00833E21">
        <w:rPr>
          <w:sz w:val="28"/>
          <w:szCs w:val="28"/>
        </w:rPr>
        <w:t>дминистрации, МФЦ, должны быть оборудованы информационными табличками (вывесками), содержащими информацию о режиме работы администрации (МФЦ);</w:t>
      </w:r>
    </w:p>
    <w:p w:rsidR="00436C65" w:rsidRPr="00833E21" w:rsidRDefault="00AF1D7A" w:rsidP="00436C6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436C65" w:rsidRPr="00833E21" w:rsidRDefault="00AF1D7A" w:rsidP="00436C6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визуальная и текстовая информация о порядке предоставления муниципальной услуги размещается на информационном стенде или информ</w:t>
      </w:r>
      <w:r w:rsidR="00436C65">
        <w:rPr>
          <w:sz w:val="28"/>
          <w:szCs w:val="28"/>
        </w:rPr>
        <w:t>ационном терминале в помещении А</w:t>
      </w:r>
      <w:r w:rsidR="00436C65" w:rsidRPr="00833E21">
        <w:rPr>
          <w:sz w:val="28"/>
          <w:szCs w:val="28"/>
        </w:rPr>
        <w:t>дминистрации, МФЦ, для ожидания и приема заявителей (устанавливаются в удобном для граждан месте)</w:t>
      </w:r>
      <w:r w:rsidR="00436C65">
        <w:rPr>
          <w:sz w:val="28"/>
          <w:szCs w:val="28"/>
        </w:rPr>
        <w:t>, а также на официальном сайте Ад</w:t>
      </w:r>
      <w:r w:rsidR="00436C65" w:rsidRPr="00833E21">
        <w:rPr>
          <w:sz w:val="28"/>
          <w:szCs w:val="28"/>
        </w:rPr>
        <w:t>министрации, Едином портале и Портале;</w:t>
      </w:r>
    </w:p>
    <w:p w:rsidR="00436C65" w:rsidRPr="00833E21" w:rsidRDefault="00AF1D7A" w:rsidP="00436C6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436C65" w:rsidRPr="00833E21" w:rsidRDefault="00AF1D7A" w:rsidP="00436C6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>
        <w:rPr>
          <w:sz w:val="28"/>
          <w:szCs w:val="28"/>
        </w:rPr>
        <w:t>должностные лица А</w:t>
      </w:r>
      <w:r w:rsidR="00436C65" w:rsidRPr="00833E21">
        <w:rPr>
          <w:sz w:val="28"/>
          <w:szCs w:val="28"/>
        </w:rPr>
        <w:t>дминистрации, МФЦ, участвующие в предоставлении муниципальной услуги, обеспечиваются личными нагрудными идентификационными карточками (бейджами)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436C65" w:rsidRPr="00833E21" w:rsidRDefault="00AF1D7A" w:rsidP="00436C6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>
        <w:rPr>
          <w:sz w:val="28"/>
          <w:szCs w:val="28"/>
        </w:rPr>
        <w:t>рабочие места должностных лиц А</w:t>
      </w:r>
      <w:r w:rsidR="00436C65" w:rsidRPr="00833E21">
        <w:rPr>
          <w:sz w:val="28"/>
          <w:szCs w:val="28"/>
        </w:rPr>
        <w:t>дминистрации, МФЦ,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436C65" w:rsidRPr="00833E21" w:rsidRDefault="00AF1D7A" w:rsidP="00436C6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места ожидания должны быть комфортны для пребывания заинтересованны</w:t>
      </w:r>
      <w:r w:rsidR="00436C65">
        <w:rPr>
          <w:sz w:val="28"/>
          <w:szCs w:val="28"/>
        </w:rPr>
        <w:t>х лиц и работы должностных лиц А</w:t>
      </w:r>
      <w:r w:rsidR="00436C65" w:rsidRPr="00833E21">
        <w:rPr>
          <w:sz w:val="28"/>
          <w:szCs w:val="28"/>
        </w:rPr>
        <w:t>дминистрации, МФЦ, в том числе необходимо наличие доступных мест общего пользования (туалет, гардероб);</w:t>
      </w:r>
    </w:p>
    <w:p w:rsidR="00436C65" w:rsidRPr="00833E21" w:rsidRDefault="00AF1D7A" w:rsidP="00436C6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(банкетками);</w:t>
      </w:r>
    </w:p>
    <w:p w:rsidR="00436C65" w:rsidRPr="00833E21" w:rsidRDefault="00AF1D7A" w:rsidP="00436C6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количество мест ожидания не может быть менее пяти;</w:t>
      </w:r>
    </w:p>
    <w:p w:rsidR="00436C65" w:rsidRPr="00833E21" w:rsidRDefault="00AF1D7A" w:rsidP="00436C6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436C65" w:rsidRPr="00833E21" w:rsidRDefault="00AF1D7A" w:rsidP="00436C6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 xml:space="preserve">в </w:t>
      </w:r>
      <w:r w:rsidR="00436C65">
        <w:rPr>
          <w:sz w:val="28"/>
          <w:szCs w:val="28"/>
        </w:rPr>
        <w:t>помещениях для должностных лиц А</w:t>
      </w:r>
      <w:r w:rsidR="00436C65" w:rsidRPr="00833E21">
        <w:rPr>
          <w:sz w:val="28"/>
          <w:szCs w:val="28"/>
        </w:rPr>
        <w:t>дминистрации, МФЦ,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436C65" w:rsidRPr="00833E21" w:rsidRDefault="00436C65" w:rsidP="00436C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E21">
        <w:rPr>
          <w:sz w:val="28"/>
          <w:szCs w:val="28"/>
        </w:rPr>
        <w:lastRenderedPageBreak/>
        <w:t xml:space="preserve">На территории, прилегающей к зданию </w:t>
      </w:r>
      <w:r>
        <w:rPr>
          <w:sz w:val="28"/>
          <w:szCs w:val="28"/>
        </w:rPr>
        <w:t>А</w:t>
      </w:r>
      <w:r w:rsidRPr="00833E21">
        <w:rPr>
          <w:sz w:val="28"/>
          <w:szCs w:val="28"/>
        </w:rPr>
        <w:t xml:space="preserve">дминистрации, МФЦ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>
        <w:rPr>
          <w:sz w:val="28"/>
          <w:szCs w:val="28"/>
        </w:rPr>
        <w:t>А</w:t>
      </w:r>
      <w:r w:rsidRPr="00833E21">
        <w:rPr>
          <w:sz w:val="28"/>
          <w:szCs w:val="28"/>
        </w:rPr>
        <w:t>дминистрацию, МФЦ за определенный период. На стоянке должно быть не менее 5 машиномест. Доступ заявителей к парковочным местам является бесплатным.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  <w:lang w:eastAsia="ar-SA"/>
        </w:rPr>
      </w:pPr>
      <w:r w:rsidRPr="00833E21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  <w:lang w:eastAsia="ar-SA"/>
        </w:rPr>
      </w:pPr>
      <w:r w:rsidRPr="00833E21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  <w:lang w:eastAsia="ar-SA"/>
        </w:rPr>
      </w:pPr>
      <w:r w:rsidRPr="00833E21">
        <w:rPr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436C65" w:rsidRPr="00833E21" w:rsidRDefault="00436C65" w:rsidP="00436C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E21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36C65" w:rsidRPr="00833E21" w:rsidRDefault="00436C65" w:rsidP="00436C6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33E21">
        <w:rPr>
          <w:sz w:val="28"/>
          <w:szCs w:val="28"/>
        </w:rPr>
        <w:t>2.14.</w:t>
      </w:r>
      <w:r w:rsidRPr="00833E21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436C65" w:rsidRPr="00833E21" w:rsidRDefault="00AF1D7A" w:rsidP="00436C6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="00436C65" w:rsidRPr="00833E21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436C65">
        <w:rPr>
          <w:color w:val="000000"/>
          <w:sz w:val="28"/>
          <w:szCs w:val="28"/>
        </w:rPr>
        <w:t>Администрации</w:t>
      </w:r>
      <w:r w:rsidR="00436C65" w:rsidRPr="00833E21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436C65" w:rsidRPr="00833E21" w:rsidRDefault="00AF1D7A" w:rsidP="00436C6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="00436C65" w:rsidRPr="00833E21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436C65" w:rsidRPr="00833E21" w:rsidRDefault="00AF1D7A" w:rsidP="00436C6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="00436C65" w:rsidRPr="00833E21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="00436C65">
        <w:rPr>
          <w:rFonts w:eastAsia="Calibri"/>
          <w:color w:val="000000"/>
          <w:sz w:val="28"/>
          <w:szCs w:val="28"/>
        </w:rPr>
        <w:t>Администрации</w:t>
      </w:r>
      <w:r w:rsidR="00436C65" w:rsidRPr="00833E21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436C65" w:rsidRPr="00833E21" w:rsidRDefault="00AF1D7A" w:rsidP="00436C6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="00436C65" w:rsidRPr="00833E21">
        <w:rPr>
          <w:rFonts w:eastAsia="Calibri"/>
          <w:color w:val="000000"/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436C65" w:rsidRPr="00833E21" w:rsidRDefault="00AF1D7A" w:rsidP="00436C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- </w:t>
      </w:r>
      <w:r w:rsidR="00436C65" w:rsidRPr="00833E21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="00436C65" w:rsidRPr="00833E21">
        <w:rPr>
          <w:color w:val="000000"/>
          <w:sz w:val="28"/>
          <w:szCs w:val="28"/>
        </w:rPr>
        <w:t>.</w:t>
      </w:r>
    </w:p>
    <w:p w:rsidR="00436C65" w:rsidRPr="00833E21" w:rsidRDefault="00436C65" w:rsidP="00436C65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21">
        <w:rPr>
          <w:rFonts w:ascii="Times New Roman" w:hAnsi="Times New Roman" w:cs="Times New Roman"/>
          <w:sz w:val="28"/>
          <w:szCs w:val="28"/>
        </w:rPr>
        <w:t xml:space="preserve"> 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 xml:space="preserve">2.15.1.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2.15.2.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либо Единому порталу в сети Интернет.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осуществляется МФЦ без участия заявителя в соответствии с нормативными правовыми актами Российской Федерации, Самарской области и согл</w:t>
      </w:r>
      <w:r>
        <w:rPr>
          <w:sz w:val="28"/>
          <w:szCs w:val="28"/>
        </w:rPr>
        <w:t>ашением о взаимодействии между А</w:t>
      </w:r>
      <w:r w:rsidRPr="00833E21">
        <w:rPr>
          <w:sz w:val="28"/>
          <w:szCs w:val="28"/>
        </w:rPr>
        <w:t>дминистрацией и МФЦ, заключенным в установленном порядке.</w:t>
      </w:r>
    </w:p>
    <w:p w:rsidR="00436C65" w:rsidRPr="00833E21" w:rsidRDefault="00436C65" w:rsidP="00436C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</w:t>
      </w:r>
      <w:r w:rsidRPr="00833E21">
        <w:rPr>
          <w:sz w:val="28"/>
          <w:szCs w:val="28"/>
        </w:rPr>
        <w:lastRenderedPageBreak/>
        <w:t>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36C65" w:rsidRPr="00833E21" w:rsidRDefault="00436C65" w:rsidP="00436C6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33E21">
        <w:rPr>
          <w:rFonts w:eastAsia="Calibri"/>
          <w:color w:val="000000"/>
          <w:sz w:val="28"/>
          <w:szCs w:val="28"/>
        </w:rPr>
        <w:t xml:space="preserve">Документы, </w:t>
      </w:r>
      <w:r w:rsidRPr="00833E21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необходимые для предоставления муниципальной услуги, указанные в пункте 2.6.1 </w:t>
      </w:r>
      <w:r w:rsidRPr="00833E21">
        <w:rPr>
          <w:sz w:val="28"/>
          <w:szCs w:val="28"/>
        </w:rPr>
        <w:t>Регламента</w:t>
      </w:r>
      <w:r w:rsidRPr="00833E21">
        <w:rPr>
          <w:rFonts w:eastAsia="Calibri"/>
          <w:color w:val="000000"/>
          <w:sz w:val="28"/>
          <w:szCs w:val="28"/>
        </w:rPr>
        <w:t>, приложенные к заявлению и представленные в электронной форме с использованием Единого портала или Портала, являются основанием для начала предоставления муниципальной услуги.</w:t>
      </w:r>
    </w:p>
    <w:p w:rsidR="00436C65" w:rsidRPr="00833E21" w:rsidRDefault="00436C65" w:rsidP="00436C6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33E21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833E21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833E21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</w:t>
      </w:r>
      <w:r w:rsidRPr="00833E21">
        <w:rPr>
          <w:sz w:val="28"/>
          <w:szCs w:val="28"/>
        </w:rPr>
        <w:t>Регламента</w:t>
      </w:r>
      <w:r w:rsidRPr="00833E21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436C65" w:rsidRPr="00833E21" w:rsidRDefault="00436C65" w:rsidP="00436C65">
      <w:pPr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833E21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заявления без приложения документов, </w:t>
      </w:r>
      <w:r w:rsidRPr="00833E21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2.6.1</w:t>
      </w:r>
      <w:r w:rsidR="00AF1D7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 </w:t>
      </w:r>
      <w:r w:rsidRPr="00833E21">
        <w:rPr>
          <w:sz w:val="28"/>
          <w:szCs w:val="28"/>
        </w:rPr>
        <w:t>Регламента</w:t>
      </w:r>
      <w:r w:rsidRPr="00833E21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>
        <w:rPr>
          <w:sz w:val="28"/>
          <w:szCs w:val="28"/>
        </w:rPr>
        <w:t>Администрацию</w:t>
      </w:r>
      <w:r w:rsidRPr="00833E21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436C65" w:rsidRPr="00833E21" w:rsidRDefault="00436C65" w:rsidP="00436C6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33E21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833E21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36C65" w:rsidRPr="00833E21" w:rsidRDefault="00436C65" w:rsidP="00436C65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</w:p>
    <w:p w:rsidR="00436C65" w:rsidRPr="00833E21" w:rsidRDefault="00AF1D7A" w:rsidP="00436C65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36C65" w:rsidRPr="00833E21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  <w:r w:rsidR="00436C65">
        <w:rPr>
          <w:b/>
          <w:sz w:val="28"/>
          <w:szCs w:val="28"/>
        </w:rPr>
        <w:t xml:space="preserve"> </w:t>
      </w:r>
      <w:r w:rsidR="00436C65" w:rsidRPr="00833E21">
        <w:rPr>
          <w:b/>
          <w:sz w:val="28"/>
          <w:szCs w:val="28"/>
        </w:rPr>
        <w:t>в электронной форме</w:t>
      </w:r>
    </w:p>
    <w:p w:rsidR="00436C65" w:rsidRPr="00833E21" w:rsidRDefault="00436C65" w:rsidP="00436C6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36C65" w:rsidRPr="00833E21" w:rsidRDefault="00436C65" w:rsidP="00436C6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33E21">
        <w:rPr>
          <w:sz w:val="28"/>
          <w:szCs w:val="28"/>
        </w:rPr>
        <w:t>3.1.</w:t>
      </w:r>
      <w:r w:rsidRPr="00833E21"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436C65" w:rsidRPr="00833E21" w:rsidRDefault="00AF1D7A" w:rsidP="00436C6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6C65" w:rsidRPr="00833E21">
        <w:rPr>
          <w:rFonts w:ascii="Times New Roman" w:hAnsi="Times New Roman" w:cs="Times New Roman"/>
          <w:sz w:val="28"/>
          <w:szCs w:val="28"/>
        </w:rPr>
        <w:t>приём и регистрация заявления и прилагаемых к нему документов;</w:t>
      </w:r>
    </w:p>
    <w:p w:rsidR="00436C65" w:rsidRPr="00833E21" w:rsidRDefault="00AF1D7A" w:rsidP="00436C6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6C65" w:rsidRPr="00833E21">
        <w:rPr>
          <w:rFonts w:ascii="Times New Roman" w:hAnsi="Times New Roman" w:cs="Times New Roman"/>
          <w:sz w:val="28"/>
          <w:szCs w:val="28"/>
        </w:rPr>
        <w:t>рассмотрение заявления и проверка прилагаемых к нему документов, принятие решения об отказе в приёме документов;</w:t>
      </w:r>
    </w:p>
    <w:p w:rsidR="00436C65" w:rsidRPr="00833E21" w:rsidRDefault="00AF1D7A" w:rsidP="00436C6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6C65" w:rsidRPr="00833E21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в органы, участвующие в предоставлении муниципальной услуги;</w:t>
      </w:r>
    </w:p>
    <w:p w:rsidR="00436C65" w:rsidRPr="00833E21" w:rsidRDefault="00AF1D7A" w:rsidP="00436C6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принятие решения об отказе в предоставлении муниципальной услуги;</w:t>
      </w:r>
    </w:p>
    <w:p w:rsidR="00436C65" w:rsidRPr="00833E21" w:rsidRDefault="00AF1D7A" w:rsidP="00436C6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принятие решения о предоставлении муниципальной услуги и выдача решения о предоставлении муниципальной услуги.</w:t>
      </w:r>
    </w:p>
    <w:p w:rsidR="00436C65" w:rsidRPr="00833E21" w:rsidRDefault="00436C65" w:rsidP="00436C6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33E21">
        <w:rPr>
          <w:sz w:val="28"/>
          <w:szCs w:val="28"/>
        </w:rPr>
        <w:t>Блок-схема предоставления муниципальной услуги приведена в</w:t>
      </w:r>
      <w:r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>Приложении №2 к</w:t>
      </w:r>
      <w:r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>настоящему Административному регламенту.</w:t>
      </w:r>
    </w:p>
    <w:p w:rsidR="00436C65" w:rsidRPr="00833E21" w:rsidRDefault="00436C65" w:rsidP="00436C65">
      <w:pPr>
        <w:ind w:firstLine="709"/>
        <w:jc w:val="both"/>
        <w:outlineLvl w:val="2"/>
        <w:rPr>
          <w:sz w:val="28"/>
          <w:szCs w:val="28"/>
        </w:rPr>
      </w:pPr>
    </w:p>
    <w:p w:rsidR="00436C65" w:rsidRPr="00833E21" w:rsidRDefault="00436C65" w:rsidP="00436C65">
      <w:pPr>
        <w:ind w:firstLine="709"/>
        <w:jc w:val="both"/>
        <w:outlineLvl w:val="2"/>
        <w:rPr>
          <w:sz w:val="28"/>
          <w:szCs w:val="28"/>
        </w:rPr>
      </w:pPr>
      <w:r w:rsidRPr="00833E21">
        <w:rPr>
          <w:sz w:val="28"/>
          <w:szCs w:val="28"/>
        </w:rPr>
        <w:t xml:space="preserve">3.2. Приём и регистрация заявления и прилагаемых к нему документов. 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3.2.1. Основанием для начала административной пр</w:t>
      </w:r>
      <w:r>
        <w:rPr>
          <w:sz w:val="28"/>
          <w:szCs w:val="28"/>
        </w:rPr>
        <w:t>оцедуры является поступление в А</w:t>
      </w:r>
      <w:r w:rsidRPr="00833E21">
        <w:rPr>
          <w:sz w:val="28"/>
          <w:szCs w:val="28"/>
        </w:rPr>
        <w:t>дминистрацию заявления и прилагаемых к нему документов.</w:t>
      </w:r>
    </w:p>
    <w:p w:rsidR="00436C65" w:rsidRPr="00833E21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3E21">
        <w:rPr>
          <w:rFonts w:ascii="Times New Roman" w:hAnsi="Times New Roman" w:cs="Times New Roman"/>
          <w:sz w:val="28"/>
          <w:szCs w:val="28"/>
        </w:rPr>
        <w:t>3.2.2. Ответственным за выполнение 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процедуры является специалист А</w:t>
      </w:r>
      <w:r w:rsidRPr="00833E21">
        <w:rPr>
          <w:rFonts w:ascii="Times New Roman" w:hAnsi="Times New Roman" w:cs="Times New Roman"/>
          <w:sz w:val="28"/>
          <w:szCs w:val="28"/>
        </w:rPr>
        <w:t xml:space="preserve">дминистрации, уполномоченный на прием заявлений (далее – </w:t>
      </w:r>
      <w:r w:rsidRPr="00833E21">
        <w:rPr>
          <w:rFonts w:ascii="Times New Roman" w:hAnsi="Times New Roman" w:cs="Times New Roman"/>
          <w:sz w:val="28"/>
          <w:szCs w:val="28"/>
        </w:rPr>
        <w:lastRenderedPageBreak/>
        <w:t>специалист, уполномоченный на прием заявлений).</w:t>
      </w:r>
    </w:p>
    <w:p w:rsidR="00436C65" w:rsidRPr="00833E21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3E21">
        <w:rPr>
          <w:rFonts w:ascii="Times New Roman" w:hAnsi="Times New Roman" w:cs="Times New Roman"/>
          <w:sz w:val="28"/>
          <w:szCs w:val="28"/>
        </w:rPr>
        <w:t>3.2.3. Специалист, уполномоченный на прием заявлений, в установленном порядке регистрирует заявление о предоставлении муниципальной услуги.</w:t>
      </w:r>
    </w:p>
    <w:p w:rsidR="00436C65" w:rsidRPr="00833E21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3E21">
        <w:rPr>
          <w:rFonts w:ascii="Times New Roman" w:hAnsi="Times New Roman" w:cs="Times New Roman"/>
          <w:sz w:val="28"/>
          <w:szCs w:val="28"/>
        </w:rPr>
        <w:t>3.2.4. Критерием принятия решения является поступление заявления в администрацию.</w:t>
      </w:r>
    </w:p>
    <w:p w:rsidR="00436C65" w:rsidRPr="00833E21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3E21">
        <w:rPr>
          <w:rFonts w:ascii="Times New Roman" w:hAnsi="Times New Roman" w:cs="Times New Roman"/>
          <w:sz w:val="28"/>
          <w:szCs w:val="28"/>
        </w:rPr>
        <w:t>3.2.5. Результатом выполнения административной процедуры является приём заявления и прилагаемых к нему документов специалистом, уполномоченным на прием заявлений.</w:t>
      </w:r>
    </w:p>
    <w:p w:rsidR="00436C65" w:rsidRPr="00833E21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3E21">
        <w:rPr>
          <w:rFonts w:ascii="Times New Roman" w:hAnsi="Times New Roman" w:cs="Times New Roman"/>
          <w:sz w:val="28"/>
          <w:szCs w:val="28"/>
        </w:rPr>
        <w:t>3.2.6. Способом фиксации результата административной процедуры является регистрация заявления и передача заявления и прилагаемых</w:t>
      </w:r>
      <w:r>
        <w:rPr>
          <w:rFonts w:ascii="Times New Roman" w:hAnsi="Times New Roman" w:cs="Times New Roman"/>
          <w:sz w:val="28"/>
          <w:szCs w:val="28"/>
        </w:rPr>
        <w:t xml:space="preserve"> к нему документов специалисту А</w:t>
      </w:r>
      <w:r w:rsidRPr="00833E21">
        <w:rPr>
          <w:rFonts w:ascii="Times New Roman" w:hAnsi="Times New Roman" w:cs="Times New Roman"/>
          <w:sz w:val="28"/>
          <w:szCs w:val="28"/>
        </w:rPr>
        <w:t>дминистрации, ответственному за подготовку проекта решения (далее – специалист, ответственный за подготовку проекта решения).</w:t>
      </w:r>
    </w:p>
    <w:p w:rsidR="00436C65" w:rsidRPr="00833E21" w:rsidRDefault="00436C65" w:rsidP="00436C65">
      <w:pPr>
        <w:ind w:firstLine="720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3.2.7. Максимальный срок выполнения процедуры – 1 рабочий день.</w:t>
      </w:r>
    </w:p>
    <w:p w:rsidR="00436C65" w:rsidRPr="00833E21" w:rsidRDefault="00436C65" w:rsidP="00436C65">
      <w:pPr>
        <w:ind w:firstLine="709"/>
        <w:jc w:val="both"/>
        <w:outlineLvl w:val="2"/>
        <w:rPr>
          <w:kern w:val="1"/>
          <w:sz w:val="28"/>
          <w:szCs w:val="28"/>
        </w:rPr>
      </w:pPr>
      <w:r w:rsidRPr="00833E21">
        <w:rPr>
          <w:sz w:val="28"/>
          <w:szCs w:val="28"/>
        </w:rPr>
        <w:t>3.3. Рассмотрение заявления и проверка прилагаемых к нему документов, принятие решения об отказе в приёме документов</w:t>
      </w:r>
      <w:r w:rsidRPr="00833E21">
        <w:rPr>
          <w:kern w:val="1"/>
          <w:sz w:val="28"/>
          <w:szCs w:val="28"/>
        </w:rPr>
        <w:t>.</w:t>
      </w:r>
    </w:p>
    <w:p w:rsidR="00436C65" w:rsidRPr="00833E21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3E21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получение заявления и прилагаемых к нему документов специалистом, ответственным за подготовку проекта решения.</w:t>
      </w:r>
    </w:p>
    <w:p w:rsidR="00436C65" w:rsidRPr="00833E21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3E21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Администрации.</w:t>
      </w:r>
    </w:p>
    <w:p w:rsidR="00436C65" w:rsidRPr="00833E21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3E21">
        <w:rPr>
          <w:rFonts w:ascii="Times New Roman" w:hAnsi="Times New Roman" w:cs="Times New Roman"/>
          <w:sz w:val="28"/>
          <w:szCs w:val="28"/>
        </w:rPr>
        <w:t>3.3.3.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33E21">
        <w:rPr>
          <w:rFonts w:ascii="Times New Roman" w:hAnsi="Times New Roman" w:cs="Times New Roman"/>
          <w:sz w:val="28"/>
          <w:szCs w:val="28"/>
        </w:rPr>
        <w:t xml:space="preserve"> в течение 2 рабочих дней рассматривает обращение и прилагаемые к нему документы и налагает резолюцию с поручением специалисту, ответственному за подготовку проекта решения, о рассмотрении и проверке предоставленных документов.</w:t>
      </w:r>
    </w:p>
    <w:p w:rsidR="00436C65" w:rsidRPr="00833E21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3E21">
        <w:rPr>
          <w:rFonts w:ascii="Times New Roman" w:hAnsi="Times New Roman" w:cs="Times New Roman"/>
          <w:sz w:val="28"/>
          <w:szCs w:val="28"/>
        </w:rPr>
        <w:t xml:space="preserve">3.3.4. Специалист, ответственный за подготовку проекта решения, проверяет заявление и прилагаемые к нему документы. </w:t>
      </w:r>
    </w:p>
    <w:p w:rsidR="00436C65" w:rsidRPr="00833E21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3E21">
        <w:rPr>
          <w:rFonts w:ascii="Times New Roman" w:hAnsi="Times New Roman" w:cs="Times New Roman"/>
          <w:sz w:val="28"/>
          <w:szCs w:val="28"/>
        </w:rPr>
        <w:t>3.3.5. В случае наличия оснований для отказа в приёме документов, предусмотренных пунктом 2.7 настоящего Регламента, специалист, ответственный за подготовку проекта решения, готовить проект уведомления об отказе в приёме документов с указанием соответствующих оснований.</w:t>
      </w:r>
    </w:p>
    <w:p w:rsidR="00436C65" w:rsidRPr="00833E21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3E21">
        <w:rPr>
          <w:rFonts w:ascii="Times New Roman" w:hAnsi="Times New Roman" w:cs="Times New Roman"/>
          <w:sz w:val="28"/>
          <w:szCs w:val="28"/>
        </w:rPr>
        <w:t>3.3.6. Специалист, ответственный за подготовку проекта решения, передаёт проект уведомления об отказе в приёме документов на визирование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33E21">
        <w:rPr>
          <w:rFonts w:ascii="Times New Roman" w:hAnsi="Times New Roman" w:cs="Times New Roman"/>
          <w:sz w:val="28"/>
          <w:szCs w:val="28"/>
        </w:rPr>
        <w:t>, а затем – на подписание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C65" w:rsidRPr="00833E21" w:rsidRDefault="00436C65" w:rsidP="00436C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E21">
        <w:rPr>
          <w:sz w:val="28"/>
          <w:szCs w:val="28"/>
        </w:rPr>
        <w:t xml:space="preserve">3.3.7. </w:t>
      </w:r>
      <w:r w:rsidRPr="00833E21">
        <w:rPr>
          <w:color w:val="000000"/>
          <w:sz w:val="28"/>
          <w:szCs w:val="28"/>
        </w:rPr>
        <w:t>Критерием принятия решения является наличие или отсутствие оснований для отказа в приёме документов, предусмотренных пунктом 2.7 настоящего Регламента</w:t>
      </w:r>
      <w:r w:rsidRPr="00833E21">
        <w:rPr>
          <w:sz w:val="28"/>
          <w:szCs w:val="28"/>
        </w:rPr>
        <w:t>.</w:t>
      </w:r>
    </w:p>
    <w:p w:rsidR="00436C65" w:rsidRPr="00833E21" w:rsidRDefault="00436C65" w:rsidP="00436C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E21">
        <w:rPr>
          <w:color w:val="000000"/>
          <w:sz w:val="28"/>
          <w:szCs w:val="28"/>
        </w:rPr>
        <w:t>3.3.8.</w:t>
      </w:r>
      <w:r w:rsidRPr="00833E21">
        <w:rPr>
          <w:sz w:val="28"/>
          <w:szCs w:val="28"/>
        </w:rPr>
        <w:t xml:space="preserve"> Результатом выполнения административной процедуры является направление заявителю уведомления об отказе в приёме документов по почте, по электронной почте при наличии адреса электронной почты, или посредством Единого портала или Портала в электронной форме.</w:t>
      </w:r>
    </w:p>
    <w:p w:rsidR="00436C65" w:rsidRPr="00833E21" w:rsidRDefault="00436C65" w:rsidP="00436C6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33E21">
        <w:rPr>
          <w:sz w:val="28"/>
          <w:szCs w:val="28"/>
        </w:rPr>
        <w:t>3.3.9. Способом фиксации результата административной процедуры является регистрация уведомления об отказе в приёме документов.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3.3.10. Максимальный срок выполнения процедуры – 5 рабочих дней со дня получения заявления и прилагаемых к нему документов специалистом, ответственным за подготовку проекта решения.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lastRenderedPageBreak/>
        <w:t>3.4. Направление межведомственных запросов в органы, участвующие в предоставлении муниципальной услуги.</w:t>
      </w:r>
    </w:p>
    <w:p w:rsidR="00436C65" w:rsidRPr="00833E21" w:rsidRDefault="00436C65" w:rsidP="00436C65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 xml:space="preserve">3.4.1. Основанием для начала административной процедуры является непредставление заявителем в </w:t>
      </w:r>
      <w:r>
        <w:rPr>
          <w:sz w:val="28"/>
          <w:szCs w:val="28"/>
        </w:rPr>
        <w:t>А</w:t>
      </w:r>
      <w:r w:rsidRPr="00833E21">
        <w:rPr>
          <w:sz w:val="28"/>
          <w:szCs w:val="28"/>
        </w:rPr>
        <w:t>дминистрацию предусмотренных пунктом 2.6.2 настоящего Регламента документов и информации, которые могут быть получены в рамках межведомственного информационного взаимодействия.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3.4.2. Межведомственный запрос о предоставлении документов и информации формируется и направляется специалистом, ответственным за подготовку проекта решения.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3.4.3.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7) дата направления межведомственного запроса;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9" w:history="1">
        <w:r w:rsidRPr="00833E21">
          <w:rPr>
            <w:sz w:val="28"/>
            <w:szCs w:val="28"/>
          </w:rPr>
          <w:t>частью 5 статьи 7</w:t>
        </w:r>
      </w:hyperlink>
      <w:r w:rsidRPr="00833E21">
        <w:rPr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0" w:history="1">
        <w:r w:rsidRPr="00833E21">
          <w:rPr>
            <w:sz w:val="28"/>
            <w:szCs w:val="28"/>
          </w:rPr>
          <w:t>частью 5 статьи 7</w:t>
        </w:r>
      </w:hyperlink>
      <w:r w:rsidRPr="00833E21">
        <w:rPr>
          <w:sz w:val="28"/>
          <w:szCs w:val="28"/>
        </w:rPr>
        <w:t xml:space="preserve"> настоящего Федерального закона № 210-ФЗ).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lastRenderedPageBreak/>
        <w:t xml:space="preserve">Максимальный срок формирования и направления запросов составляет </w:t>
      </w:r>
      <w:r w:rsidRPr="00833E21">
        <w:rPr>
          <w:sz w:val="28"/>
          <w:szCs w:val="28"/>
        </w:rPr>
        <w:br/>
        <w:t>1 рабочий день.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3.4.4. При подготовке межведомственного запроса специалист, ответственный за подготовку проекта решения,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3.4.5.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 xml:space="preserve">3.4.6. Максимальный срок осуществления административной процедуры не может превышать 10 рабочих дней. 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3.4.7. Критерием принятия решения является поступление ответов на межведомственные запросы.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3.4.8.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2.6.2. Регламента  и необходимых для предоставления муниципальной услуги.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3.4.9. Способом фиксации результата административной процедуры является регистрация ответов на межведомственные запросы.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3.5. Принятие решения об отказе в предоставлении муниципальной услуги.</w:t>
      </w:r>
    </w:p>
    <w:p w:rsidR="00436C65" w:rsidRPr="00833E21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3E21">
        <w:rPr>
          <w:rFonts w:ascii="Times New Roman" w:hAnsi="Times New Roman" w:cs="Times New Roman"/>
          <w:color w:val="000000"/>
          <w:sz w:val="28"/>
          <w:szCs w:val="28"/>
        </w:rPr>
        <w:t xml:space="preserve">3.5.1. </w:t>
      </w:r>
      <w:r w:rsidRPr="00833E2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решения, оснований для отказа в предоставлении муниципальной услуги, указанных в </w:t>
      </w:r>
      <w:r w:rsidRPr="00833E21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833E21">
        <w:rPr>
          <w:rFonts w:ascii="Times New Roman" w:hAnsi="Times New Roman" w:cs="Times New Roman"/>
          <w:sz w:val="28"/>
          <w:szCs w:val="28"/>
        </w:rPr>
        <w:t>.</w:t>
      </w:r>
    </w:p>
    <w:p w:rsidR="00436C65" w:rsidRPr="00833E21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3E21">
        <w:rPr>
          <w:rFonts w:ascii="Times New Roman" w:hAnsi="Times New Roman" w:cs="Times New Roman"/>
          <w:sz w:val="28"/>
          <w:szCs w:val="28"/>
        </w:rPr>
        <w:t>3.5.2. Ответственным за выполнение административной процедуры является:</w:t>
      </w:r>
    </w:p>
    <w:p w:rsidR="00436C65" w:rsidRPr="00833E21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3E21">
        <w:rPr>
          <w:rFonts w:ascii="Times New Roman" w:hAnsi="Times New Roman" w:cs="Times New Roman"/>
          <w:sz w:val="28"/>
          <w:szCs w:val="28"/>
        </w:rPr>
        <w:t>в части подготовки мотивированного отказа и передачи его на регистрацию и на отправку, а также в части организации его выдачи за</w:t>
      </w:r>
      <w:r>
        <w:rPr>
          <w:rFonts w:ascii="Times New Roman" w:hAnsi="Times New Roman" w:cs="Times New Roman"/>
          <w:sz w:val="28"/>
          <w:szCs w:val="28"/>
        </w:rPr>
        <w:t>явителю при личном заявлении в А</w:t>
      </w:r>
      <w:r w:rsidRPr="00833E21">
        <w:rPr>
          <w:rFonts w:ascii="Times New Roman" w:hAnsi="Times New Roman" w:cs="Times New Roman"/>
          <w:sz w:val="28"/>
          <w:szCs w:val="28"/>
        </w:rPr>
        <w:t>дминистрацию руководитель</w:t>
      </w:r>
      <w:r w:rsidRPr="00833E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33E21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решения;</w:t>
      </w:r>
    </w:p>
    <w:p w:rsidR="00436C65" w:rsidRPr="00833E21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3E21">
        <w:rPr>
          <w:rFonts w:ascii="Times New Roman" w:hAnsi="Times New Roman" w:cs="Times New Roman"/>
          <w:sz w:val="28"/>
          <w:szCs w:val="28"/>
        </w:rPr>
        <w:t xml:space="preserve"> в части регистрации и отправки мотивированного отказа – руководитель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3E21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Pr="00833E21">
        <w:rPr>
          <w:rFonts w:ascii="Times New Roman" w:hAnsi="Times New Roman" w:cs="Times New Roman"/>
          <w:sz w:val="28"/>
          <w:szCs w:val="28"/>
        </w:rPr>
        <w:t>.</w:t>
      </w:r>
    </w:p>
    <w:p w:rsidR="00436C65" w:rsidRPr="00833E21" w:rsidRDefault="00436C65" w:rsidP="00436C65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  <w:r w:rsidRPr="00833E21">
        <w:rPr>
          <w:color w:val="000000"/>
          <w:sz w:val="28"/>
          <w:szCs w:val="28"/>
        </w:rPr>
        <w:t xml:space="preserve">3.5.3. </w:t>
      </w:r>
      <w:r w:rsidRPr="00833E21">
        <w:rPr>
          <w:sz w:val="28"/>
          <w:szCs w:val="28"/>
        </w:rPr>
        <w:t xml:space="preserve">Специалист, ответственный за подготовку проекта решения, </w:t>
      </w:r>
      <w:r w:rsidRPr="00833E21">
        <w:rPr>
          <w:color w:val="000000"/>
          <w:sz w:val="28"/>
          <w:szCs w:val="28"/>
        </w:rPr>
        <w:t xml:space="preserve">в течение 3 рабочих дней со дня поступления последнего ответа на межведомственный запрос подготавливает мотивированный отказ в виде </w:t>
      </w:r>
      <w:r>
        <w:rPr>
          <w:sz w:val="28"/>
          <w:szCs w:val="28"/>
        </w:rPr>
        <w:t>письма А</w:t>
      </w:r>
      <w:r w:rsidRPr="00833E21">
        <w:rPr>
          <w:sz w:val="28"/>
          <w:szCs w:val="28"/>
        </w:rPr>
        <w:t>дминистрации с указанием оснований, предусмотренных пунктом 2.8 настоящего Регламента.</w:t>
      </w:r>
    </w:p>
    <w:p w:rsidR="00436C65" w:rsidRPr="00833E21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3E21">
        <w:rPr>
          <w:rFonts w:ascii="Times New Roman" w:hAnsi="Times New Roman" w:cs="Times New Roman"/>
          <w:sz w:val="28"/>
          <w:szCs w:val="28"/>
        </w:rPr>
        <w:t>3.5.4.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33E21">
        <w:rPr>
          <w:rFonts w:ascii="Times New Roman" w:hAnsi="Times New Roman" w:cs="Times New Roman"/>
          <w:sz w:val="28"/>
          <w:szCs w:val="28"/>
        </w:rPr>
        <w:t xml:space="preserve"> согласовывает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33E21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 xml:space="preserve">ывает </w:t>
      </w:r>
      <w:r w:rsidRPr="00833E21">
        <w:rPr>
          <w:rFonts w:ascii="Times New Roman" w:hAnsi="Times New Roman" w:cs="Times New Roman"/>
          <w:sz w:val="28"/>
          <w:szCs w:val="28"/>
        </w:rPr>
        <w:t>письмо.</w:t>
      </w:r>
    </w:p>
    <w:p w:rsidR="00436C65" w:rsidRPr="00833E21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3E21">
        <w:rPr>
          <w:rFonts w:ascii="Times New Roman" w:hAnsi="Times New Roman" w:cs="Times New Roman"/>
          <w:sz w:val="28"/>
          <w:szCs w:val="28"/>
        </w:rPr>
        <w:t>3.5.5. После подписания пис</w:t>
      </w:r>
      <w:r>
        <w:rPr>
          <w:rFonts w:ascii="Times New Roman" w:hAnsi="Times New Roman" w:cs="Times New Roman"/>
          <w:sz w:val="28"/>
          <w:szCs w:val="28"/>
        </w:rPr>
        <w:t>ьма оно передаётся специалисту А</w:t>
      </w:r>
      <w:r w:rsidRPr="00833E21">
        <w:rPr>
          <w:rFonts w:ascii="Times New Roman" w:hAnsi="Times New Roman" w:cs="Times New Roman"/>
          <w:sz w:val="28"/>
          <w:szCs w:val="28"/>
        </w:rPr>
        <w:t xml:space="preserve">дминистрации,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436C65" w:rsidRPr="00833E21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3E21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отправку исходящей корреспонденции, направляет письмо заявителю посредством почтовой связи по адресу, указанному в заявлении, и (или) в электронном виде по адресу электронной почты, указанному в </w:t>
      </w:r>
      <w:r w:rsidRPr="00833E21">
        <w:rPr>
          <w:rFonts w:ascii="Times New Roman" w:hAnsi="Times New Roman" w:cs="Times New Roman"/>
          <w:sz w:val="28"/>
          <w:szCs w:val="28"/>
        </w:rPr>
        <w:lastRenderedPageBreak/>
        <w:t>заявлении (в случае, если в заявлении указанно о получении</w:t>
      </w:r>
      <w:r w:rsidRPr="00833E21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 муниципальной услуги</w:t>
      </w:r>
      <w:r w:rsidRPr="00833E21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заявителя), или посредством Единого портала или Портала в электронной форме.</w:t>
      </w:r>
    </w:p>
    <w:p w:rsidR="00436C65" w:rsidRPr="00833E21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3E21">
        <w:rPr>
          <w:rFonts w:ascii="Times New Roman" w:hAnsi="Times New Roman" w:cs="Times New Roman"/>
          <w:sz w:val="28"/>
          <w:szCs w:val="28"/>
        </w:rPr>
        <w:t xml:space="preserve">3.5.6. В случае, если в заявлении заявитель выразил желание получить результат муниципальной услуги лично, письмо передается специалисту, ответственному за подготовку проекта решения, для определения с заявителем даты и времени его вручения. </w:t>
      </w:r>
    </w:p>
    <w:p w:rsidR="00436C65" w:rsidRPr="00833E21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3E21">
        <w:rPr>
          <w:rFonts w:ascii="Times New Roman" w:hAnsi="Times New Roman" w:cs="Times New Roman"/>
          <w:sz w:val="28"/>
          <w:szCs w:val="28"/>
        </w:rPr>
        <w:t>Специалист, ответственный за подготовку проекта решения уведомляет по телефону заявителя о под</w:t>
      </w:r>
      <w:r>
        <w:rPr>
          <w:rFonts w:ascii="Times New Roman" w:hAnsi="Times New Roman" w:cs="Times New Roman"/>
          <w:sz w:val="28"/>
          <w:szCs w:val="28"/>
        </w:rPr>
        <w:t>писании и регистрации письма в А</w:t>
      </w:r>
      <w:r w:rsidRPr="00833E21">
        <w:rPr>
          <w:rFonts w:ascii="Times New Roman" w:hAnsi="Times New Roman" w:cs="Times New Roman"/>
          <w:sz w:val="28"/>
          <w:szCs w:val="28"/>
        </w:rPr>
        <w:t>дминистрации и назначает дат</w:t>
      </w:r>
      <w:r>
        <w:rPr>
          <w:rFonts w:ascii="Times New Roman" w:hAnsi="Times New Roman" w:cs="Times New Roman"/>
          <w:sz w:val="28"/>
          <w:szCs w:val="28"/>
        </w:rPr>
        <w:t>у и время прибытия заявителя в А</w:t>
      </w:r>
      <w:r w:rsidRPr="00833E21">
        <w:rPr>
          <w:rFonts w:ascii="Times New Roman" w:hAnsi="Times New Roman" w:cs="Times New Roman"/>
          <w:sz w:val="28"/>
          <w:szCs w:val="28"/>
        </w:rPr>
        <w:t>дминистрацию для получения письма лично.</w:t>
      </w:r>
    </w:p>
    <w:p w:rsidR="00436C65" w:rsidRPr="00833E21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3E21">
        <w:rPr>
          <w:rFonts w:ascii="Times New Roman" w:hAnsi="Times New Roman" w:cs="Times New Roman"/>
          <w:sz w:val="28"/>
          <w:szCs w:val="28"/>
        </w:rPr>
        <w:t>Специалист, ответственный за подготовку проекта решения, указывает в журнале выдачи документов номер и дату регистрации сопроводительного письма,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ответственный за подготовку проекта решения, выдает письмо заявителю под роспись в журнале выдачи.</w:t>
      </w:r>
    </w:p>
    <w:p w:rsidR="00436C65" w:rsidRPr="00833E21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3E21">
        <w:rPr>
          <w:rFonts w:ascii="Times New Roman" w:hAnsi="Times New Roman" w:cs="Times New Roman"/>
          <w:sz w:val="28"/>
          <w:szCs w:val="28"/>
        </w:rPr>
        <w:t xml:space="preserve">3.5.7. </w:t>
      </w:r>
      <w:r w:rsidRPr="00833E21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833E21">
        <w:rPr>
          <w:rFonts w:ascii="Times New Roman" w:hAnsi="Times New Roman" w:cs="Times New Roman"/>
          <w:sz w:val="28"/>
          <w:szCs w:val="28"/>
        </w:rPr>
        <w:t xml:space="preserve">наличие оснований для отказа в предоставлении муниципальной услуги, указанных в </w:t>
      </w:r>
      <w:r w:rsidRPr="00833E21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833E21">
        <w:rPr>
          <w:rFonts w:ascii="Times New Roman" w:hAnsi="Times New Roman" w:cs="Times New Roman"/>
          <w:sz w:val="28"/>
          <w:szCs w:val="28"/>
        </w:rPr>
        <w:t>.</w:t>
      </w:r>
    </w:p>
    <w:p w:rsidR="00436C65" w:rsidRPr="00833E21" w:rsidRDefault="00436C65" w:rsidP="00436C65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833E21">
        <w:rPr>
          <w:sz w:val="28"/>
          <w:szCs w:val="28"/>
        </w:rPr>
        <w:t xml:space="preserve">3.5.8.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при его личном обращении в </w:t>
      </w:r>
      <w:r>
        <w:rPr>
          <w:sz w:val="28"/>
          <w:szCs w:val="28"/>
        </w:rPr>
        <w:t>А</w:t>
      </w:r>
      <w:r w:rsidRPr="00833E21">
        <w:rPr>
          <w:sz w:val="28"/>
          <w:szCs w:val="28"/>
        </w:rPr>
        <w:t>дминистрацию.</w:t>
      </w:r>
    </w:p>
    <w:p w:rsidR="00436C65" w:rsidRPr="00833E21" w:rsidRDefault="00436C65" w:rsidP="00436C65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833E21">
        <w:rPr>
          <w:color w:val="000000"/>
          <w:sz w:val="28"/>
          <w:szCs w:val="28"/>
        </w:rPr>
        <w:t>3.5.9. С</w:t>
      </w:r>
      <w:r w:rsidRPr="00833E21">
        <w:rPr>
          <w:sz w:val="28"/>
          <w:szCs w:val="28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436C65" w:rsidRPr="00833E21" w:rsidRDefault="00436C65" w:rsidP="00436C65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  <w:r w:rsidRPr="00833E21">
        <w:rPr>
          <w:color w:val="000000"/>
          <w:sz w:val="28"/>
          <w:szCs w:val="28"/>
        </w:rPr>
        <w:t xml:space="preserve">3.5.10. Срок выполнения процедуры – не более 7 рабочих дней со дня </w:t>
      </w:r>
      <w:r w:rsidRPr="00833E21">
        <w:rPr>
          <w:sz w:val="28"/>
          <w:szCs w:val="28"/>
        </w:rPr>
        <w:t xml:space="preserve">установления специалистом </w:t>
      </w:r>
      <w:r>
        <w:rPr>
          <w:sz w:val="28"/>
          <w:szCs w:val="28"/>
        </w:rPr>
        <w:t>Администрации</w:t>
      </w:r>
      <w:r w:rsidRPr="00833E21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833E21">
        <w:rPr>
          <w:color w:val="000000"/>
          <w:sz w:val="28"/>
          <w:szCs w:val="28"/>
        </w:rPr>
        <w:t>пункте 2.8 настоящего Регламента.</w:t>
      </w:r>
    </w:p>
    <w:p w:rsidR="00436C65" w:rsidRPr="00833E21" w:rsidRDefault="00436C65" w:rsidP="00436C65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</w:p>
    <w:p w:rsidR="00436C65" w:rsidRPr="00833E21" w:rsidRDefault="00436C65" w:rsidP="00436C65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833E21">
        <w:rPr>
          <w:color w:val="000000"/>
          <w:sz w:val="28"/>
          <w:szCs w:val="28"/>
        </w:rPr>
        <w:t>3.6. П</w:t>
      </w:r>
      <w:r w:rsidRPr="00833E21">
        <w:rPr>
          <w:sz w:val="28"/>
          <w:szCs w:val="28"/>
        </w:rPr>
        <w:t>ринятие решения о предоставлении муниципальной услуги и выдача решения о предоставлении муниципальной услуги</w:t>
      </w:r>
    </w:p>
    <w:p w:rsidR="00436C65" w:rsidRPr="00833E21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3E21">
        <w:rPr>
          <w:rFonts w:ascii="Times New Roman" w:hAnsi="Times New Roman" w:cs="Times New Roman"/>
          <w:color w:val="000000"/>
          <w:sz w:val="28"/>
          <w:szCs w:val="28"/>
        </w:rPr>
        <w:t xml:space="preserve">3.6.1. </w:t>
      </w:r>
      <w:r w:rsidRPr="00833E2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решения, отсутствия оснований для отказа в предоставлении муниципальной услуги, указанных в </w:t>
      </w:r>
      <w:r w:rsidRPr="00833E21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833E21">
        <w:rPr>
          <w:rFonts w:ascii="Times New Roman" w:hAnsi="Times New Roman" w:cs="Times New Roman"/>
          <w:sz w:val="28"/>
          <w:szCs w:val="28"/>
        </w:rPr>
        <w:t>.</w:t>
      </w:r>
    </w:p>
    <w:p w:rsidR="00436C65" w:rsidRPr="00833E21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3E21">
        <w:rPr>
          <w:rFonts w:ascii="Times New Roman" w:hAnsi="Times New Roman" w:cs="Times New Roman"/>
          <w:sz w:val="28"/>
          <w:szCs w:val="28"/>
        </w:rPr>
        <w:t>3.6.2. Ответственным за выполнение административной процедуры является:</w:t>
      </w:r>
    </w:p>
    <w:p w:rsidR="00436C65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3E21">
        <w:rPr>
          <w:rFonts w:ascii="Times New Roman" w:hAnsi="Times New Roman" w:cs="Times New Roman"/>
          <w:sz w:val="28"/>
          <w:szCs w:val="28"/>
        </w:rPr>
        <w:t xml:space="preserve">в части организации выезда на место сноса зелёных насаждений, подготовки проекта </w:t>
      </w:r>
      <w:r w:rsidRPr="00833E21">
        <w:rPr>
          <w:rFonts w:ascii="Times New Roman" w:hAnsi="Times New Roman" w:cs="Times New Roman"/>
          <w:bCs/>
          <w:sz w:val="28"/>
          <w:szCs w:val="28"/>
        </w:rPr>
        <w:t xml:space="preserve">разрешения на снос зелёных насаждений (далее – Разрешение) </w:t>
      </w:r>
      <w:r w:rsidRPr="00833E21">
        <w:rPr>
          <w:rFonts w:ascii="Times New Roman" w:hAnsi="Times New Roman" w:cs="Times New Roman"/>
          <w:sz w:val="28"/>
          <w:szCs w:val="28"/>
        </w:rPr>
        <w:t xml:space="preserve">и передачи его на регистрацию и на отправку, а также в части организации его выдачи заявителю при личном обращении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3E21">
        <w:rPr>
          <w:rFonts w:ascii="Times New Roman" w:hAnsi="Times New Roman" w:cs="Times New Roman"/>
          <w:sz w:val="28"/>
          <w:szCs w:val="28"/>
        </w:rPr>
        <w:t>дминистрацию –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436C65" w:rsidRPr="001C452A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452A">
        <w:rPr>
          <w:rFonts w:ascii="Times New Roman" w:hAnsi="Times New Roman" w:cs="Times New Roman"/>
          <w:color w:val="000000"/>
          <w:sz w:val="28"/>
          <w:szCs w:val="28"/>
        </w:rPr>
        <w:t xml:space="preserve">3.6.3. </w:t>
      </w:r>
      <w:r w:rsidRPr="001C452A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1C452A">
        <w:rPr>
          <w:rFonts w:ascii="Times New Roman" w:hAnsi="Times New Roman" w:cs="Times New Roman"/>
          <w:sz w:val="28"/>
          <w:szCs w:val="28"/>
        </w:rPr>
        <w:t xml:space="preserve">, организует комиссионный выезд к месту нахождения зеленого (ых) насаждения (й), предполагаемого (ых) к сносу. Состав комиссии и порядок ее деятельности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1C452A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436C65" w:rsidRPr="00833E21" w:rsidRDefault="00436C65" w:rsidP="00436C65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1C452A">
        <w:rPr>
          <w:sz w:val="28"/>
          <w:szCs w:val="28"/>
        </w:rPr>
        <w:t>3.6.4. Специалист,</w:t>
      </w:r>
      <w:r w:rsidRPr="00833E21">
        <w:rPr>
          <w:sz w:val="28"/>
          <w:szCs w:val="28"/>
        </w:rPr>
        <w:t xml:space="preserve"> ответственный за подготовку проекта решения, организует комиссионный выезд к месту нахождения зеленого (ых) насаждения (й), предполагаемого (ых) к сносу.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 xml:space="preserve">3.6.5. Комиссия в течение одного рабочего дня: </w:t>
      </w:r>
    </w:p>
    <w:p w:rsidR="00436C65" w:rsidRPr="00833E21" w:rsidRDefault="00792AE9" w:rsidP="00436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осуществляет выезд к месту нахождения зеленого (ых) насаждения (й), предполагаемого (ых) к сносу;</w:t>
      </w:r>
    </w:p>
    <w:p w:rsidR="00436C65" w:rsidRPr="00833E21" w:rsidRDefault="00792AE9" w:rsidP="00436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определяет на месте фактические основания сноса зеленого (ых) насаждения (й) с учетом положений пункта 1.2.1 настоящего Административного регламента, в том числе констатирует факт нарушения или соблюдения санитарно-эпидемиологических требований к освещенности и инсоляции жилых</w:t>
      </w:r>
      <w:r w:rsidR="00436C65">
        <w:rPr>
          <w:sz w:val="28"/>
          <w:szCs w:val="28"/>
        </w:rPr>
        <w:t xml:space="preserve"> </w:t>
      </w:r>
      <w:r w:rsidR="00436C65" w:rsidRPr="00833E21">
        <w:rPr>
          <w:sz w:val="28"/>
          <w:szCs w:val="28"/>
        </w:rPr>
        <w:t xml:space="preserve">и иных помещений, зданий, устанавливает количество и виды (деревья, кустарники) зеленых насаждений, состояние предполагаемых к сносу зеленых насаждений (здоровые, аварийные или больные);     </w:t>
      </w:r>
    </w:p>
    <w:p w:rsidR="00436C65" w:rsidRPr="00833E21" w:rsidRDefault="00792AE9" w:rsidP="00436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составляет акт по результатам выезда с фиксацией в нем сведений, предусмотренных предыдущим абзацем (далее – Акт);</w:t>
      </w:r>
    </w:p>
    <w:p w:rsidR="00436C65" w:rsidRPr="00833E21" w:rsidRDefault="00792AE9" w:rsidP="00436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передает предусмотренный предыдущим абзацем Акт специалисту, ответственному за подготовку проекта решения для дальнейшей работы.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3.6.6. Специалист, ответственный за подготовку проекта решения:</w:t>
      </w:r>
    </w:p>
    <w:p w:rsidR="00436C65" w:rsidRPr="00833E21" w:rsidRDefault="00792AE9" w:rsidP="00436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определяет восстановительную стоимость предполагаемых к сносу зеленых насаждений (в случае если в соответствии с пунктом 2.10 настоящего Административного регламента должна быть уплачена восстановительная стоимость зеленых насаждений);</w:t>
      </w:r>
    </w:p>
    <w:p w:rsidR="00436C65" w:rsidRPr="00833E21" w:rsidRDefault="00792AE9" w:rsidP="00436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уведомляет заявителя о необходимости уплаты восстановительной стоимости;</w:t>
      </w:r>
    </w:p>
    <w:p w:rsidR="00436C65" w:rsidRPr="00833E21" w:rsidRDefault="00792AE9" w:rsidP="00436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65" w:rsidRPr="00833E21">
        <w:rPr>
          <w:sz w:val="28"/>
          <w:szCs w:val="28"/>
        </w:rPr>
        <w:t>проверяет оплату заявителем</w:t>
      </w:r>
      <w:r w:rsidR="00436C65">
        <w:rPr>
          <w:sz w:val="28"/>
          <w:szCs w:val="28"/>
        </w:rPr>
        <w:t xml:space="preserve"> </w:t>
      </w:r>
      <w:r w:rsidR="00436C65" w:rsidRPr="00833E21">
        <w:rPr>
          <w:sz w:val="28"/>
          <w:szCs w:val="28"/>
        </w:rPr>
        <w:t xml:space="preserve">восстановительной стоимости. 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 xml:space="preserve">3.6.7. Заявитель в течение 3 рабочих дней оплачивает сумму восстановительной стоимости зеленых насаждений (в случае если в соответствии с пунктом 2.10 настоящего Административного регламента должна быть уплачена восстановительная стоимость зеленых насаждений). 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 xml:space="preserve">3.6.8. В случае неуплаты заявителем восстановительной стоимости </w:t>
      </w:r>
      <w:r w:rsidRPr="00833E21">
        <w:rPr>
          <w:sz w:val="28"/>
          <w:szCs w:val="28"/>
        </w:rPr>
        <w:br/>
        <w:t>(в случае если в соответствии с пунктом 2.10 настоящего Административного регламента должна быть уплачена восстановительная стоимость зеленых насаждений) специалист, ответственный за подготовку проекта решения, осуществляет административные действия, предусмотренные разделом 3.5. настоящего Регламента.</w:t>
      </w:r>
    </w:p>
    <w:p w:rsidR="00436C65" w:rsidRPr="00833E21" w:rsidRDefault="00436C65" w:rsidP="00436C65">
      <w:pPr>
        <w:ind w:firstLine="709"/>
        <w:jc w:val="both"/>
        <w:rPr>
          <w:color w:val="000000"/>
          <w:sz w:val="28"/>
          <w:szCs w:val="28"/>
        </w:rPr>
      </w:pPr>
      <w:r w:rsidRPr="00833E21">
        <w:rPr>
          <w:sz w:val="28"/>
          <w:szCs w:val="28"/>
        </w:rPr>
        <w:t xml:space="preserve">3.6.9. В случае отсутствия оснований для отказа в предоставлении муниципальной услуги специалист, ответственный за подготовку проекта решения, </w:t>
      </w:r>
      <w:r w:rsidRPr="00833E21">
        <w:rPr>
          <w:color w:val="000000"/>
          <w:sz w:val="28"/>
          <w:szCs w:val="28"/>
        </w:rPr>
        <w:t>в течение 1 рабочего дня со дня подготовки Акта (со дня получения сведений об оплате заявителем восстановительной стоимости</w:t>
      </w:r>
      <w:r>
        <w:rPr>
          <w:color w:val="000000"/>
          <w:sz w:val="28"/>
          <w:szCs w:val="28"/>
        </w:rPr>
        <w:t xml:space="preserve"> </w:t>
      </w:r>
      <w:r w:rsidRPr="00833E21">
        <w:rPr>
          <w:color w:val="000000"/>
          <w:sz w:val="28"/>
          <w:szCs w:val="28"/>
        </w:rPr>
        <w:t>в случае необходимости) подготавливает проект Разрешения</w:t>
      </w:r>
      <w:r w:rsidRPr="00833E21">
        <w:rPr>
          <w:sz w:val="28"/>
          <w:szCs w:val="28"/>
        </w:rPr>
        <w:t>.</w:t>
      </w:r>
    </w:p>
    <w:p w:rsidR="00436C65" w:rsidRPr="00833E21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3E21">
        <w:rPr>
          <w:rFonts w:ascii="Times New Roman" w:hAnsi="Times New Roman" w:cs="Times New Roman"/>
          <w:sz w:val="28"/>
          <w:szCs w:val="28"/>
        </w:rPr>
        <w:t>3.6.10. Руководитель</w:t>
      </w:r>
      <w:r w:rsidRPr="00833E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33E21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проекта Разрешения, согласовывает его и направляет для подписания </w:t>
      </w:r>
      <w:r>
        <w:rPr>
          <w:rFonts w:ascii="Times New Roman" w:hAnsi="Times New Roman" w:cs="Times New Roman"/>
          <w:sz w:val="28"/>
          <w:szCs w:val="28"/>
        </w:rPr>
        <w:t>руководителю А</w:t>
      </w:r>
      <w:r w:rsidRPr="00833E21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436C65" w:rsidRPr="00833E21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3E21">
        <w:rPr>
          <w:rFonts w:ascii="Times New Roman" w:hAnsi="Times New Roman" w:cs="Times New Roman"/>
          <w:sz w:val="28"/>
          <w:szCs w:val="28"/>
        </w:rPr>
        <w:t>3.6.11. После подписания Разрешения</w:t>
      </w:r>
      <w:r>
        <w:rPr>
          <w:rFonts w:ascii="Times New Roman" w:hAnsi="Times New Roman" w:cs="Times New Roman"/>
          <w:sz w:val="28"/>
          <w:szCs w:val="28"/>
        </w:rPr>
        <w:t xml:space="preserve"> оно передаётся специалисту А</w:t>
      </w:r>
      <w:r w:rsidRPr="00833E21">
        <w:rPr>
          <w:rFonts w:ascii="Times New Roman" w:hAnsi="Times New Roman" w:cs="Times New Roman"/>
          <w:sz w:val="28"/>
          <w:szCs w:val="28"/>
        </w:rPr>
        <w:t xml:space="preserve">дминистрации,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436C65" w:rsidRPr="00833E21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3E21">
        <w:rPr>
          <w:rFonts w:ascii="Times New Roman" w:hAnsi="Times New Roman" w:cs="Times New Roman"/>
          <w:sz w:val="28"/>
          <w:szCs w:val="28"/>
        </w:rPr>
        <w:lastRenderedPageBreak/>
        <w:t>Специалист, ответственный за отправку исходящей корреспонденции, направляет Разрешение 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Pr="00833E21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 муниципальной услуги</w:t>
      </w:r>
      <w:r w:rsidRPr="00833E21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</w:p>
    <w:p w:rsidR="00436C65" w:rsidRPr="00833E21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3E21">
        <w:rPr>
          <w:rFonts w:ascii="Times New Roman" w:hAnsi="Times New Roman" w:cs="Times New Roman"/>
          <w:sz w:val="28"/>
          <w:szCs w:val="28"/>
        </w:rPr>
        <w:t xml:space="preserve">3.6.12. В случае, если в заявлении заявитель выразил желание получить результат муниципальной услуги лично, Разрешение передается специалисту, ответственному за подготовку проекта решения, для определения с заявителем даты и времени его вручения. </w:t>
      </w:r>
    </w:p>
    <w:p w:rsidR="00436C65" w:rsidRPr="00833E21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3E21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подготовку проекта решения, уведомляет по телефону заявителя о подписании и регистрации Разрешения и назначает дату и время прибытия заявителя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3E21">
        <w:rPr>
          <w:rFonts w:ascii="Times New Roman" w:hAnsi="Times New Roman" w:cs="Times New Roman"/>
          <w:sz w:val="28"/>
          <w:szCs w:val="28"/>
        </w:rPr>
        <w:t>дминистрацию для получения письма лично.</w:t>
      </w:r>
    </w:p>
    <w:p w:rsidR="00436C65" w:rsidRPr="00833E21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3E21">
        <w:rPr>
          <w:rFonts w:ascii="Times New Roman" w:hAnsi="Times New Roman" w:cs="Times New Roman"/>
          <w:sz w:val="28"/>
          <w:szCs w:val="28"/>
        </w:rPr>
        <w:t>Специалист, ответственный за подготовку проекта решения, указывает в журнале выдачи документов номер и дату регистрации Разрешения,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ответственный за подготовку проекта решения, выдает Разрешение заявителю под роспись в журнале выдачи.</w:t>
      </w:r>
    </w:p>
    <w:p w:rsidR="00436C65" w:rsidRPr="00833E21" w:rsidRDefault="00436C65" w:rsidP="00436C6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3E21">
        <w:rPr>
          <w:rFonts w:ascii="Times New Roman" w:hAnsi="Times New Roman" w:cs="Times New Roman"/>
          <w:sz w:val="28"/>
          <w:szCs w:val="28"/>
        </w:rPr>
        <w:t xml:space="preserve">3.6.13. </w:t>
      </w:r>
      <w:r w:rsidRPr="00833E21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отсутствие </w:t>
      </w:r>
      <w:r w:rsidRPr="00833E21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833E21">
        <w:rPr>
          <w:rFonts w:ascii="Times New Roman" w:hAnsi="Times New Roman" w:cs="Times New Roman"/>
          <w:color w:val="000000"/>
          <w:sz w:val="28"/>
          <w:szCs w:val="28"/>
        </w:rPr>
        <w:t xml:space="preserve">пункте </w:t>
      </w:r>
      <w:r w:rsidRPr="00833E21">
        <w:rPr>
          <w:rFonts w:ascii="Times New Roman" w:hAnsi="Times New Roman" w:cs="Times New Roman"/>
          <w:color w:val="000000"/>
          <w:sz w:val="28"/>
          <w:szCs w:val="28"/>
        </w:rPr>
        <w:br/>
        <w:t>2.8 настоящего Регламента</w:t>
      </w:r>
      <w:r w:rsidRPr="00833E21">
        <w:rPr>
          <w:rFonts w:ascii="Times New Roman" w:hAnsi="Times New Roman" w:cs="Times New Roman"/>
          <w:sz w:val="28"/>
          <w:szCs w:val="28"/>
        </w:rPr>
        <w:t>.</w:t>
      </w:r>
    </w:p>
    <w:p w:rsidR="00436C65" w:rsidRPr="00833E21" w:rsidRDefault="00436C65" w:rsidP="00436C65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3.6.14. Результатом выполнения административной процедуры является направление заявителю Разрешения либо передача Разрешения заявит</w:t>
      </w:r>
      <w:r>
        <w:rPr>
          <w:sz w:val="28"/>
          <w:szCs w:val="28"/>
        </w:rPr>
        <w:t>елю при его личном обращении в А</w:t>
      </w:r>
      <w:r w:rsidRPr="00833E21">
        <w:rPr>
          <w:sz w:val="28"/>
          <w:szCs w:val="28"/>
        </w:rPr>
        <w:t>дминистрацию.</w:t>
      </w:r>
    </w:p>
    <w:p w:rsidR="00436C65" w:rsidRPr="00833E21" w:rsidRDefault="00436C65" w:rsidP="00436C65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833E21">
        <w:rPr>
          <w:color w:val="000000"/>
          <w:sz w:val="28"/>
          <w:szCs w:val="28"/>
        </w:rPr>
        <w:t>3.6.15. С</w:t>
      </w:r>
      <w:r w:rsidRPr="00833E21">
        <w:rPr>
          <w:sz w:val="28"/>
          <w:szCs w:val="28"/>
        </w:rPr>
        <w:t>пособом фиксации является регистрация Разрешения.</w:t>
      </w:r>
    </w:p>
    <w:p w:rsidR="00436C65" w:rsidRPr="00833E21" w:rsidRDefault="00436C65" w:rsidP="00436C65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  <w:r w:rsidRPr="00833E21">
        <w:rPr>
          <w:color w:val="000000"/>
          <w:sz w:val="28"/>
          <w:szCs w:val="28"/>
        </w:rPr>
        <w:t>3.6.16. Срок выполнения процедуры – не более 15 рабочих дней.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</w:p>
    <w:p w:rsidR="00436C65" w:rsidRPr="00833E21" w:rsidRDefault="00436C65" w:rsidP="00436C65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833E21">
        <w:rPr>
          <w:color w:val="000000"/>
          <w:sz w:val="28"/>
          <w:szCs w:val="28"/>
        </w:rPr>
        <w:t xml:space="preserve">3.7. </w:t>
      </w:r>
      <w:r w:rsidRPr="00833E21">
        <w:rPr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форме.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3.7.1. Основанием (юридическим фактом) для начала административной про</w:t>
      </w:r>
      <w:r>
        <w:rPr>
          <w:sz w:val="28"/>
          <w:szCs w:val="28"/>
        </w:rPr>
        <w:t>цедуры, является поступление в А</w:t>
      </w:r>
      <w:r w:rsidRPr="00833E21">
        <w:rPr>
          <w:sz w:val="28"/>
          <w:szCs w:val="28"/>
        </w:rPr>
        <w:t>дминистрацию в электронной форме посредством Единого портала или Портала заявления о предоставлении муниципальной услуги и документов, представляемых заявителем самостоятельно.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 xml:space="preserve">3.7.2. Специалист, уполномоченный на прием заявлений: 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1) регистрирует поступившее заявление в журнале регистрации входящих документов;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3) проверяет комплектность представленных заявителем документов согласно пункту 2.6.1 настоящего Административного регламента;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 xml:space="preserve">4) подготавливает, подписывает и направляет заявителю по почте на бумажном носителе либо в электронной форме (при наличии электронного адреса или посредством Единого портала или Портала) уведомление о регистрации заявления о предоставлении муниципальной услуги. 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lastRenderedPageBreak/>
        <w:t>3.7.3. Максимальный срок административной процедуры не может превышать 1 рабочего дня.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3.7.4. Критерием принятия решения является наличие заявления и  документов, представленных в электронной форме.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3.7.5. Результатом административной процедуры является прием документов, представленных заявителем.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3.7.6. 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436C65" w:rsidRPr="00833E21" w:rsidRDefault="00436C65" w:rsidP="00436C65">
      <w:pPr>
        <w:ind w:firstLine="709"/>
        <w:jc w:val="both"/>
        <w:rPr>
          <w:color w:val="000000"/>
          <w:sz w:val="28"/>
          <w:szCs w:val="28"/>
        </w:rPr>
      </w:pPr>
      <w:r w:rsidRPr="00833E21">
        <w:rPr>
          <w:sz w:val="28"/>
          <w:szCs w:val="28"/>
        </w:rPr>
        <w:t>3.7.7. Дальнейшие административные действия осуществляются в соответствии с разделами 3.3 – 3.6 настоящего Регламента</w:t>
      </w:r>
    </w:p>
    <w:p w:rsidR="00AF1D7A" w:rsidRDefault="00AF1D7A" w:rsidP="00AF1D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C65" w:rsidRPr="00833E21" w:rsidRDefault="00AF1D7A" w:rsidP="00436C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6C65" w:rsidRPr="00833E21">
        <w:rPr>
          <w:sz w:val="28"/>
          <w:szCs w:val="28"/>
        </w:rPr>
        <w:t xml:space="preserve">3.8. Выполнение административных процедур </w:t>
      </w:r>
      <w:r>
        <w:rPr>
          <w:sz w:val="28"/>
          <w:szCs w:val="28"/>
        </w:rPr>
        <w:t xml:space="preserve"> </w:t>
      </w:r>
      <w:r w:rsidR="00436C65" w:rsidRPr="00833E21">
        <w:rPr>
          <w:sz w:val="28"/>
          <w:szCs w:val="28"/>
        </w:rPr>
        <w:t>при предоставлении муниципальной услуги на базе МФЦ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3.8.1.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3.8.2. Сотрудник МФЦ, ответственный за прием и регистрацию документов, осуществляет следующую последовательность действий: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1) устанавливает предмет обращения;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4) осуществляет сверку копий представленных документов с их оригиналами;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7) вручает копию расписки заявителю.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3.8.3.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3.8.4. В случае установления факта несоответствия документов требованиям, указанным в пункте 2.6.1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 xml:space="preserve">3.8.5. В случае если заявитель отказывается устранять выявленные недостатки, сотрудник МФЦ, ответственный за прием и регистрацию документов, </w:t>
      </w:r>
      <w:r w:rsidRPr="00833E21">
        <w:rPr>
          <w:sz w:val="28"/>
          <w:szCs w:val="28"/>
        </w:rPr>
        <w:lastRenderedPageBreak/>
        <w:t>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 представленных документов требованиям, указанным в пункте 2.6.1 Регламента.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3.8.6. 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заключенным соглашением о взаимодействии и порядком делопроизводства в МФЦ.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3.8.7.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</w:t>
      </w:r>
      <w:r>
        <w:rPr>
          <w:sz w:val="28"/>
          <w:szCs w:val="28"/>
        </w:rPr>
        <w:t xml:space="preserve"> по защищенным каналам связи в А</w:t>
      </w:r>
      <w:r w:rsidRPr="00833E21">
        <w:rPr>
          <w:sz w:val="28"/>
          <w:szCs w:val="28"/>
        </w:rPr>
        <w:t>дминистрацию в соответствии с реестрами-расписками.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3.8.8. Сотрудник А</w:t>
      </w:r>
      <w:r w:rsidRPr="00833E21">
        <w:rPr>
          <w:sz w:val="28"/>
          <w:szCs w:val="28"/>
        </w:rPr>
        <w:t>дминистрации, ответственный за регистрацию поступающих заявлений, регистрирует заявление и прилагаемые к нему документы в соответствии с подразделом 3.2 Регламента.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3.8.9. Максимальный срок выполнения процедуры – 2 рабочих дня с даты поступления заявления и прилагаемых к нему документов в МФЦ.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3E21">
        <w:rPr>
          <w:sz w:val="28"/>
          <w:szCs w:val="28"/>
        </w:rPr>
        <w:t xml:space="preserve">3.8.10. Результатом выполнения административной процедуры является прием заявления и прилагаемых к нему документов в МФЦ и передача их в </w:t>
      </w:r>
      <w:r>
        <w:rPr>
          <w:sz w:val="28"/>
          <w:szCs w:val="28"/>
        </w:rPr>
        <w:t>А</w:t>
      </w:r>
      <w:r w:rsidRPr="00833E21">
        <w:rPr>
          <w:sz w:val="28"/>
          <w:szCs w:val="28"/>
        </w:rPr>
        <w:t>дминистрацию.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3.7.11.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Дальнейшие административные процедуры осуществляются в порядке, указанном в подразделах 3.3 – 3.6 настоящего Регламента.</w:t>
      </w:r>
    </w:p>
    <w:p w:rsidR="00436C65" w:rsidRPr="00833E21" w:rsidRDefault="00436C65" w:rsidP="00436C6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36C65" w:rsidRPr="00833E21" w:rsidRDefault="00AF1D7A" w:rsidP="00436C6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36C65" w:rsidRPr="00833E21">
        <w:rPr>
          <w:b/>
          <w:sz w:val="28"/>
          <w:szCs w:val="28"/>
        </w:rPr>
        <w:t>. Формы контроля за исполнением</w:t>
      </w:r>
      <w:r w:rsidR="00436C65">
        <w:rPr>
          <w:b/>
          <w:sz w:val="28"/>
          <w:szCs w:val="28"/>
        </w:rPr>
        <w:t xml:space="preserve"> </w:t>
      </w:r>
      <w:r w:rsidR="00436C65" w:rsidRPr="00833E21">
        <w:rPr>
          <w:b/>
          <w:sz w:val="28"/>
          <w:szCs w:val="28"/>
        </w:rPr>
        <w:t>административного регламента</w:t>
      </w:r>
    </w:p>
    <w:p w:rsidR="00436C65" w:rsidRPr="00833E21" w:rsidRDefault="00436C65" w:rsidP="00436C6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36C65" w:rsidRPr="00833E21" w:rsidRDefault="00436C65" w:rsidP="00436C6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33E21">
        <w:rPr>
          <w:sz w:val="28"/>
          <w:szCs w:val="28"/>
        </w:rPr>
        <w:t>4.1.</w:t>
      </w:r>
      <w:r w:rsidRPr="00833E21">
        <w:rPr>
          <w:sz w:val="28"/>
          <w:szCs w:val="28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</w:t>
      </w:r>
      <w:r>
        <w:rPr>
          <w:sz w:val="28"/>
          <w:szCs w:val="28"/>
        </w:rPr>
        <w:t>тственными должностными лицами А</w:t>
      </w:r>
      <w:r w:rsidRPr="00833E21">
        <w:rPr>
          <w:sz w:val="28"/>
          <w:szCs w:val="28"/>
        </w:rPr>
        <w:t>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</w:t>
      </w:r>
      <w:r>
        <w:rPr>
          <w:sz w:val="28"/>
          <w:szCs w:val="28"/>
        </w:rPr>
        <w:t xml:space="preserve"> Администрации</w:t>
      </w:r>
      <w:r w:rsidRPr="00833E21">
        <w:rPr>
          <w:sz w:val="28"/>
          <w:szCs w:val="28"/>
        </w:rPr>
        <w:t>.</w:t>
      </w:r>
    </w:p>
    <w:p w:rsidR="00436C65" w:rsidRPr="004F0B77" w:rsidRDefault="00436C65" w:rsidP="00436C6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33E21">
        <w:rPr>
          <w:sz w:val="28"/>
          <w:szCs w:val="28"/>
        </w:rPr>
        <w:t>4.2.</w:t>
      </w:r>
      <w:r w:rsidRPr="00833E21">
        <w:rPr>
          <w:sz w:val="28"/>
          <w:szCs w:val="28"/>
        </w:rPr>
        <w:tab/>
        <w:t>Периодичность осуществления текущего контроля устанавливается</w:t>
      </w:r>
      <w:r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>уполномоченным должностным лицом</w:t>
      </w:r>
      <w:r>
        <w:rPr>
          <w:sz w:val="28"/>
          <w:szCs w:val="28"/>
        </w:rPr>
        <w:t xml:space="preserve"> </w:t>
      </w:r>
      <w:r w:rsidRPr="004F0B77">
        <w:rPr>
          <w:sz w:val="28"/>
          <w:szCs w:val="28"/>
        </w:rPr>
        <w:t>Администрации.</w:t>
      </w:r>
    </w:p>
    <w:p w:rsidR="00436C65" w:rsidRPr="00833E21" w:rsidRDefault="00436C65" w:rsidP="00436C6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33E21">
        <w:rPr>
          <w:sz w:val="28"/>
          <w:szCs w:val="28"/>
        </w:rPr>
        <w:t>4.3.</w:t>
      </w:r>
      <w:r w:rsidRPr="00833E21">
        <w:rPr>
          <w:sz w:val="28"/>
          <w:szCs w:val="28"/>
        </w:rPr>
        <w:tab/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</w:t>
      </w:r>
      <w:r w:rsidRPr="00833E21">
        <w:rPr>
          <w:sz w:val="28"/>
          <w:szCs w:val="28"/>
        </w:rPr>
        <w:lastRenderedPageBreak/>
        <w:t>подготовку ответов на обращения заинтересованных лиц, содержащих жалобы на действия</w:t>
      </w:r>
      <w:r>
        <w:rPr>
          <w:sz w:val="28"/>
          <w:szCs w:val="28"/>
        </w:rPr>
        <w:t xml:space="preserve"> (бездействие) должностных лиц А</w:t>
      </w:r>
      <w:r w:rsidRPr="00833E21">
        <w:rPr>
          <w:sz w:val="28"/>
          <w:szCs w:val="28"/>
        </w:rPr>
        <w:t>дминистрации.</w:t>
      </w:r>
    </w:p>
    <w:p w:rsidR="00436C65" w:rsidRPr="00833E21" w:rsidRDefault="00436C65" w:rsidP="00436C6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33E21">
        <w:rPr>
          <w:sz w:val="28"/>
          <w:szCs w:val="28"/>
        </w:rPr>
        <w:t>4.4.</w:t>
      </w:r>
      <w:r w:rsidRPr="00833E21">
        <w:rPr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</w:t>
      </w:r>
      <w:r>
        <w:rPr>
          <w:sz w:val="28"/>
          <w:szCs w:val="28"/>
        </w:rPr>
        <w:t>ги, определяются планом работы А</w:t>
      </w:r>
      <w:r w:rsidRPr="00833E21">
        <w:rPr>
          <w:sz w:val="28"/>
          <w:szCs w:val="28"/>
        </w:rPr>
        <w:t>дминистрации на текущий год.</w:t>
      </w:r>
    </w:p>
    <w:p w:rsidR="00436C65" w:rsidRPr="00833E21" w:rsidRDefault="00436C65" w:rsidP="00436C6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33E21">
        <w:rPr>
          <w:sz w:val="28"/>
          <w:szCs w:val="28"/>
        </w:rPr>
        <w:t>4.5.</w:t>
      </w:r>
      <w:r w:rsidRPr="00833E21">
        <w:rPr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</w:t>
      </w:r>
      <w:r>
        <w:rPr>
          <w:sz w:val="28"/>
          <w:szCs w:val="28"/>
        </w:rPr>
        <w:t xml:space="preserve"> Администрации</w:t>
      </w:r>
      <w:r w:rsidRPr="00833E21">
        <w:rPr>
          <w:sz w:val="28"/>
          <w:szCs w:val="28"/>
        </w:rPr>
        <w:t>.</w:t>
      </w:r>
    </w:p>
    <w:p w:rsidR="00436C65" w:rsidRPr="00833E21" w:rsidRDefault="00436C65" w:rsidP="00436C6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33E21">
        <w:rPr>
          <w:sz w:val="28"/>
          <w:szCs w:val="28"/>
        </w:rPr>
        <w:t>4.6.</w:t>
      </w:r>
      <w:r w:rsidRPr="00833E21">
        <w:rPr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436C65" w:rsidRPr="00833E21" w:rsidRDefault="00436C65" w:rsidP="00436C6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33E21">
        <w:rPr>
          <w:sz w:val="28"/>
          <w:szCs w:val="28"/>
        </w:rPr>
        <w:t>Плановые проверки проводятся не реже 1 раза в 3 года.</w:t>
      </w:r>
    </w:p>
    <w:p w:rsidR="00436C65" w:rsidRPr="00833E21" w:rsidRDefault="00436C65" w:rsidP="00436C6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33E21">
        <w:rPr>
          <w:sz w:val="28"/>
          <w:szCs w:val="28"/>
        </w:rPr>
        <w:t>4.7.</w:t>
      </w:r>
      <w:r w:rsidRPr="00833E21">
        <w:rPr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>
        <w:rPr>
          <w:sz w:val="28"/>
          <w:szCs w:val="28"/>
        </w:rPr>
        <w:t>Администрацией</w:t>
      </w:r>
      <w:r w:rsidRPr="00833E21">
        <w:rPr>
          <w:sz w:val="28"/>
          <w:szCs w:val="28"/>
        </w:rPr>
        <w:t xml:space="preserve"> и уполномоченными должностными лицами</w:t>
      </w:r>
      <w:r>
        <w:rPr>
          <w:sz w:val="28"/>
          <w:szCs w:val="28"/>
        </w:rPr>
        <w:t xml:space="preserve"> Администрации</w:t>
      </w:r>
      <w:r w:rsidRPr="00833E21">
        <w:rPr>
          <w:sz w:val="28"/>
          <w:szCs w:val="28"/>
        </w:rPr>
        <w:t xml:space="preserve"> на основании соответствующих правовых актов.</w:t>
      </w:r>
    </w:p>
    <w:p w:rsidR="00436C65" w:rsidRPr="00833E21" w:rsidRDefault="00436C65" w:rsidP="00436C6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33E21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436C65" w:rsidRPr="00833E21" w:rsidRDefault="00436C65" w:rsidP="00436C6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33E21">
        <w:rPr>
          <w:sz w:val="28"/>
          <w:szCs w:val="28"/>
        </w:rPr>
        <w:t>4.8.</w:t>
      </w:r>
      <w:r w:rsidRPr="00833E21">
        <w:rPr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436C65" w:rsidRPr="00833E21" w:rsidRDefault="00436C65" w:rsidP="00436C65">
      <w:pPr>
        <w:ind w:firstLine="720"/>
        <w:jc w:val="both"/>
        <w:outlineLvl w:val="1"/>
        <w:rPr>
          <w:sz w:val="28"/>
          <w:szCs w:val="28"/>
        </w:rPr>
      </w:pPr>
      <w:r w:rsidRPr="00833E21">
        <w:rPr>
          <w:sz w:val="28"/>
          <w:szCs w:val="28"/>
        </w:rPr>
        <w:t>4.9.</w:t>
      </w:r>
      <w:r w:rsidRPr="00833E21">
        <w:rPr>
          <w:sz w:val="28"/>
          <w:szCs w:val="28"/>
        </w:rPr>
        <w:tab/>
        <w:t>Административную</w:t>
      </w:r>
      <w:r>
        <w:rPr>
          <w:sz w:val="28"/>
          <w:szCs w:val="28"/>
        </w:rPr>
        <w:t xml:space="preserve"> ответственность, </w:t>
      </w:r>
      <w:r w:rsidRPr="00833E21">
        <w:rPr>
          <w:sz w:val="28"/>
          <w:szCs w:val="28"/>
        </w:rPr>
        <w:t>предусмотренную</w:t>
      </w:r>
      <w:r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>несоблюдение</w:t>
      </w:r>
      <w:r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>сроков</w:t>
      </w:r>
      <w:r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>услуги, предусмотренного</w:t>
      </w:r>
      <w:r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 </w:t>
      </w:r>
      <w:r w:rsidRPr="00833E21">
        <w:rPr>
          <w:sz w:val="28"/>
          <w:szCs w:val="28"/>
        </w:rPr>
        <w:t>Административным</w:t>
      </w:r>
      <w:r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>регламентом, несут</w:t>
      </w:r>
      <w:r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лица А</w:t>
      </w:r>
      <w:r w:rsidRPr="00833E21">
        <w:rPr>
          <w:sz w:val="28"/>
          <w:szCs w:val="28"/>
        </w:rPr>
        <w:t>дминистрации, участвующие в предоставлении</w:t>
      </w:r>
      <w:r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>услуги.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4.10.</w:t>
      </w:r>
      <w:r w:rsidRPr="00833E21">
        <w:rPr>
          <w:sz w:val="28"/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</w:t>
      </w:r>
      <w:r>
        <w:rPr>
          <w:sz w:val="28"/>
          <w:szCs w:val="28"/>
        </w:rPr>
        <w:t xml:space="preserve"> Портале, на официальном сайте Ад</w:t>
      </w:r>
      <w:r w:rsidRPr="00833E21">
        <w:rPr>
          <w:sz w:val="28"/>
          <w:szCs w:val="28"/>
        </w:rPr>
        <w:t>министрации.</w:t>
      </w:r>
    </w:p>
    <w:p w:rsidR="00436C65" w:rsidRPr="00833E21" w:rsidRDefault="00436C65" w:rsidP="00436C65">
      <w:pPr>
        <w:ind w:firstLine="700"/>
        <w:jc w:val="both"/>
        <w:outlineLvl w:val="1"/>
        <w:rPr>
          <w:sz w:val="28"/>
          <w:szCs w:val="28"/>
        </w:rPr>
      </w:pPr>
      <w:r w:rsidRPr="00833E21">
        <w:rPr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и Региональный порталы.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</w:t>
      </w:r>
      <w:r w:rsidRPr="00833E21">
        <w:rPr>
          <w:sz w:val="28"/>
          <w:szCs w:val="28"/>
        </w:rPr>
        <w:lastRenderedPageBreak/>
        <w:t>услуги, сделанное по телефону или электронной почте, не может превышать одного рабочего дня.</w:t>
      </w:r>
    </w:p>
    <w:p w:rsidR="00436C65" w:rsidRPr="00833E21" w:rsidRDefault="00436C65" w:rsidP="00436C65">
      <w:pPr>
        <w:autoSpaceDE w:val="0"/>
        <w:autoSpaceDN w:val="0"/>
        <w:adjustRightInd w:val="0"/>
        <w:ind w:left="851" w:right="849"/>
        <w:jc w:val="center"/>
        <w:outlineLvl w:val="1"/>
        <w:rPr>
          <w:sz w:val="28"/>
          <w:szCs w:val="28"/>
        </w:rPr>
      </w:pPr>
    </w:p>
    <w:p w:rsidR="00436C65" w:rsidRPr="00833E21" w:rsidRDefault="0089077B" w:rsidP="00436C65">
      <w:pPr>
        <w:autoSpaceDE w:val="0"/>
        <w:autoSpaceDN w:val="0"/>
        <w:adjustRightInd w:val="0"/>
        <w:ind w:right="-58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36C65" w:rsidRPr="00833E21">
        <w:rPr>
          <w:b/>
          <w:sz w:val="28"/>
          <w:szCs w:val="28"/>
        </w:rPr>
        <w:t>. Досудебный (внесудебный) порядок обжалования решений</w:t>
      </w:r>
      <w:r w:rsidR="00436C65">
        <w:rPr>
          <w:b/>
          <w:sz w:val="28"/>
          <w:szCs w:val="28"/>
        </w:rPr>
        <w:t xml:space="preserve"> </w:t>
      </w:r>
      <w:r w:rsidR="00436C65" w:rsidRPr="00833E21">
        <w:rPr>
          <w:b/>
          <w:sz w:val="28"/>
          <w:szCs w:val="28"/>
        </w:rPr>
        <w:t xml:space="preserve">и действий (бездействия) </w:t>
      </w:r>
      <w:r w:rsidR="00436C65">
        <w:rPr>
          <w:b/>
          <w:sz w:val="28"/>
          <w:szCs w:val="28"/>
        </w:rPr>
        <w:t>А</w:t>
      </w:r>
      <w:r w:rsidR="00436C65" w:rsidRPr="00833E21">
        <w:rPr>
          <w:b/>
          <w:sz w:val="28"/>
          <w:szCs w:val="28"/>
        </w:rPr>
        <w:t>дминистрации, а также</w:t>
      </w:r>
      <w:r w:rsidR="00436C65">
        <w:rPr>
          <w:b/>
          <w:sz w:val="28"/>
          <w:szCs w:val="28"/>
        </w:rPr>
        <w:t xml:space="preserve"> </w:t>
      </w:r>
      <w:r w:rsidR="00436C65" w:rsidRPr="00833E21">
        <w:rPr>
          <w:b/>
          <w:sz w:val="28"/>
          <w:szCs w:val="28"/>
        </w:rPr>
        <w:t xml:space="preserve">должностных лиц </w:t>
      </w:r>
      <w:r w:rsidR="00436C65">
        <w:rPr>
          <w:b/>
          <w:sz w:val="28"/>
          <w:szCs w:val="28"/>
        </w:rPr>
        <w:t>А</w:t>
      </w:r>
      <w:r w:rsidR="00436C65" w:rsidRPr="00833E21">
        <w:rPr>
          <w:b/>
          <w:sz w:val="28"/>
          <w:szCs w:val="28"/>
        </w:rPr>
        <w:t>дминистрации, муниципальных служащих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</w:t>
      </w:r>
      <w:r>
        <w:rPr>
          <w:sz w:val="28"/>
          <w:szCs w:val="28"/>
        </w:rPr>
        <w:t>А</w:t>
      </w:r>
      <w:r w:rsidRPr="00833E21">
        <w:rPr>
          <w:sz w:val="28"/>
          <w:szCs w:val="28"/>
        </w:rPr>
        <w:t xml:space="preserve">дминистрации, а также должностных лиц, муниципальных служащих в досудебном (внесудебном) порядке. 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pacing w:val="-6"/>
          <w:sz w:val="28"/>
          <w:szCs w:val="28"/>
        </w:rPr>
        <w:t>5.2</w:t>
      </w:r>
      <w:r w:rsidRPr="00833E21">
        <w:rPr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</w:t>
      </w:r>
      <w:r>
        <w:rPr>
          <w:sz w:val="28"/>
          <w:szCs w:val="28"/>
        </w:rPr>
        <w:t>тавления муниципальной услуги, А</w:t>
      </w:r>
      <w:r w:rsidRPr="00833E21">
        <w:rPr>
          <w:sz w:val="28"/>
          <w:szCs w:val="28"/>
        </w:rPr>
        <w:t>дминистрации, а также должностных лиц, муниципальных служащих имеет право обратиться к</w:t>
      </w:r>
      <w:r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>уполномоченному должностному лицу</w:t>
      </w:r>
      <w:r>
        <w:rPr>
          <w:sz w:val="28"/>
          <w:szCs w:val="28"/>
        </w:rPr>
        <w:t xml:space="preserve"> Администрации </w:t>
      </w:r>
      <w:r w:rsidRPr="00833E21">
        <w:rPr>
          <w:sz w:val="28"/>
          <w:szCs w:val="28"/>
        </w:rPr>
        <w:t>с жалобой лично (устно) в соответствии с графиком приема или направить жалобу в письменной форме, в том числе на бумажном носителе либо в электронной форме.</w:t>
      </w:r>
    </w:p>
    <w:p w:rsidR="00436C65" w:rsidRPr="00833E21" w:rsidRDefault="00436C65" w:rsidP="00436C6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3E21">
        <w:rPr>
          <w:sz w:val="28"/>
          <w:szCs w:val="28"/>
        </w:rPr>
        <w:t>5.3. Жалоба может быть направлена по почте, через МФЦ, с использованием сети Интернет, в том числе с использованием Портала, а также может быть принята при личном приеме заявителя.</w:t>
      </w:r>
    </w:p>
    <w:p w:rsidR="00436C65" w:rsidRPr="00833E21" w:rsidRDefault="00436C65" w:rsidP="00436C6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3E21">
        <w:rPr>
          <w:sz w:val="28"/>
          <w:szCs w:val="28"/>
        </w:rPr>
        <w:t>Жалоба должна содержать:</w:t>
      </w:r>
    </w:p>
    <w:p w:rsidR="00436C65" w:rsidRPr="00833E21" w:rsidRDefault="00436C65" w:rsidP="00436C6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3E21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36C65" w:rsidRPr="00833E21" w:rsidRDefault="00436C65" w:rsidP="00436C6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3E21">
        <w:rPr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36C65" w:rsidRPr="00833E21" w:rsidRDefault="00436C65" w:rsidP="00436C6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3E21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36C65" w:rsidRPr="00833E21" w:rsidRDefault="00436C65" w:rsidP="00436C6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3E21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36C65" w:rsidRPr="00833E21" w:rsidRDefault="00436C65" w:rsidP="00436C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5.4. Заявитель может обратиться с жалобой в том числе в следующих случаях:</w:t>
      </w:r>
    </w:p>
    <w:p w:rsidR="00436C65" w:rsidRPr="00833E21" w:rsidRDefault="00436C65" w:rsidP="00436C6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3E21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436C65" w:rsidRPr="00833E21" w:rsidRDefault="00436C65" w:rsidP="00436C6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3E21">
        <w:rPr>
          <w:sz w:val="28"/>
          <w:szCs w:val="28"/>
        </w:rPr>
        <w:t>2) нарушение срока предоставления муниципальной услуги;</w:t>
      </w:r>
    </w:p>
    <w:p w:rsidR="00436C65" w:rsidRPr="00833E21" w:rsidRDefault="00436C65" w:rsidP="00436C6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3E21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436C65" w:rsidRPr="00833E21" w:rsidRDefault="00436C65" w:rsidP="00436C6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3E21">
        <w:rPr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</w:t>
      </w:r>
      <w:r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>муниципальными правовыми актами для предоставления муниципальной услуги, у заявителя;</w:t>
      </w:r>
    </w:p>
    <w:p w:rsidR="00436C65" w:rsidRPr="00833E21" w:rsidRDefault="00436C65" w:rsidP="00436C6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3E21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</w:t>
      </w:r>
      <w:r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>муниципальными правовыми актами;</w:t>
      </w:r>
    </w:p>
    <w:p w:rsidR="00436C65" w:rsidRPr="00833E21" w:rsidRDefault="00436C65" w:rsidP="00436C6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3E2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</w:t>
      </w:r>
      <w:r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>муниципальными правовыми актами;</w:t>
      </w:r>
    </w:p>
    <w:p w:rsidR="00436C65" w:rsidRPr="00833E21" w:rsidRDefault="00436C65" w:rsidP="00436C65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r w:rsidRPr="00833E21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36C65" w:rsidRPr="00833E21" w:rsidRDefault="00436C65" w:rsidP="00436C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436C65" w:rsidRPr="00833E21" w:rsidRDefault="00436C65" w:rsidP="00436C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436C65" w:rsidRPr="00833E21" w:rsidRDefault="00436C65" w:rsidP="00436C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5.7. Жалоба заявителя может быть адресована:</w:t>
      </w:r>
    </w:p>
    <w:p w:rsidR="00436C65" w:rsidRPr="00833E21" w:rsidRDefault="00436C65" w:rsidP="00436C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>А</w:t>
      </w:r>
      <w:r w:rsidRPr="00833E21">
        <w:rPr>
          <w:sz w:val="28"/>
          <w:szCs w:val="28"/>
        </w:rPr>
        <w:t>дминистрации</w:t>
      </w:r>
      <w:r>
        <w:rPr>
          <w:sz w:val="28"/>
          <w:szCs w:val="28"/>
        </w:rPr>
        <w:t>.</w:t>
      </w:r>
    </w:p>
    <w:p w:rsidR="00436C65" w:rsidRPr="00833E21" w:rsidRDefault="00436C65" w:rsidP="00436C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 xml:space="preserve">5.8. Ответ на устную жалобу, поступившую на личном приеме руководителя </w:t>
      </w:r>
      <w:r>
        <w:rPr>
          <w:sz w:val="28"/>
          <w:szCs w:val="28"/>
        </w:rPr>
        <w:t>А</w:t>
      </w:r>
      <w:r w:rsidRPr="00833E21">
        <w:rPr>
          <w:sz w:val="28"/>
          <w:szCs w:val="28"/>
        </w:rPr>
        <w:t>дминистрации,</w:t>
      </w:r>
      <w:r>
        <w:rPr>
          <w:sz w:val="28"/>
          <w:szCs w:val="28"/>
        </w:rPr>
        <w:t xml:space="preserve"> должностных лиц А</w:t>
      </w:r>
      <w:r w:rsidRPr="00833E21">
        <w:rPr>
          <w:sz w:val="28"/>
          <w:szCs w:val="28"/>
        </w:rPr>
        <w:t>дминистрации дается устно (с согласия заявителя) в ходе личного приема (если изложенные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</w:p>
    <w:p w:rsidR="00436C65" w:rsidRPr="00833E21" w:rsidRDefault="00436C65" w:rsidP="00436C6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3E21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36C65" w:rsidRPr="00833E21" w:rsidRDefault="00436C65" w:rsidP="00436C65">
      <w:pPr>
        <w:ind w:firstLine="709"/>
        <w:contextualSpacing/>
        <w:jc w:val="both"/>
        <w:rPr>
          <w:sz w:val="28"/>
          <w:szCs w:val="28"/>
        </w:rPr>
      </w:pPr>
      <w:r w:rsidRPr="00833E21">
        <w:rPr>
          <w:sz w:val="28"/>
          <w:szCs w:val="28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436C65" w:rsidRPr="00833E21" w:rsidRDefault="00436C65" w:rsidP="00436C65">
      <w:pPr>
        <w:ind w:firstLine="709"/>
        <w:contextualSpacing/>
        <w:jc w:val="both"/>
        <w:rPr>
          <w:sz w:val="28"/>
          <w:szCs w:val="28"/>
        </w:rPr>
      </w:pPr>
      <w:r w:rsidRPr="00833E21">
        <w:rPr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</w:t>
      </w:r>
      <w:r>
        <w:rPr>
          <w:sz w:val="28"/>
          <w:szCs w:val="28"/>
        </w:rPr>
        <w:t>А</w:t>
      </w:r>
      <w:r w:rsidRPr="00833E21">
        <w:rPr>
          <w:sz w:val="28"/>
          <w:szCs w:val="28"/>
        </w:rPr>
        <w:t xml:space="preserve">дминистрации, должностного лица </w:t>
      </w:r>
      <w:r>
        <w:rPr>
          <w:sz w:val="28"/>
          <w:szCs w:val="28"/>
        </w:rPr>
        <w:t>А</w:t>
      </w:r>
      <w:r w:rsidRPr="00833E21">
        <w:rPr>
          <w:sz w:val="28"/>
          <w:szCs w:val="28"/>
        </w:rPr>
        <w:t xml:space="preserve">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</w:t>
      </w:r>
      <w:r w:rsidRPr="00833E21">
        <w:rPr>
          <w:sz w:val="28"/>
          <w:szCs w:val="28"/>
        </w:rPr>
        <w:lastRenderedPageBreak/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436C65" w:rsidRPr="00833E21" w:rsidRDefault="00436C65" w:rsidP="00436C65">
      <w:pPr>
        <w:ind w:firstLine="709"/>
        <w:contextualSpacing/>
        <w:jc w:val="both"/>
        <w:rPr>
          <w:sz w:val="28"/>
          <w:szCs w:val="28"/>
        </w:rPr>
      </w:pPr>
      <w:r w:rsidRPr="00833E21">
        <w:rPr>
          <w:sz w:val="28"/>
          <w:szCs w:val="28"/>
        </w:rPr>
        <w:t>- решение об отказе в удовлетворении жалобы.</w:t>
      </w:r>
    </w:p>
    <w:p w:rsidR="00436C65" w:rsidRPr="00833E21" w:rsidRDefault="00436C65" w:rsidP="00436C65">
      <w:pPr>
        <w:ind w:firstLine="709"/>
        <w:contextualSpacing/>
        <w:jc w:val="both"/>
        <w:rPr>
          <w:spacing w:val="-2"/>
          <w:sz w:val="28"/>
          <w:szCs w:val="28"/>
        </w:rPr>
      </w:pPr>
      <w:r w:rsidRPr="00833E21">
        <w:rPr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6C65" w:rsidRPr="00833E21" w:rsidRDefault="00436C65" w:rsidP="00436C6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36C65" w:rsidRPr="0089077B" w:rsidRDefault="00436C65" w:rsidP="00436C65">
      <w:pPr>
        <w:autoSpaceDE w:val="0"/>
        <w:autoSpaceDN w:val="0"/>
        <w:adjustRightInd w:val="0"/>
        <w:ind w:left="4395"/>
        <w:jc w:val="right"/>
        <w:outlineLvl w:val="1"/>
        <w:rPr>
          <w:sz w:val="24"/>
          <w:szCs w:val="24"/>
        </w:rPr>
      </w:pPr>
      <w:r w:rsidRPr="00833E21">
        <w:rPr>
          <w:sz w:val="28"/>
          <w:szCs w:val="28"/>
        </w:rPr>
        <w:br w:type="page"/>
      </w:r>
      <w:r w:rsidRPr="0089077B">
        <w:rPr>
          <w:sz w:val="24"/>
          <w:szCs w:val="24"/>
        </w:rPr>
        <w:lastRenderedPageBreak/>
        <w:t>Приложение № 1</w:t>
      </w:r>
    </w:p>
    <w:p w:rsidR="00436C65" w:rsidRPr="0089077B" w:rsidRDefault="00436C65" w:rsidP="00436C65">
      <w:pPr>
        <w:autoSpaceDE w:val="0"/>
        <w:autoSpaceDN w:val="0"/>
        <w:adjustRightInd w:val="0"/>
        <w:ind w:left="4395"/>
        <w:jc w:val="right"/>
        <w:outlineLvl w:val="1"/>
        <w:rPr>
          <w:sz w:val="24"/>
          <w:szCs w:val="24"/>
        </w:rPr>
      </w:pPr>
      <w:r w:rsidRPr="0089077B">
        <w:rPr>
          <w:sz w:val="24"/>
          <w:szCs w:val="24"/>
        </w:rPr>
        <w:t>к административному регламенту</w:t>
      </w:r>
    </w:p>
    <w:p w:rsidR="00436C65" w:rsidRPr="0089077B" w:rsidRDefault="00436C65" w:rsidP="00436C65">
      <w:pPr>
        <w:autoSpaceDE w:val="0"/>
        <w:autoSpaceDN w:val="0"/>
        <w:adjustRightInd w:val="0"/>
        <w:ind w:left="4395"/>
        <w:jc w:val="right"/>
        <w:outlineLvl w:val="1"/>
        <w:rPr>
          <w:sz w:val="24"/>
          <w:szCs w:val="24"/>
        </w:rPr>
      </w:pPr>
      <w:r w:rsidRPr="0089077B">
        <w:rPr>
          <w:sz w:val="24"/>
          <w:szCs w:val="24"/>
        </w:rPr>
        <w:t>по предоставлению муниципальной</w:t>
      </w:r>
    </w:p>
    <w:p w:rsidR="0089077B" w:rsidRDefault="00436C65" w:rsidP="00436C65">
      <w:pPr>
        <w:autoSpaceDE w:val="0"/>
        <w:autoSpaceDN w:val="0"/>
        <w:adjustRightInd w:val="0"/>
        <w:ind w:left="4395"/>
        <w:jc w:val="right"/>
        <w:outlineLvl w:val="1"/>
        <w:rPr>
          <w:sz w:val="24"/>
          <w:szCs w:val="24"/>
        </w:rPr>
      </w:pPr>
      <w:r w:rsidRPr="0089077B">
        <w:rPr>
          <w:sz w:val="24"/>
          <w:szCs w:val="24"/>
        </w:rPr>
        <w:t xml:space="preserve"> услуги «Выдача разрешений на снос </w:t>
      </w:r>
    </w:p>
    <w:p w:rsidR="009C3734" w:rsidRDefault="00436C65" w:rsidP="00436C65">
      <w:pPr>
        <w:autoSpaceDE w:val="0"/>
        <w:autoSpaceDN w:val="0"/>
        <w:adjustRightInd w:val="0"/>
        <w:ind w:left="4395"/>
        <w:jc w:val="right"/>
        <w:outlineLvl w:val="1"/>
        <w:rPr>
          <w:sz w:val="24"/>
          <w:szCs w:val="24"/>
        </w:rPr>
      </w:pPr>
      <w:r w:rsidRPr="0089077B">
        <w:rPr>
          <w:sz w:val="24"/>
          <w:szCs w:val="24"/>
        </w:rPr>
        <w:t>зеленых насаждений</w:t>
      </w:r>
      <w:r w:rsidR="009C3734">
        <w:rPr>
          <w:sz w:val="24"/>
          <w:szCs w:val="24"/>
        </w:rPr>
        <w:t xml:space="preserve"> на территории сельского </w:t>
      </w:r>
    </w:p>
    <w:p w:rsidR="00436C65" w:rsidRPr="0089077B" w:rsidRDefault="009C3734" w:rsidP="00436C65">
      <w:pPr>
        <w:autoSpaceDE w:val="0"/>
        <w:autoSpaceDN w:val="0"/>
        <w:adjustRightInd w:val="0"/>
        <w:ind w:left="4395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поселения Ивашевка м.р. Сызранский Самарской области</w:t>
      </w:r>
      <w:r w:rsidR="00436C65" w:rsidRPr="0089077B">
        <w:rPr>
          <w:sz w:val="24"/>
          <w:szCs w:val="24"/>
        </w:rPr>
        <w:t>»</w:t>
      </w:r>
    </w:p>
    <w:p w:rsidR="00436C65" w:rsidRDefault="00436C65" w:rsidP="00436C65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p w:rsidR="00436C65" w:rsidRPr="00833E21" w:rsidRDefault="00436C65" w:rsidP="00436C65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833E21">
        <w:rPr>
          <w:kern w:val="1"/>
          <w:sz w:val="28"/>
          <w:szCs w:val="28"/>
        </w:rPr>
        <w:t>Заявление на выдачу разрешения</w:t>
      </w:r>
      <w:r>
        <w:rPr>
          <w:kern w:val="1"/>
          <w:sz w:val="28"/>
          <w:szCs w:val="28"/>
        </w:rPr>
        <w:t xml:space="preserve"> </w:t>
      </w:r>
      <w:r w:rsidRPr="00833E21">
        <w:rPr>
          <w:kern w:val="1"/>
          <w:sz w:val="28"/>
          <w:szCs w:val="28"/>
        </w:rPr>
        <w:t>на снос зеленых насаждений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rPr>
          <w:kern w:val="1"/>
          <w:sz w:val="28"/>
          <w:szCs w:val="28"/>
        </w:rPr>
      </w:pPr>
      <w:r w:rsidRPr="00833E21">
        <w:rPr>
          <w:kern w:val="1"/>
          <w:sz w:val="28"/>
          <w:szCs w:val="28"/>
        </w:rPr>
        <w:t> 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833E21">
        <w:rPr>
          <w:kern w:val="1"/>
          <w:sz w:val="28"/>
          <w:szCs w:val="28"/>
        </w:rPr>
        <w:t>Прошу выдать разрешение на снос следующих зеленых насаждений: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833E21">
        <w:rPr>
          <w:kern w:val="1"/>
          <w:sz w:val="28"/>
          <w:szCs w:val="28"/>
        </w:rPr>
        <w:t>___________ (указать количество) деревьев,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833E21">
        <w:rPr>
          <w:kern w:val="1"/>
          <w:sz w:val="28"/>
          <w:szCs w:val="28"/>
        </w:rPr>
        <w:t>___________ (указать количество) кустарников.</w:t>
      </w:r>
    </w:p>
    <w:p w:rsidR="00436C65" w:rsidRPr="00833E21" w:rsidRDefault="00436C65" w:rsidP="00436C65">
      <w:pPr>
        <w:ind w:firstLine="709"/>
        <w:rPr>
          <w:kern w:val="1"/>
          <w:sz w:val="28"/>
          <w:szCs w:val="28"/>
        </w:rPr>
      </w:pPr>
      <w:r w:rsidRPr="00833E21">
        <w:rPr>
          <w:kern w:val="1"/>
          <w:sz w:val="28"/>
          <w:szCs w:val="28"/>
        </w:rPr>
        <w:t>Адрес места нахождения зеленых насаждений,</w:t>
      </w:r>
      <w:r>
        <w:rPr>
          <w:kern w:val="1"/>
          <w:sz w:val="28"/>
          <w:szCs w:val="28"/>
        </w:rPr>
        <w:t xml:space="preserve"> </w:t>
      </w:r>
      <w:r w:rsidRPr="00833E21">
        <w:rPr>
          <w:kern w:val="1"/>
          <w:sz w:val="28"/>
          <w:szCs w:val="28"/>
        </w:rPr>
        <w:t>предполагаемых к сносу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833E21">
        <w:rPr>
          <w:kern w:val="1"/>
          <w:sz w:val="28"/>
          <w:szCs w:val="28"/>
        </w:rPr>
        <w:t>__________________________________________________________________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833E21">
        <w:rPr>
          <w:kern w:val="1"/>
          <w:sz w:val="28"/>
          <w:szCs w:val="28"/>
        </w:rPr>
        <w:t>Основание сноса зеленых насаждений (нужное подчеркнуть):</w:t>
      </w:r>
    </w:p>
    <w:p w:rsidR="00436C65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1) 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изысканий;</w:t>
      </w:r>
    </w:p>
    <w:p w:rsidR="00545DBC" w:rsidRPr="00792AE9" w:rsidRDefault="00545DBC" w:rsidP="00436C65">
      <w:pPr>
        <w:ind w:firstLine="709"/>
        <w:jc w:val="both"/>
        <w:rPr>
          <w:sz w:val="28"/>
          <w:szCs w:val="28"/>
        </w:rPr>
      </w:pPr>
      <w:r w:rsidRPr="00792AE9">
        <w:rPr>
          <w:sz w:val="28"/>
          <w:szCs w:val="28"/>
        </w:rPr>
        <w:t>2) удаление аварийных, больных деревьев и кустарников;</w:t>
      </w:r>
    </w:p>
    <w:p w:rsidR="00436C65" w:rsidRPr="00833E21" w:rsidRDefault="00545DBC" w:rsidP="00436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6C65" w:rsidRPr="00833E21">
        <w:rPr>
          <w:sz w:val="28"/>
          <w:szCs w:val="28"/>
        </w:rPr>
        <w:t>) обеспечение санитарно-эпидемиологических требований к освещенности и инсоляции жилых</w:t>
      </w:r>
      <w:r w:rsidR="00436C65">
        <w:rPr>
          <w:sz w:val="28"/>
          <w:szCs w:val="28"/>
        </w:rPr>
        <w:t xml:space="preserve"> </w:t>
      </w:r>
      <w:r w:rsidR="00436C65" w:rsidRPr="00833E21">
        <w:rPr>
          <w:sz w:val="28"/>
          <w:szCs w:val="28"/>
        </w:rPr>
        <w:t xml:space="preserve">и иных помещений, зданий; </w:t>
      </w:r>
    </w:p>
    <w:p w:rsidR="00436C65" w:rsidRPr="00833E21" w:rsidRDefault="00545DBC" w:rsidP="00436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6C65" w:rsidRPr="00833E21">
        <w:rPr>
          <w:sz w:val="28"/>
          <w:szCs w:val="28"/>
        </w:rPr>
        <w:t>) ликвидация чрезвычайных ситуаций природного и техногенного характера и их последствий;</w:t>
      </w:r>
    </w:p>
    <w:p w:rsidR="00436C65" w:rsidRPr="00833E21" w:rsidRDefault="00545DBC" w:rsidP="00436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6C65" w:rsidRPr="00833E21">
        <w:rPr>
          <w:sz w:val="28"/>
          <w:szCs w:val="28"/>
        </w:rPr>
        <w:t>) обеспечение надежности и безопасности функционирования подземных и наземных инженерных сетей и коммуникаций;</w:t>
      </w:r>
    </w:p>
    <w:p w:rsidR="00436C65" w:rsidRPr="00833E21" w:rsidRDefault="00545DBC" w:rsidP="00436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36C65" w:rsidRPr="00833E21">
        <w:rPr>
          <w:sz w:val="28"/>
          <w:szCs w:val="28"/>
        </w:rPr>
        <w:t>) проведение мероприятий, предусмотренных комплексными планами, целевыми, инвестиционными программами муниципального образования, направленными на улучшение состояния окружающей среды или условий проживания населения.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833E21">
        <w:rPr>
          <w:kern w:val="1"/>
          <w:sz w:val="28"/>
          <w:szCs w:val="28"/>
        </w:rPr>
        <w:t>Реквизиты получателя муниципальной услуги: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833E21">
        <w:rPr>
          <w:kern w:val="1"/>
          <w:sz w:val="28"/>
          <w:szCs w:val="28"/>
        </w:rPr>
        <w:t>Наименование организации (Ф.И.О. физического лица) _____________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833E21">
        <w:rPr>
          <w:kern w:val="1"/>
          <w:sz w:val="28"/>
          <w:szCs w:val="28"/>
        </w:rPr>
        <w:t>__________________________________________________________________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833E21">
        <w:rPr>
          <w:kern w:val="1"/>
          <w:sz w:val="28"/>
          <w:szCs w:val="28"/>
        </w:rPr>
        <w:t>Юридический адрес (адрес местожительства для физических лиц):    __________________________________________________________________</w:t>
      </w:r>
    </w:p>
    <w:p w:rsidR="00436C65" w:rsidRPr="00833E21" w:rsidRDefault="00436C65" w:rsidP="00436C65">
      <w:pPr>
        <w:ind w:firstLine="709"/>
        <w:rPr>
          <w:sz w:val="28"/>
          <w:szCs w:val="28"/>
        </w:rPr>
      </w:pPr>
      <w:r w:rsidRPr="00833E21">
        <w:rPr>
          <w:sz w:val="28"/>
          <w:szCs w:val="28"/>
        </w:rPr>
        <w:t>Почтовый адрес_______________________________________________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833E21">
        <w:rPr>
          <w:kern w:val="1"/>
          <w:sz w:val="28"/>
          <w:szCs w:val="28"/>
        </w:rPr>
        <w:t>Ф.И.О. руководителя юридического лица (если получателем муниципальной услуги является юридическое лицо) _____________________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833E21">
        <w:rPr>
          <w:kern w:val="1"/>
          <w:sz w:val="28"/>
          <w:szCs w:val="28"/>
        </w:rPr>
        <w:t>тел. __________________________</w:t>
      </w:r>
    </w:p>
    <w:p w:rsidR="00436C65" w:rsidRPr="00833E21" w:rsidRDefault="00436C65" w:rsidP="00436C65">
      <w:pPr>
        <w:ind w:firstLine="709"/>
        <w:rPr>
          <w:sz w:val="28"/>
          <w:szCs w:val="28"/>
        </w:rPr>
      </w:pPr>
      <w:r w:rsidRPr="00833E21">
        <w:rPr>
          <w:sz w:val="28"/>
          <w:szCs w:val="28"/>
        </w:rPr>
        <w:t>Ф.И.О. доверенного лица (представителя) _________________________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833E21">
        <w:rPr>
          <w:kern w:val="1"/>
          <w:sz w:val="28"/>
          <w:szCs w:val="28"/>
        </w:rPr>
        <w:t>тел. __________________________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833E21">
        <w:rPr>
          <w:kern w:val="1"/>
          <w:sz w:val="28"/>
          <w:szCs w:val="28"/>
        </w:rPr>
        <w:t>Адрес электронной почты ______________________________________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833E21">
        <w:rPr>
          <w:kern w:val="1"/>
          <w:sz w:val="28"/>
          <w:szCs w:val="28"/>
        </w:rPr>
        <w:t>ОГРН (для получателя муниципальной услуги – юридического лица) __________________________________________________________________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833E21">
        <w:rPr>
          <w:kern w:val="1"/>
          <w:sz w:val="28"/>
          <w:szCs w:val="28"/>
        </w:rPr>
        <w:t>Дата государственной регистрации (для получателя муниципальной услуги – юридического лица) _________________________________________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833E21">
        <w:rPr>
          <w:kern w:val="1"/>
          <w:sz w:val="28"/>
          <w:szCs w:val="28"/>
        </w:rPr>
        <w:lastRenderedPageBreak/>
        <w:t>Достоверность изложенных в настоящем заявлении сведений и документов, прилагаемых к заявлению, подтверждаю.</w:t>
      </w:r>
    </w:p>
    <w:p w:rsidR="00436C65" w:rsidRPr="00833E21" w:rsidRDefault="00436C65" w:rsidP="00436C65">
      <w:pPr>
        <w:pStyle w:val="Default"/>
        <w:ind w:firstLine="709"/>
        <w:jc w:val="both"/>
        <w:rPr>
          <w:sz w:val="28"/>
          <w:szCs w:val="28"/>
        </w:rPr>
      </w:pPr>
      <w:r w:rsidRPr="00833E21">
        <w:rPr>
          <w:bCs/>
          <w:sz w:val="28"/>
          <w:szCs w:val="28"/>
        </w:rPr>
        <w:t xml:space="preserve">Даю согласие </w:t>
      </w:r>
      <w:r w:rsidRPr="00833E21">
        <w:rPr>
          <w:sz w:val="28"/>
          <w:szCs w:val="28"/>
        </w:rPr>
        <w:t>на обработку и использование моих персональных данных в соответствии с</w:t>
      </w:r>
      <w:r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>Федеральным законом от 27.07.2006 № 152-ФЗ «О персональных данных» для целей</w:t>
      </w:r>
      <w:r>
        <w:rPr>
          <w:sz w:val="28"/>
          <w:szCs w:val="28"/>
        </w:rPr>
        <w:t xml:space="preserve"> </w:t>
      </w:r>
      <w:r w:rsidRPr="00833E21">
        <w:rPr>
          <w:kern w:val="1"/>
          <w:sz w:val="28"/>
          <w:szCs w:val="28"/>
        </w:rPr>
        <w:t>выдачи разрешения на установку и эксплуатацию рекламной конструкции</w:t>
      </w:r>
      <w:r w:rsidRPr="00833E21">
        <w:rPr>
          <w:sz w:val="28"/>
          <w:szCs w:val="28"/>
        </w:rPr>
        <w:t>.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833E21">
        <w:rPr>
          <w:kern w:val="1"/>
          <w:sz w:val="28"/>
          <w:szCs w:val="28"/>
        </w:rPr>
        <w:t> 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Дата __________________</w:t>
      </w:r>
      <w:r w:rsidRPr="00833E21">
        <w:rPr>
          <w:kern w:val="1"/>
          <w:sz w:val="28"/>
          <w:szCs w:val="28"/>
        </w:rPr>
        <w:t>    Подпись _____________________</w:t>
      </w:r>
    </w:p>
    <w:p w:rsidR="00436C65" w:rsidRDefault="00436C65" w:rsidP="00436C65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p w:rsidR="00436C65" w:rsidRPr="00833E21" w:rsidRDefault="00436C65" w:rsidP="00436C65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833E21">
        <w:rPr>
          <w:kern w:val="1"/>
          <w:sz w:val="28"/>
          <w:szCs w:val="28"/>
        </w:rPr>
        <w:t>М.П.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833E21">
        <w:rPr>
          <w:kern w:val="1"/>
          <w:sz w:val="28"/>
          <w:szCs w:val="28"/>
        </w:rPr>
        <w:t> </w:t>
      </w:r>
    </w:p>
    <w:p w:rsidR="00436C65" w:rsidRPr="00833E21" w:rsidRDefault="00436C65" w:rsidP="00436C65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833E21">
        <w:rPr>
          <w:kern w:val="1"/>
          <w:sz w:val="28"/>
          <w:szCs w:val="28"/>
        </w:rPr>
        <w:t>Приложения к заявлению: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kern w:val="1"/>
          <w:sz w:val="28"/>
          <w:szCs w:val="28"/>
        </w:rPr>
        <w:t> </w:t>
      </w:r>
      <w:r w:rsidRPr="00833E21">
        <w:rPr>
          <w:sz w:val="28"/>
          <w:szCs w:val="28"/>
        </w:rPr>
        <w:t xml:space="preserve">1) проект благоустройства и озеленения земельного участка, на котором находится (находятся) предполагаемое (ые) к сносу зеленое (ые) насаждение (я), с графиком проведения работ по сносу зеленых насаждений, работ по благоустройству и озеленению; 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2) схема размещения</w:t>
      </w:r>
      <w:r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>предполагаемого(ых) к сносу зеленого(ых) насаждения (й) (ситуационный план);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3) протокол общего собрания собственников помещений в многоквартирном доме о согласии на снос зеленых насаждений, находящихся</w:t>
      </w:r>
      <w:r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>на земельном участке, относящемся к общему имуществу собственников помещений в многоквартирном доме (в случае, если предполагаемое(ые) к сносу зеленое</w:t>
      </w:r>
      <w:r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>(ые) насаждение (я) находится (находятся) на земельном участке, относящемся к общему имуществу собственников помещений в многоквартирном доме);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 xml:space="preserve">4) свидетельство о регистрации юридического лица в случае, если получателем муниципальной услуги является юридическое лицо (предоставляется по желанию заявителя);  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5) правоустанавливающие документы на земельный участок, на котором находится (находятся) предполагаемое (ые) к сносу зеленое (ые) насаждение (я)(предоставляются по желанию заявителя);</w:t>
      </w:r>
    </w:p>
    <w:p w:rsidR="00436C65" w:rsidRPr="00833E21" w:rsidRDefault="00436C65" w:rsidP="00436C65">
      <w:pPr>
        <w:ind w:firstLine="709"/>
        <w:jc w:val="both"/>
        <w:rPr>
          <w:sz w:val="28"/>
          <w:szCs w:val="28"/>
        </w:rPr>
      </w:pPr>
      <w:r w:rsidRPr="00833E21">
        <w:rPr>
          <w:sz w:val="28"/>
          <w:szCs w:val="28"/>
        </w:rPr>
        <w:t>6) разрешение на строительство объекта капитального строительства в случае, если снос</w:t>
      </w:r>
      <w:r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>зеленого (ых) насаждения (й) предполагается в случае осуществления строительства, реконструкции объектов капитального строительства (предоставляется по желанию заявителя);</w:t>
      </w:r>
    </w:p>
    <w:p w:rsidR="00436C65" w:rsidRPr="00833E21" w:rsidRDefault="00436C65" w:rsidP="00436C6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3E21">
        <w:rPr>
          <w:sz w:val="28"/>
          <w:szCs w:val="28"/>
        </w:rPr>
        <w:t>7) предписание органа государственного санитарно-эпидемиологического надзора в случае, если снос</w:t>
      </w:r>
      <w:r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>зеленого (ых) насаждения (й) предполагается в соответствии с предписанием органа государственного санитарно-эпидемиологического надзора об обеспечении</w:t>
      </w:r>
      <w:r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>санитарно-эпидемиологических требований к освещенности и инсоляции жилых</w:t>
      </w:r>
      <w:r>
        <w:rPr>
          <w:sz w:val="28"/>
          <w:szCs w:val="28"/>
        </w:rPr>
        <w:t xml:space="preserve"> </w:t>
      </w:r>
      <w:r w:rsidRPr="00833E21">
        <w:rPr>
          <w:sz w:val="28"/>
          <w:szCs w:val="28"/>
        </w:rPr>
        <w:t>и иных помещений, зданий (предоставляется по желанию заявителя).</w:t>
      </w:r>
    </w:p>
    <w:p w:rsidR="00436C65" w:rsidRPr="00833E21" w:rsidRDefault="00436C65" w:rsidP="00436C6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36C65" w:rsidRPr="0089077B" w:rsidRDefault="00436C65" w:rsidP="00436C65">
      <w:pPr>
        <w:autoSpaceDE w:val="0"/>
        <w:autoSpaceDN w:val="0"/>
        <w:adjustRightInd w:val="0"/>
        <w:ind w:left="4395"/>
        <w:jc w:val="right"/>
        <w:outlineLvl w:val="1"/>
        <w:rPr>
          <w:sz w:val="24"/>
          <w:szCs w:val="24"/>
        </w:rPr>
      </w:pPr>
      <w:r w:rsidRPr="00833E21">
        <w:rPr>
          <w:sz w:val="28"/>
          <w:szCs w:val="28"/>
        </w:rPr>
        <w:br w:type="page"/>
      </w:r>
      <w:r w:rsidRPr="0089077B">
        <w:rPr>
          <w:sz w:val="24"/>
          <w:szCs w:val="24"/>
        </w:rPr>
        <w:lastRenderedPageBreak/>
        <w:t>Приложение № 2</w:t>
      </w:r>
    </w:p>
    <w:p w:rsidR="00436C65" w:rsidRPr="0089077B" w:rsidRDefault="00436C65" w:rsidP="00436C65">
      <w:pPr>
        <w:autoSpaceDE w:val="0"/>
        <w:autoSpaceDN w:val="0"/>
        <w:adjustRightInd w:val="0"/>
        <w:ind w:left="4395"/>
        <w:jc w:val="right"/>
        <w:outlineLvl w:val="1"/>
        <w:rPr>
          <w:sz w:val="24"/>
          <w:szCs w:val="24"/>
        </w:rPr>
      </w:pPr>
      <w:r w:rsidRPr="0089077B">
        <w:rPr>
          <w:sz w:val="24"/>
          <w:szCs w:val="24"/>
        </w:rPr>
        <w:t>к административному регламенту</w:t>
      </w:r>
    </w:p>
    <w:p w:rsidR="00436C65" w:rsidRPr="0089077B" w:rsidRDefault="00436C65" w:rsidP="00436C65">
      <w:pPr>
        <w:autoSpaceDE w:val="0"/>
        <w:autoSpaceDN w:val="0"/>
        <w:adjustRightInd w:val="0"/>
        <w:ind w:left="4395"/>
        <w:jc w:val="right"/>
        <w:outlineLvl w:val="1"/>
        <w:rPr>
          <w:sz w:val="24"/>
          <w:szCs w:val="24"/>
        </w:rPr>
      </w:pPr>
      <w:r w:rsidRPr="0089077B">
        <w:rPr>
          <w:sz w:val="24"/>
          <w:szCs w:val="24"/>
        </w:rPr>
        <w:t>по предоставлению муниципальной</w:t>
      </w:r>
    </w:p>
    <w:p w:rsidR="0089077B" w:rsidRDefault="00436C65" w:rsidP="00436C65">
      <w:pPr>
        <w:autoSpaceDE w:val="0"/>
        <w:autoSpaceDN w:val="0"/>
        <w:adjustRightInd w:val="0"/>
        <w:ind w:left="4395"/>
        <w:jc w:val="right"/>
        <w:outlineLvl w:val="1"/>
        <w:rPr>
          <w:sz w:val="24"/>
          <w:szCs w:val="24"/>
        </w:rPr>
      </w:pPr>
      <w:r w:rsidRPr="0089077B">
        <w:rPr>
          <w:sz w:val="24"/>
          <w:szCs w:val="24"/>
        </w:rPr>
        <w:t xml:space="preserve"> услуги «Выдача разрешений на снос </w:t>
      </w:r>
    </w:p>
    <w:p w:rsidR="009C3734" w:rsidRDefault="00436C65" w:rsidP="00436C65">
      <w:pPr>
        <w:autoSpaceDE w:val="0"/>
        <w:autoSpaceDN w:val="0"/>
        <w:adjustRightInd w:val="0"/>
        <w:ind w:left="4395"/>
        <w:jc w:val="right"/>
        <w:outlineLvl w:val="1"/>
        <w:rPr>
          <w:sz w:val="24"/>
          <w:szCs w:val="24"/>
        </w:rPr>
      </w:pPr>
      <w:r w:rsidRPr="0089077B">
        <w:rPr>
          <w:sz w:val="24"/>
          <w:szCs w:val="24"/>
        </w:rPr>
        <w:t>зеленых насаждений</w:t>
      </w:r>
      <w:r w:rsidR="009C3734">
        <w:rPr>
          <w:sz w:val="24"/>
          <w:szCs w:val="24"/>
        </w:rPr>
        <w:t xml:space="preserve"> на территории сельского</w:t>
      </w:r>
    </w:p>
    <w:p w:rsidR="00436C65" w:rsidRPr="0089077B" w:rsidRDefault="009C3734" w:rsidP="00436C65">
      <w:pPr>
        <w:autoSpaceDE w:val="0"/>
        <w:autoSpaceDN w:val="0"/>
        <w:adjustRightInd w:val="0"/>
        <w:ind w:left="4395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поселения Ивашевка м.р. Сызранский Самарской области</w:t>
      </w:r>
      <w:r w:rsidR="00436C65" w:rsidRPr="0089077B">
        <w:rPr>
          <w:sz w:val="24"/>
          <w:szCs w:val="24"/>
        </w:rPr>
        <w:t>»</w:t>
      </w:r>
    </w:p>
    <w:p w:rsidR="00436C65" w:rsidRPr="00833E21" w:rsidRDefault="00436C65" w:rsidP="00436C65">
      <w:pPr>
        <w:ind w:left="4395"/>
        <w:jc w:val="center"/>
        <w:rPr>
          <w:sz w:val="28"/>
          <w:szCs w:val="28"/>
        </w:rPr>
      </w:pPr>
    </w:p>
    <w:p w:rsidR="00446FB0" w:rsidRPr="00446FB0" w:rsidRDefault="00446FB0" w:rsidP="00446FB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46FB0">
        <w:rPr>
          <w:sz w:val="28"/>
          <w:szCs w:val="28"/>
        </w:rPr>
        <w:t>БЛОК-СХЕМА</w:t>
      </w:r>
    </w:p>
    <w:p w:rsidR="00446FB0" w:rsidRPr="00446FB0" w:rsidRDefault="00446FB0" w:rsidP="00446FB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46FB0">
        <w:rPr>
          <w:sz w:val="28"/>
          <w:szCs w:val="28"/>
        </w:rPr>
        <w:t>предоставления муниципальной услуги «Выдача разрешений на снос зеленых насаждений»</w:t>
      </w:r>
    </w:p>
    <w:p w:rsidR="00436C65" w:rsidRPr="00833E21" w:rsidRDefault="00436C65" w:rsidP="00436C65">
      <w:pPr>
        <w:ind w:left="4395"/>
        <w:jc w:val="center"/>
        <w:rPr>
          <w:sz w:val="28"/>
          <w:szCs w:val="28"/>
        </w:rPr>
      </w:pPr>
    </w:p>
    <w:p w:rsidR="00436C65" w:rsidRPr="00833E21" w:rsidRDefault="00436C65" w:rsidP="00436C65">
      <w:pPr>
        <w:rPr>
          <w:sz w:val="28"/>
          <w:szCs w:val="28"/>
        </w:rPr>
      </w:pPr>
    </w:p>
    <w:p w:rsidR="00436C65" w:rsidRPr="00833E21" w:rsidRDefault="00942B8F" w:rsidP="00436C6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1" o:spid="_x0000_s1026" type="#_x0000_t202" style="position:absolute;left:0;text-align:left;margin-left:120.55pt;margin-top:.75pt;width:204.0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">
            <v:textbox>
              <w:txbxContent>
                <w:p w:rsidR="00E90CED" w:rsidRPr="00727770" w:rsidRDefault="00E90CED" w:rsidP="00436C65">
                  <w:pPr>
                    <w:jc w:val="center"/>
                  </w:pPr>
                  <w:r>
                    <w:t>Приём и регистрация заявления и прилагаемых к нему документов</w:t>
                  </w:r>
                </w:p>
              </w:txbxContent>
            </v:textbox>
          </v:shape>
        </w:pict>
      </w:r>
    </w:p>
    <w:p w:rsidR="00436C65" w:rsidRPr="00833E21" w:rsidRDefault="00436C65" w:rsidP="00436C65">
      <w:pPr>
        <w:rPr>
          <w:sz w:val="28"/>
          <w:szCs w:val="28"/>
        </w:rPr>
      </w:pPr>
    </w:p>
    <w:p w:rsidR="00436C65" w:rsidRPr="00833E21" w:rsidRDefault="00942B8F" w:rsidP="00436C6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0" o:spid="_x0000_s1045" type="#_x0000_t32" style="position:absolute;margin-left:215.9pt;margin-top:7.65pt;width:.35pt;height:19.5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">
            <v:stroke endarrow="block"/>
          </v:shape>
        </w:pict>
      </w:r>
    </w:p>
    <w:p w:rsidR="00436C65" w:rsidRPr="00833E21" w:rsidRDefault="00942B8F" w:rsidP="00436C6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59" o:spid="_x0000_s1027" type="#_x0000_t202" style="position:absolute;margin-left:128.9pt;margin-top:12.65pt;width:174.2pt;height:4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">
            <v:textbox>
              <w:txbxContent>
                <w:p w:rsidR="00E90CED" w:rsidRPr="00472E65" w:rsidRDefault="00E90CED" w:rsidP="00436C65">
                  <w:pPr>
                    <w:jc w:val="center"/>
                  </w:pPr>
                  <w:r>
                    <w:t>Рассмотрение заявления и проверка прилагаемых к нему документов</w:t>
                  </w:r>
                </w:p>
              </w:txbxContent>
            </v:textbox>
          </v:shape>
        </w:pict>
      </w:r>
    </w:p>
    <w:p w:rsidR="00436C65" w:rsidRPr="00833E21" w:rsidRDefault="00436C65" w:rsidP="00436C65">
      <w:pPr>
        <w:rPr>
          <w:sz w:val="28"/>
          <w:szCs w:val="28"/>
        </w:rPr>
      </w:pPr>
    </w:p>
    <w:p w:rsidR="00436C65" w:rsidRPr="00833E21" w:rsidRDefault="00436C65" w:rsidP="00436C65">
      <w:pPr>
        <w:rPr>
          <w:sz w:val="28"/>
          <w:szCs w:val="28"/>
        </w:rPr>
      </w:pPr>
    </w:p>
    <w:p w:rsidR="00436C65" w:rsidRPr="00833E21" w:rsidRDefault="00942B8F" w:rsidP="00436C6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58" o:spid="_x0000_s1044" type="#_x0000_t32" style="position:absolute;margin-left:268.05pt;margin-top:10.25pt;width:66.95pt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57" o:spid="_x0000_s1043" type="#_x0000_t32" style="position:absolute;margin-left:106.5pt;margin-top:10.25pt;width:45pt;height:21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">
            <v:stroke endarrow="block"/>
          </v:shape>
        </w:pict>
      </w:r>
    </w:p>
    <w:p w:rsidR="00436C65" w:rsidRPr="00833E21" w:rsidRDefault="00436C65" w:rsidP="00436C65">
      <w:pPr>
        <w:rPr>
          <w:sz w:val="28"/>
          <w:szCs w:val="28"/>
        </w:rPr>
      </w:pPr>
    </w:p>
    <w:p w:rsidR="00436C65" w:rsidRPr="00833E21" w:rsidRDefault="00942B8F" w:rsidP="00436C6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56" o:spid="_x0000_s1028" type="#_x0000_t202" style="position:absolute;margin-left:7.5pt;margin-top:2.9pt;width:2in;height: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">
            <v:textbox>
              <w:txbxContent>
                <w:p w:rsidR="00E90CED" w:rsidRPr="00727770" w:rsidRDefault="00E90CED" w:rsidP="00436C65">
                  <w:pPr>
                    <w:jc w:val="center"/>
                  </w:pPr>
                  <w:r w:rsidRPr="00727770">
                    <w:t>Документы соответствуют</w:t>
                  </w:r>
                  <w:r>
                    <w:t xml:space="preserve"> требованиям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55" o:spid="_x0000_s1029" type="#_x0000_t202" style="position:absolute;margin-left:278.6pt;margin-top:2.9pt;width:2in;height: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0COA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">
            <v:textbox>
              <w:txbxContent>
                <w:p w:rsidR="00E90CED" w:rsidRPr="00727770" w:rsidRDefault="00E90CED" w:rsidP="00436C65">
                  <w:pPr>
                    <w:jc w:val="center"/>
                  </w:pPr>
                  <w:r w:rsidRPr="00727770">
                    <w:t xml:space="preserve">Документы </w:t>
                  </w:r>
                  <w:r>
                    <w:t xml:space="preserve">не </w:t>
                  </w:r>
                  <w:r w:rsidRPr="00727770">
                    <w:t>соответствуют</w:t>
                  </w:r>
                  <w:r>
                    <w:t xml:space="preserve"> требованиям</w:t>
                  </w:r>
                </w:p>
              </w:txbxContent>
            </v:textbox>
          </v:shape>
        </w:pict>
      </w:r>
    </w:p>
    <w:p w:rsidR="00436C65" w:rsidRPr="00833E21" w:rsidRDefault="00436C65" w:rsidP="00436C65">
      <w:pPr>
        <w:rPr>
          <w:sz w:val="28"/>
          <w:szCs w:val="28"/>
        </w:rPr>
      </w:pPr>
    </w:p>
    <w:p w:rsidR="00436C65" w:rsidRPr="00833E21" w:rsidRDefault="00436C65" w:rsidP="00436C65">
      <w:pPr>
        <w:rPr>
          <w:sz w:val="28"/>
          <w:szCs w:val="28"/>
        </w:rPr>
      </w:pPr>
    </w:p>
    <w:p w:rsidR="00436C65" w:rsidRPr="00833E21" w:rsidRDefault="00942B8F" w:rsidP="00436C6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54" o:spid="_x0000_s1042" type="#_x0000_t32" style="position:absolute;margin-left:358.2pt;margin-top:4.25pt;width:.65pt;height:32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" strokecolor="black [3213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53" o:spid="_x0000_s1041" type="#_x0000_t32" style="position:absolute;margin-left:76.5pt;margin-top:4.25pt;width:0;height:26.35pt;z-index:25167462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" strokecolor="black [3213]">
            <v:stroke endarrow="open"/>
            <o:lock v:ext="edit" shapetype="f"/>
          </v:shape>
        </w:pict>
      </w:r>
    </w:p>
    <w:p w:rsidR="00436C65" w:rsidRPr="00833E21" w:rsidRDefault="00436C65" w:rsidP="00436C65">
      <w:pPr>
        <w:rPr>
          <w:sz w:val="28"/>
          <w:szCs w:val="28"/>
        </w:rPr>
      </w:pPr>
    </w:p>
    <w:p w:rsidR="00436C65" w:rsidRPr="00833E21" w:rsidRDefault="00942B8F" w:rsidP="00436C6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48" o:spid="_x0000_s1030" type="#_x0000_t202" style="position:absolute;margin-left:-28.7pt;margin-top:1.55pt;width:221.65pt;height:58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">
            <v:textbox>
              <w:txbxContent>
                <w:p w:rsidR="00E90CED" w:rsidRPr="00727770" w:rsidRDefault="00E90CED" w:rsidP="00436C65">
                  <w:pPr>
                    <w:jc w:val="center"/>
                  </w:pPr>
                  <w:r>
                    <w:t>Направление межведомственных запросов в органы, участвующие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43" o:spid="_x0000_s1031" type="#_x0000_t202" style="position:absolute;margin-left:286.75pt;margin-top:7.75pt;width:2in;height: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MNOQ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">
            <v:textbox>
              <w:txbxContent>
                <w:p w:rsidR="00E90CED" w:rsidRPr="00727770" w:rsidRDefault="00E90CED" w:rsidP="00436C65">
                  <w:pPr>
                    <w:jc w:val="center"/>
                  </w:pPr>
                  <w: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436C65" w:rsidRPr="00833E21" w:rsidRDefault="00436C65" w:rsidP="00436C65">
      <w:pPr>
        <w:rPr>
          <w:sz w:val="28"/>
          <w:szCs w:val="28"/>
        </w:rPr>
      </w:pPr>
    </w:p>
    <w:p w:rsidR="00436C65" w:rsidRPr="00833E21" w:rsidRDefault="00942B8F" w:rsidP="00436C6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49" o:spid="_x0000_s1040" type="#_x0000_t32" style="position:absolute;margin-left:68.7pt;margin-top:14.85pt;width:0;height:0;z-index:251669504;visibility:visible;mso-wrap-distance-left:3.17494mm;mso-wrap-distance-top:-6e-5mm;mso-wrap-distance-right:3.17494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436C65" w:rsidRPr="00833E21" w:rsidRDefault="00436C65" w:rsidP="00436C65">
      <w:pPr>
        <w:rPr>
          <w:sz w:val="28"/>
          <w:szCs w:val="28"/>
        </w:rPr>
      </w:pPr>
    </w:p>
    <w:p w:rsidR="00436C65" w:rsidRPr="00833E21" w:rsidRDefault="00942B8F" w:rsidP="00436C6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50" o:spid="_x0000_s1039" type="#_x0000_t32" style="position:absolute;margin-left:192.95pt;margin-top:2.35pt;width:17.55pt;height:30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" strokecolor="black [3213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47" o:spid="_x0000_s1038" type="#_x0000_t32" style="position:absolute;margin-left:30.95pt;margin-top:2.3pt;width:.65pt;height:30.7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" strokecolor="black [3213]">
            <v:stroke endarrow="open"/>
            <o:lock v:ext="edit" shapetype="f"/>
          </v:shape>
        </w:pict>
      </w:r>
    </w:p>
    <w:p w:rsidR="00436C65" w:rsidRPr="00833E21" w:rsidRDefault="00436C65" w:rsidP="00436C65">
      <w:pPr>
        <w:rPr>
          <w:sz w:val="28"/>
          <w:szCs w:val="28"/>
        </w:rPr>
      </w:pPr>
    </w:p>
    <w:p w:rsidR="00436C65" w:rsidRPr="00833E21" w:rsidRDefault="00942B8F" w:rsidP="00436C6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42" o:spid="_x0000_s1032" type="#_x0000_t202" style="position:absolute;margin-left:174.25pt;margin-top:3.95pt;width:173.5pt;height:53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">
            <v:textbox>
              <w:txbxContent>
                <w:p w:rsidR="00E90CED" w:rsidRPr="00727770" w:rsidRDefault="00E90CED" w:rsidP="00436C65">
                  <w:pPr>
                    <w:jc w:val="center"/>
                  </w:pPr>
                  <w:r>
                    <w:t>Наличие оснований для отказа в предоставлении муниципальной услуги</w:t>
                  </w:r>
                </w:p>
                <w:p w:rsidR="00E90CED" w:rsidRPr="00727770" w:rsidRDefault="00E90CED" w:rsidP="00436C65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40" o:spid="_x0000_s1033" type="#_x0000_t202" style="position:absolute;margin-left:-28.7pt;margin-top:3.95pt;width:2in;height:5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">
            <v:textbox>
              <w:txbxContent>
                <w:p w:rsidR="00E90CED" w:rsidRPr="00727770" w:rsidRDefault="00E90CED" w:rsidP="00436C65">
                  <w:pPr>
                    <w:jc w:val="center"/>
                  </w:pPr>
                  <w: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436C65" w:rsidRPr="00833E21" w:rsidRDefault="00436C65" w:rsidP="00436C65">
      <w:pPr>
        <w:tabs>
          <w:tab w:val="left" w:pos="7620"/>
        </w:tabs>
        <w:rPr>
          <w:b/>
          <w:sz w:val="28"/>
          <w:szCs w:val="28"/>
        </w:rPr>
      </w:pPr>
    </w:p>
    <w:p w:rsidR="00436C65" w:rsidRPr="00833E21" w:rsidRDefault="00436C65" w:rsidP="00436C65">
      <w:pPr>
        <w:tabs>
          <w:tab w:val="left" w:pos="7620"/>
        </w:tabs>
        <w:rPr>
          <w:b/>
          <w:sz w:val="28"/>
          <w:szCs w:val="28"/>
        </w:rPr>
      </w:pPr>
      <w:r w:rsidRPr="00833E21">
        <w:rPr>
          <w:b/>
          <w:sz w:val="28"/>
          <w:szCs w:val="28"/>
        </w:rPr>
        <w:tab/>
      </w:r>
    </w:p>
    <w:p w:rsidR="00436C65" w:rsidRPr="00833E21" w:rsidRDefault="00436C65" w:rsidP="00436C65">
      <w:pPr>
        <w:tabs>
          <w:tab w:val="left" w:pos="7620"/>
        </w:tabs>
        <w:rPr>
          <w:sz w:val="28"/>
          <w:szCs w:val="28"/>
        </w:rPr>
      </w:pPr>
    </w:p>
    <w:p w:rsidR="00436C65" w:rsidRPr="00833E21" w:rsidRDefault="00942B8F" w:rsidP="00436C6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51" o:spid="_x0000_s1037" type="#_x0000_t32" style="position:absolute;margin-left:31.6pt;margin-top:-.5pt;width:0;height:23.25pt;z-index:25167872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" strokecolor="black [3213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52" o:spid="_x0000_s1036" type="#_x0000_t32" style="position:absolute;margin-left:259.45pt;margin-top:-.5pt;width:.65pt;height:31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" strokecolor="black [3213]">
            <v:stroke endarrow="open"/>
            <o:lock v:ext="edit" shapetype="f"/>
          </v:shape>
        </w:pict>
      </w:r>
    </w:p>
    <w:p w:rsidR="00436C65" w:rsidRPr="00833E21" w:rsidRDefault="00942B8F" w:rsidP="00436C6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39" o:spid="_x0000_s1034" type="#_x0000_t202" style="position:absolute;margin-left:-23.45pt;margin-top:8.2pt;width:168.35pt;height:95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">
            <v:textbox>
              <w:txbxContent>
                <w:p w:rsidR="00E90CED" w:rsidRPr="00727770" w:rsidRDefault="00E90CED" w:rsidP="00436C65">
                  <w:pPr>
                    <w:jc w:val="center"/>
                  </w:pPr>
                  <w: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436C65" w:rsidRPr="00833E21" w:rsidRDefault="00942B8F" w:rsidP="00436C6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38" o:spid="_x0000_s1035" type="#_x0000_t202" style="position:absolute;margin-left:186.4pt;margin-top:2.35pt;width:165.75pt;height:48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">
            <v:textbox>
              <w:txbxContent>
                <w:p w:rsidR="00E90CED" w:rsidRPr="00727770" w:rsidRDefault="00E90CED" w:rsidP="00436C65">
                  <w:pPr>
                    <w:jc w:val="center"/>
                  </w:pPr>
                  <w:r>
                    <w:t>Принятие решения об отказе в предоставлении муниципальной услуги</w:t>
                  </w:r>
                </w:p>
                <w:p w:rsidR="00E90CED" w:rsidRPr="00727770" w:rsidRDefault="00E90CED" w:rsidP="00436C65">
                  <w:pPr>
                    <w:jc w:val="center"/>
                  </w:pPr>
                </w:p>
              </w:txbxContent>
            </v:textbox>
          </v:shape>
        </w:pict>
      </w:r>
    </w:p>
    <w:p w:rsidR="00436C65" w:rsidRPr="00833E21" w:rsidRDefault="00436C65" w:rsidP="00436C65">
      <w:pPr>
        <w:rPr>
          <w:sz w:val="28"/>
          <w:szCs w:val="28"/>
        </w:rPr>
      </w:pPr>
    </w:p>
    <w:p w:rsidR="00436C65" w:rsidRPr="00833E21" w:rsidRDefault="00436C65" w:rsidP="00436C65">
      <w:pPr>
        <w:rPr>
          <w:sz w:val="28"/>
          <w:szCs w:val="28"/>
        </w:rPr>
      </w:pPr>
    </w:p>
    <w:p w:rsidR="00436C65" w:rsidRPr="00833E21" w:rsidRDefault="00436C65" w:rsidP="00436C65">
      <w:pPr>
        <w:rPr>
          <w:sz w:val="28"/>
          <w:szCs w:val="28"/>
        </w:rPr>
      </w:pPr>
    </w:p>
    <w:p w:rsidR="00436C65" w:rsidRPr="00833E21" w:rsidRDefault="00436C65" w:rsidP="00436C65">
      <w:pPr>
        <w:rPr>
          <w:sz w:val="28"/>
          <w:szCs w:val="28"/>
        </w:rPr>
      </w:pPr>
    </w:p>
    <w:p w:rsidR="00436C65" w:rsidRPr="00833E21" w:rsidRDefault="00436C65" w:rsidP="00436C65">
      <w:pPr>
        <w:rPr>
          <w:sz w:val="28"/>
          <w:szCs w:val="28"/>
        </w:rPr>
      </w:pPr>
    </w:p>
    <w:p w:rsidR="00436C65" w:rsidRPr="00833E21" w:rsidRDefault="00436C65" w:rsidP="00436C65">
      <w:pPr>
        <w:rPr>
          <w:sz w:val="28"/>
          <w:szCs w:val="28"/>
        </w:rPr>
      </w:pPr>
    </w:p>
    <w:p w:rsidR="00436C65" w:rsidRPr="00833E21" w:rsidRDefault="00436C65" w:rsidP="00436C65">
      <w:pPr>
        <w:ind w:left="4395"/>
        <w:jc w:val="center"/>
        <w:rPr>
          <w:sz w:val="28"/>
          <w:szCs w:val="28"/>
        </w:rPr>
      </w:pPr>
    </w:p>
    <w:p w:rsidR="00436C65" w:rsidRDefault="00436C65" w:rsidP="009C3734">
      <w:pPr>
        <w:rPr>
          <w:sz w:val="28"/>
          <w:szCs w:val="28"/>
        </w:rPr>
      </w:pPr>
    </w:p>
    <w:p w:rsidR="00436C65" w:rsidRPr="0089077B" w:rsidRDefault="00436C65" w:rsidP="00436C65">
      <w:pPr>
        <w:ind w:left="4395"/>
        <w:jc w:val="right"/>
        <w:rPr>
          <w:sz w:val="24"/>
          <w:szCs w:val="24"/>
        </w:rPr>
      </w:pPr>
      <w:r w:rsidRPr="0089077B">
        <w:rPr>
          <w:sz w:val="24"/>
          <w:szCs w:val="24"/>
        </w:rPr>
        <w:lastRenderedPageBreak/>
        <w:t xml:space="preserve">Приложение № 3 </w:t>
      </w:r>
    </w:p>
    <w:p w:rsidR="00436C65" w:rsidRPr="0089077B" w:rsidRDefault="00436C65" w:rsidP="00436C65">
      <w:pPr>
        <w:autoSpaceDE w:val="0"/>
        <w:autoSpaceDN w:val="0"/>
        <w:adjustRightInd w:val="0"/>
        <w:ind w:left="4395"/>
        <w:jc w:val="right"/>
        <w:outlineLvl w:val="1"/>
        <w:rPr>
          <w:sz w:val="24"/>
          <w:szCs w:val="24"/>
        </w:rPr>
      </w:pPr>
      <w:r w:rsidRPr="0089077B">
        <w:rPr>
          <w:sz w:val="24"/>
          <w:szCs w:val="24"/>
        </w:rPr>
        <w:t>к административному регламенту</w:t>
      </w:r>
    </w:p>
    <w:p w:rsidR="00436C65" w:rsidRPr="0089077B" w:rsidRDefault="00436C65" w:rsidP="00436C65">
      <w:pPr>
        <w:autoSpaceDE w:val="0"/>
        <w:autoSpaceDN w:val="0"/>
        <w:adjustRightInd w:val="0"/>
        <w:ind w:left="4395"/>
        <w:jc w:val="right"/>
        <w:outlineLvl w:val="1"/>
        <w:rPr>
          <w:sz w:val="24"/>
          <w:szCs w:val="24"/>
        </w:rPr>
      </w:pPr>
      <w:r w:rsidRPr="0089077B">
        <w:rPr>
          <w:sz w:val="24"/>
          <w:szCs w:val="24"/>
        </w:rPr>
        <w:t>по предоставлению муниципальной</w:t>
      </w:r>
    </w:p>
    <w:p w:rsidR="0089077B" w:rsidRDefault="00436C65" w:rsidP="00436C65">
      <w:pPr>
        <w:autoSpaceDE w:val="0"/>
        <w:autoSpaceDN w:val="0"/>
        <w:adjustRightInd w:val="0"/>
        <w:ind w:left="4395"/>
        <w:jc w:val="right"/>
        <w:outlineLvl w:val="1"/>
        <w:rPr>
          <w:sz w:val="24"/>
          <w:szCs w:val="24"/>
        </w:rPr>
      </w:pPr>
      <w:r w:rsidRPr="0089077B">
        <w:rPr>
          <w:sz w:val="24"/>
          <w:szCs w:val="24"/>
        </w:rPr>
        <w:t xml:space="preserve"> услуги «Выдача разрешений на снос </w:t>
      </w:r>
    </w:p>
    <w:p w:rsidR="009C3734" w:rsidRDefault="00436C65" w:rsidP="00436C65">
      <w:pPr>
        <w:autoSpaceDE w:val="0"/>
        <w:autoSpaceDN w:val="0"/>
        <w:adjustRightInd w:val="0"/>
        <w:ind w:left="4395"/>
        <w:jc w:val="right"/>
        <w:outlineLvl w:val="1"/>
        <w:rPr>
          <w:sz w:val="24"/>
          <w:szCs w:val="24"/>
        </w:rPr>
      </w:pPr>
      <w:r w:rsidRPr="0089077B">
        <w:rPr>
          <w:sz w:val="24"/>
          <w:szCs w:val="24"/>
        </w:rPr>
        <w:t>зеленых насаждений</w:t>
      </w:r>
      <w:r w:rsidR="009C3734">
        <w:rPr>
          <w:sz w:val="24"/>
          <w:szCs w:val="24"/>
        </w:rPr>
        <w:t xml:space="preserve"> на территории сельского</w:t>
      </w:r>
    </w:p>
    <w:p w:rsidR="00436C65" w:rsidRPr="0089077B" w:rsidRDefault="009C3734" w:rsidP="00436C65">
      <w:pPr>
        <w:autoSpaceDE w:val="0"/>
        <w:autoSpaceDN w:val="0"/>
        <w:adjustRightInd w:val="0"/>
        <w:ind w:left="4395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поселения Ивашевка м.р. Сызранский Самарской области</w:t>
      </w:r>
      <w:r w:rsidR="00436C65" w:rsidRPr="0089077B">
        <w:rPr>
          <w:sz w:val="24"/>
          <w:szCs w:val="24"/>
        </w:rPr>
        <w:t>»</w:t>
      </w:r>
    </w:p>
    <w:p w:rsidR="00436C65" w:rsidRPr="00833E21" w:rsidRDefault="00436C65" w:rsidP="00436C6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36C65" w:rsidRPr="00833E21" w:rsidRDefault="00436C65" w:rsidP="00436C6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36C65" w:rsidRPr="00833E21" w:rsidRDefault="00436C65" w:rsidP="00436C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3E21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436C65" w:rsidRPr="00833E21" w:rsidRDefault="00436C65" w:rsidP="00436C65">
      <w:pPr>
        <w:pStyle w:val="Style12"/>
        <w:widowControl/>
        <w:tabs>
          <w:tab w:val="left" w:pos="0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833E21">
        <w:rPr>
          <w:sz w:val="28"/>
          <w:szCs w:val="28"/>
        </w:rPr>
        <w:t xml:space="preserve">к заявлению о </w:t>
      </w:r>
      <w:r w:rsidRPr="00833E21">
        <w:rPr>
          <w:rStyle w:val="FontStyle36"/>
          <w:sz w:val="28"/>
          <w:szCs w:val="28"/>
        </w:rPr>
        <w:t xml:space="preserve">предоставлении муниципальной услуги </w:t>
      </w:r>
      <w:r w:rsidRPr="00833E21">
        <w:rPr>
          <w:sz w:val="28"/>
          <w:szCs w:val="28"/>
        </w:rPr>
        <w:t>«Выдача разреш</w:t>
      </w:r>
      <w:r>
        <w:rPr>
          <w:sz w:val="28"/>
          <w:szCs w:val="28"/>
        </w:rPr>
        <w:t>ений на снос зеленых насаждений</w:t>
      </w:r>
      <w:r w:rsidR="009C3734">
        <w:rPr>
          <w:sz w:val="28"/>
          <w:szCs w:val="28"/>
        </w:rPr>
        <w:t xml:space="preserve"> на территории сельского поселения Ивашевка муниципального района Сызранский Самарской области</w:t>
      </w:r>
      <w:r>
        <w:rPr>
          <w:sz w:val="28"/>
          <w:szCs w:val="28"/>
        </w:rPr>
        <w:t>»</w:t>
      </w:r>
    </w:p>
    <w:p w:rsidR="00436C65" w:rsidRPr="00833E21" w:rsidRDefault="00436C65" w:rsidP="00436C65">
      <w:pPr>
        <w:rPr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1E0"/>
      </w:tblPr>
      <w:tblGrid>
        <w:gridCol w:w="4537"/>
        <w:gridCol w:w="5245"/>
      </w:tblGrid>
      <w:tr w:rsidR="00436C65" w:rsidRPr="00446FB0" w:rsidTr="00436C65">
        <w:tc>
          <w:tcPr>
            <w:tcW w:w="9782" w:type="dxa"/>
            <w:gridSpan w:val="2"/>
          </w:tcPr>
          <w:p w:rsidR="00436C65" w:rsidRPr="00446FB0" w:rsidRDefault="00436C65" w:rsidP="00436C65">
            <w:pPr>
              <w:jc w:val="center"/>
              <w:rPr>
                <w:sz w:val="28"/>
                <w:szCs w:val="28"/>
              </w:rPr>
            </w:pPr>
            <w:r w:rsidRPr="00446FB0">
              <w:rPr>
                <w:sz w:val="28"/>
                <w:szCs w:val="28"/>
              </w:rPr>
              <w:t xml:space="preserve">                  Сведения о получателе муниципальной услуги</w:t>
            </w:r>
          </w:p>
          <w:p w:rsidR="00436C65" w:rsidRPr="00446FB0" w:rsidRDefault="00436C65" w:rsidP="00436C65">
            <w:pPr>
              <w:jc w:val="center"/>
              <w:rPr>
                <w:sz w:val="28"/>
                <w:szCs w:val="28"/>
              </w:rPr>
            </w:pPr>
          </w:p>
        </w:tc>
      </w:tr>
      <w:tr w:rsidR="00436C65" w:rsidRPr="00446FB0" w:rsidTr="00436C65">
        <w:tc>
          <w:tcPr>
            <w:tcW w:w="4537" w:type="dxa"/>
          </w:tcPr>
          <w:p w:rsidR="00436C65" w:rsidRPr="00446FB0" w:rsidRDefault="00436C65" w:rsidP="00436C65">
            <w:pPr>
              <w:rPr>
                <w:sz w:val="28"/>
                <w:szCs w:val="28"/>
              </w:rPr>
            </w:pPr>
            <w:r w:rsidRPr="00446FB0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5245" w:type="dxa"/>
          </w:tcPr>
          <w:p w:rsidR="00436C65" w:rsidRPr="00446FB0" w:rsidRDefault="00436C65" w:rsidP="00436C65">
            <w:pPr>
              <w:jc w:val="center"/>
              <w:rPr>
                <w:sz w:val="28"/>
                <w:szCs w:val="28"/>
              </w:rPr>
            </w:pPr>
          </w:p>
        </w:tc>
      </w:tr>
      <w:tr w:rsidR="00436C65" w:rsidRPr="00446FB0" w:rsidTr="00436C65">
        <w:trPr>
          <w:trHeight w:val="1218"/>
        </w:trPr>
        <w:tc>
          <w:tcPr>
            <w:tcW w:w="4537" w:type="dxa"/>
          </w:tcPr>
          <w:p w:rsidR="00436C65" w:rsidRPr="00446FB0" w:rsidRDefault="00436C65" w:rsidP="00436C65">
            <w:pPr>
              <w:rPr>
                <w:sz w:val="28"/>
                <w:szCs w:val="28"/>
              </w:rPr>
            </w:pPr>
            <w:r w:rsidRPr="00446FB0">
              <w:rPr>
                <w:sz w:val="28"/>
                <w:szCs w:val="28"/>
              </w:rPr>
              <w:t>(если имеется) или полное наименование организации - получателя муниципальной услуги</w:t>
            </w:r>
          </w:p>
        </w:tc>
        <w:tc>
          <w:tcPr>
            <w:tcW w:w="5245" w:type="dxa"/>
          </w:tcPr>
          <w:p w:rsidR="00436C65" w:rsidRPr="00446FB0" w:rsidRDefault="00436C65" w:rsidP="00436C65">
            <w:pPr>
              <w:jc w:val="center"/>
              <w:rPr>
                <w:sz w:val="28"/>
                <w:szCs w:val="28"/>
              </w:rPr>
            </w:pPr>
          </w:p>
          <w:p w:rsidR="00436C65" w:rsidRPr="00446FB0" w:rsidRDefault="00436C65" w:rsidP="00436C65">
            <w:pPr>
              <w:jc w:val="center"/>
              <w:rPr>
                <w:sz w:val="28"/>
                <w:szCs w:val="28"/>
              </w:rPr>
            </w:pPr>
          </w:p>
          <w:p w:rsidR="00436C65" w:rsidRPr="00446FB0" w:rsidRDefault="00436C65" w:rsidP="00436C65">
            <w:pPr>
              <w:jc w:val="center"/>
              <w:rPr>
                <w:sz w:val="28"/>
                <w:szCs w:val="28"/>
              </w:rPr>
            </w:pPr>
            <w:r w:rsidRPr="00446FB0">
              <w:rPr>
                <w:sz w:val="28"/>
                <w:szCs w:val="28"/>
              </w:rPr>
              <w:t>___________________________________</w:t>
            </w:r>
          </w:p>
        </w:tc>
      </w:tr>
      <w:tr w:rsidR="00436C65" w:rsidRPr="00446FB0" w:rsidTr="00436C65">
        <w:trPr>
          <w:trHeight w:val="1218"/>
        </w:trPr>
        <w:tc>
          <w:tcPr>
            <w:tcW w:w="4537" w:type="dxa"/>
          </w:tcPr>
          <w:p w:rsidR="00436C65" w:rsidRPr="00446FB0" w:rsidRDefault="00436C65" w:rsidP="00436C65">
            <w:pPr>
              <w:rPr>
                <w:kern w:val="1"/>
                <w:sz w:val="28"/>
                <w:szCs w:val="28"/>
              </w:rPr>
            </w:pPr>
          </w:p>
          <w:p w:rsidR="00436C65" w:rsidRPr="00446FB0" w:rsidRDefault="00436C65" w:rsidP="00436C65">
            <w:pPr>
              <w:rPr>
                <w:kern w:val="1"/>
                <w:sz w:val="28"/>
                <w:szCs w:val="28"/>
              </w:rPr>
            </w:pPr>
            <w:r w:rsidRPr="00446FB0">
              <w:rPr>
                <w:kern w:val="1"/>
                <w:sz w:val="28"/>
                <w:szCs w:val="28"/>
              </w:rPr>
              <w:t>Адрес места нахождения зеленых насаждений, предполагаемых к сносу</w:t>
            </w:r>
          </w:p>
          <w:p w:rsidR="00436C65" w:rsidRPr="00446FB0" w:rsidRDefault="00436C65" w:rsidP="00436C65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36C65" w:rsidRPr="00446FB0" w:rsidRDefault="00436C65" w:rsidP="00436C65">
            <w:pPr>
              <w:jc w:val="center"/>
              <w:rPr>
                <w:sz w:val="28"/>
                <w:szCs w:val="28"/>
              </w:rPr>
            </w:pPr>
          </w:p>
          <w:p w:rsidR="00436C65" w:rsidRPr="00446FB0" w:rsidRDefault="00436C65" w:rsidP="00436C65">
            <w:pPr>
              <w:jc w:val="center"/>
              <w:rPr>
                <w:sz w:val="28"/>
                <w:szCs w:val="28"/>
              </w:rPr>
            </w:pPr>
          </w:p>
          <w:p w:rsidR="00436C65" w:rsidRPr="00446FB0" w:rsidRDefault="00436C65" w:rsidP="00436C65">
            <w:pPr>
              <w:jc w:val="center"/>
              <w:rPr>
                <w:sz w:val="28"/>
                <w:szCs w:val="28"/>
              </w:rPr>
            </w:pPr>
          </w:p>
          <w:p w:rsidR="00436C65" w:rsidRPr="00446FB0" w:rsidRDefault="00436C65" w:rsidP="00436C65">
            <w:pPr>
              <w:jc w:val="center"/>
              <w:rPr>
                <w:sz w:val="28"/>
                <w:szCs w:val="28"/>
              </w:rPr>
            </w:pPr>
            <w:r w:rsidRPr="00446FB0">
              <w:rPr>
                <w:sz w:val="28"/>
                <w:szCs w:val="28"/>
              </w:rPr>
              <w:t>___________________________________</w:t>
            </w:r>
          </w:p>
        </w:tc>
      </w:tr>
      <w:tr w:rsidR="00436C65" w:rsidRPr="00446FB0" w:rsidTr="00436C65">
        <w:trPr>
          <w:trHeight w:val="1218"/>
        </w:trPr>
        <w:tc>
          <w:tcPr>
            <w:tcW w:w="4537" w:type="dxa"/>
          </w:tcPr>
          <w:p w:rsidR="00436C65" w:rsidRPr="00446FB0" w:rsidRDefault="00436C65" w:rsidP="00436C65">
            <w:pPr>
              <w:rPr>
                <w:kern w:val="1"/>
                <w:sz w:val="28"/>
                <w:szCs w:val="28"/>
              </w:rPr>
            </w:pPr>
            <w:r w:rsidRPr="00446FB0">
              <w:rPr>
                <w:kern w:val="1"/>
                <w:sz w:val="28"/>
                <w:szCs w:val="28"/>
              </w:rPr>
              <w:t xml:space="preserve">Орган публичный власти, выдавший разрешение на строительство объекта капитального строительства, в случае, если </w:t>
            </w:r>
            <w:r w:rsidRPr="00446FB0">
              <w:rPr>
                <w:sz w:val="28"/>
                <w:szCs w:val="28"/>
              </w:rPr>
              <w:t>заявление о предоставлении муниципальной услуги подано в связи с осуществлением строительства, реконструкции объекта капитального строительства (полное название органа, выдавшего разрешение на строительство объекта капитального строительства, фамилия и инициалы должностного лица, подписавшего данное разрешение)</w:t>
            </w:r>
          </w:p>
        </w:tc>
        <w:tc>
          <w:tcPr>
            <w:tcW w:w="5245" w:type="dxa"/>
          </w:tcPr>
          <w:p w:rsidR="00436C65" w:rsidRPr="00446FB0" w:rsidRDefault="00436C65" w:rsidP="00436C65">
            <w:pPr>
              <w:jc w:val="center"/>
              <w:rPr>
                <w:sz w:val="28"/>
                <w:szCs w:val="28"/>
              </w:rPr>
            </w:pPr>
          </w:p>
          <w:p w:rsidR="00436C65" w:rsidRPr="00446FB0" w:rsidRDefault="00436C65" w:rsidP="00436C65">
            <w:pPr>
              <w:jc w:val="center"/>
              <w:rPr>
                <w:sz w:val="28"/>
                <w:szCs w:val="28"/>
              </w:rPr>
            </w:pPr>
          </w:p>
          <w:p w:rsidR="00436C65" w:rsidRPr="00446FB0" w:rsidRDefault="00436C65" w:rsidP="00436C65">
            <w:pPr>
              <w:jc w:val="center"/>
              <w:rPr>
                <w:sz w:val="28"/>
                <w:szCs w:val="28"/>
              </w:rPr>
            </w:pPr>
          </w:p>
          <w:p w:rsidR="00436C65" w:rsidRPr="00446FB0" w:rsidRDefault="00436C65" w:rsidP="00436C65">
            <w:pPr>
              <w:jc w:val="center"/>
              <w:rPr>
                <w:sz w:val="28"/>
                <w:szCs w:val="28"/>
              </w:rPr>
            </w:pPr>
          </w:p>
          <w:p w:rsidR="00436C65" w:rsidRPr="00446FB0" w:rsidRDefault="00436C65" w:rsidP="00436C65">
            <w:pPr>
              <w:jc w:val="center"/>
              <w:rPr>
                <w:sz w:val="28"/>
                <w:szCs w:val="28"/>
              </w:rPr>
            </w:pPr>
          </w:p>
          <w:p w:rsidR="00436C65" w:rsidRPr="00446FB0" w:rsidRDefault="00436C65" w:rsidP="00436C65">
            <w:pPr>
              <w:jc w:val="center"/>
              <w:rPr>
                <w:sz w:val="28"/>
                <w:szCs w:val="28"/>
              </w:rPr>
            </w:pPr>
          </w:p>
          <w:p w:rsidR="00436C65" w:rsidRPr="00446FB0" w:rsidRDefault="00436C65" w:rsidP="00436C65">
            <w:pPr>
              <w:jc w:val="center"/>
              <w:rPr>
                <w:sz w:val="28"/>
                <w:szCs w:val="28"/>
              </w:rPr>
            </w:pPr>
          </w:p>
          <w:p w:rsidR="00436C65" w:rsidRPr="00446FB0" w:rsidRDefault="00436C65" w:rsidP="00436C65">
            <w:pPr>
              <w:jc w:val="center"/>
              <w:rPr>
                <w:sz w:val="28"/>
                <w:szCs w:val="28"/>
              </w:rPr>
            </w:pPr>
          </w:p>
          <w:p w:rsidR="00436C65" w:rsidRPr="00446FB0" w:rsidRDefault="00436C65" w:rsidP="00436C65">
            <w:pPr>
              <w:jc w:val="center"/>
              <w:rPr>
                <w:sz w:val="28"/>
                <w:szCs w:val="28"/>
              </w:rPr>
            </w:pPr>
          </w:p>
          <w:p w:rsidR="00436C65" w:rsidRPr="00446FB0" w:rsidRDefault="00436C65" w:rsidP="00436C65">
            <w:pPr>
              <w:jc w:val="center"/>
              <w:rPr>
                <w:sz w:val="28"/>
                <w:szCs w:val="28"/>
              </w:rPr>
            </w:pPr>
          </w:p>
          <w:p w:rsidR="00436C65" w:rsidRPr="00446FB0" w:rsidRDefault="00436C65" w:rsidP="00436C65">
            <w:pPr>
              <w:jc w:val="center"/>
              <w:rPr>
                <w:sz w:val="28"/>
                <w:szCs w:val="28"/>
              </w:rPr>
            </w:pPr>
          </w:p>
          <w:p w:rsidR="00436C65" w:rsidRPr="00446FB0" w:rsidRDefault="00436C65" w:rsidP="00436C65">
            <w:pPr>
              <w:jc w:val="center"/>
              <w:rPr>
                <w:sz w:val="28"/>
                <w:szCs w:val="28"/>
              </w:rPr>
            </w:pPr>
          </w:p>
          <w:p w:rsidR="00436C65" w:rsidRPr="00446FB0" w:rsidRDefault="00436C65" w:rsidP="00436C65">
            <w:pPr>
              <w:jc w:val="center"/>
              <w:rPr>
                <w:sz w:val="28"/>
                <w:szCs w:val="28"/>
              </w:rPr>
            </w:pPr>
          </w:p>
          <w:p w:rsidR="00436C65" w:rsidRPr="00446FB0" w:rsidRDefault="00436C65" w:rsidP="00436C65">
            <w:pPr>
              <w:jc w:val="center"/>
              <w:rPr>
                <w:sz w:val="28"/>
                <w:szCs w:val="28"/>
              </w:rPr>
            </w:pPr>
          </w:p>
          <w:p w:rsidR="00436C65" w:rsidRPr="00446FB0" w:rsidRDefault="00436C65" w:rsidP="00436C65">
            <w:pPr>
              <w:jc w:val="center"/>
              <w:rPr>
                <w:sz w:val="28"/>
                <w:szCs w:val="28"/>
              </w:rPr>
            </w:pPr>
          </w:p>
          <w:p w:rsidR="00436C65" w:rsidRPr="00446FB0" w:rsidRDefault="00436C65" w:rsidP="00436C65">
            <w:pPr>
              <w:jc w:val="center"/>
              <w:rPr>
                <w:sz w:val="28"/>
                <w:szCs w:val="28"/>
              </w:rPr>
            </w:pPr>
          </w:p>
          <w:p w:rsidR="00436C65" w:rsidRPr="00446FB0" w:rsidRDefault="00436C65" w:rsidP="00436C65">
            <w:pPr>
              <w:jc w:val="center"/>
              <w:rPr>
                <w:sz w:val="28"/>
                <w:szCs w:val="28"/>
              </w:rPr>
            </w:pPr>
            <w:r w:rsidRPr="00446FB0">
              <w:rPr>
                <w:sz w:val="28"/>
                <w:szCs w:val="28"/>
              </w:rPr>
              <w:t>___________________________________</w:t>
            </w:r>
          </w:p>
        </w:tc>
      </w:tr>
      <w:tr w:rsidR="00436C65" w:rsidRPr="00446FB0" w:rsidTr="00436C65">
        <w:trPr>
          <w:trHeight w:val="1218"/>
        </w:trPr>
        <w:tc>
          <w:tcPr>
            <w:tcW w:w="4537" w:type="dxa"/>
          </w:tcPr>
          <w:p w:rsidR="00436C65" w:rsidRPr="00446FB0" w:rsidRDefault="00436C65" w:rsidP="00436C65">
            <w:pPr>
              <w:rPr>
                <w:kern w:val="1"/>
                <w:sz w:val="28"/>
                <w:szCs w:val="28"/>
              </w:rPr>
            </w:pPr>
          </w:p>
          <w:p w:rsidR="00436C65" w:rsidRPr="00446FB0" w:rsidRDefault="00436C65" w:rsidP="00436C65">
            <w:pPr>
              <w:rPr>
                <w:sz w:val="28"/>
                <w:szCs w:val="28"/>
              </w:rPr>
            </w:pPr>
            <w:r w:rsidRPr="00446FB0">
              <w:rPr>
                <w:sz w:val="28"/>
                <w:szCs w:val="28"/>
              </w:rPr>
              <w:t xml:space="preserve">Реквизиты  предписания органа государственного санитарно-эпидемиологического надзора в </w:t>
            </w:r>
            <w:r w:rsidRPr="00446FB0">
              <w:rPr>
                <w:sz w:val="28"/>
                <w:szCs w:val="28"/>
              </w:rPr>
              <w:lastRenderedPageBreak/>
              <w:t>случае, если снос зеленых насаждений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 (дата, исходящий номер, полное название органа, выдавшего предписание, фамилия и инициалы должностного лица подписавшего предписание)</w:t>
            </w:r>
          </w:p>
        </w:tc>
        <w:tc>
          <w:tcPr>
            <w:tcW w:w="5245" w:type="dxa"/>
          </w:tcPr>
          <w:p w:rsidR="00436C65" w:rsidRPr="00446FB0" w:rsidRDefault="00436C65" w:rsidP="00436C65">
            <w:pPr>
              <w:jc w:val="center"/>
              <w:rPr>
                <w:sz w:val="28"/>
                <w:szCs w:val="28"/>
              </w:rPr>
            </w:pPr>
          </w:p>
          <w:p w:rsidR="00436C65" w:rsidRPr="00446FB0" w:rsidRDefault="00436C65" w:rsidP="00436C65">
            <w:pPr>
              <w:jc w:val="center"/>
              <w:rPr>
                <w:sz w:val="28"/>
                <w:szCs w:val="28"/>
              </w:rPr>
            </w:pPr>
          </w:p>
          <w:p w:rsidR="00436C65" w:rsidRPr="00446FB0" w:rsidRDefault="00436C65" w:rsidP="00436C65">
            <w:pPr>
              <w:jc w:val="center"/>
              <w:rPr>
                <w:sz w:val="28"/>
                <w:szCs w:val="28"/>
              </w:rPr>
            </w:pPr>
          </w:p>
          <w:p w:rsidR="00436C65" w:rsidRPr="00446FB0" w:rsidRDefault="00436C65" w:rsidP="00436C65">
            <w:pPr>
              <w:jc w:val="center"/>
              <w:rPr>
                <w:sz w:val="28"/>
                <w:szCs w:val="28"/>
              </w:rPr>
            </w:pPr>
          </w:p>
          <w:p w:rsidR="00436C65" w:rsidRPr="00446FB0" w:rsidRDefault="00436C65" w:rsidP="00436C65">
            <w:pPr>
              <w:jc w:val="center"/>
              <w:rPr>
                <w:sz w:val="28"/>
                <w:szCs w:val="28"/>
              </w:rPr>
            </w:pPr>
          </w:p>
          <w:p w:rsidR="00436C65" w:rsidRPr="00446FB0" w:rsidRDefault="00436C65" w:rsidP="00436C65">
            <w:pPr>
              <w:jc w:val="center"/>
              <w:rPr>
                <w:sz w:val="28"/>
                <w:szCs w:val="28"/>
              </w:rPr>
            </w:pPr>
          </w:p>
          <w:p w:rsidR="00436C65" w:rsidRPr="00446FB0" w:rsidRDefault="00436C65" w:rsidP="00436C65">
            <w:pPr>
              <w:jc w:val="center"/>
              <w:rPr>
                <w:sz w:val="28"/>
                <w:szCs w:val="28"/>
              </w:rPr>
            </w:pPr>
          </w:p>
          <w:p w:rsidR="00436C65" w:rsidRPr="00446FB0" w:rsidRDefault="00436C65" w:rsidP="00436C65">
            <w:pPr>
              <w:jc w:val="center"/>
              <w:rPr>
                <w:sz w:val="28"/>
                <w:szCs w:val="28"/>
              </w:rPr>
            </w:pPr>
          </w:p>
          <w:p w:rsidR="00436C65" w:rsidRPr="00446FB0" w:rsidRDefault="00436C65" w:rsidP="00436C65">
            <w:pPr>
              <w:rPr>
                <w:sz w:val="28"/>
                <w:szCs w:val="28"/>
              </w:rPr>
            </w:pPr>
          </w:p>
          <w:p w:rsidR="00436C65" w:rsidRPr="00446FB0" w:rsidRDefault="00436C65" w:rsidP="00436C65">
            <w:pPr>
              <w:jc w:val="center"/>
              <w:rPr>
                <w:sz w:val="28"/>
                <w:szCs w:val="28"/>
              </w:rPr>
            </w:pPr>
          </w:p>
          <w:p w:rsidR="00436C65" w:rsidRPr="00446FB0" w:rsidRDefault="00436C65" w:rsidP="00436C65">
            <w:pPr>
              <w:jc w:val="center"/>
              <w:rPr>
                <w:sz w:val="28"/>
                <w:szCs w:val="28"/>
              </w:rPr>
            </w:pPr>
          </w:p>
          <w:p w:rsidR="00436C65" w:rsidRPr="00446FB0" w:rsidRDefault="00436C65" w:rsidP="00436C65">
            <w:pPr>
              <w:jc w:val="center"/>
              <w:rPr>
                <w:sz w:val="28"/>
                <w:szCs w:val="28"/>
              </w:rPr>
            </w:pPr>
          </w:p>
          <w:p w:rsidR="00436C65" w:rsidRPr="00446FB0" w:rsidRDefault="00436C65" w:rsidP="00436C65">
            <w:pPr>
              <w:jc w:val="center"/>
              <w:rPr>
                <w:sz w:val="28"/>
                <w:szCs w:val="28"/>
              </w:rPr>
            </w:pPr>
          </w:p>
          <w:p w:rsidR="00436C65" w:rsidRPr="00446FB0" w:rsidRDefault="00436C65" w:rsidP="00436C65">
            <w:pPr>
              <w:jc w:val="center"/>
              <w:rPr>
                <w:sz w:val="28"/>
                <w:szCs w:val="28"/>
              </w:rPr>
            </w:pPr>
          </w:p>
          <w:p w:rsidR="00436C65" w:rsidRPr="00446FB0" w:rsidRDefault="00436C65" w:rsidP="00436C65">
            <w:pPr>
              <w:jc w:val="center"/>
              <w:rPr>
                <w:sz w:val="28"/>
                <w:szCs w:val="28"/>
              </w:rPr>
            </w:pPr>
          </w:p>
          <w:p w:rsidR="00436C65" w:rsidRPr="00446FB0" w:rsidRDefault="00436C65" w:rsidP="00436C65">
            <w:pPr>
              <w:jc w:val="center"/>
              <w:rPr>
                <w:sz w:val="28"/>
                <w:szCs w:val="28"/>
              </w:rPr>
            </w:pPr>
          </w:p>
          <w:p w:rsidR="00436C65" w:rsidRPr="00446FB0" w:rsidRDefault="00436C65" w:rsidP="00436C65">
            <w:pPr>
              <w:jc w:val="center"/>
              <w:rPr>
                <w:sz w:val="28"/>
                <w:szCs w:val="28"/>
              </w:rPr>
            </w:pPr>
            <w:r w:rsidRPr="00446FB0">
              <w:rPr>
                <w:sz w:val="28"/>
                <w:szCs w:val="28"/>
              </w:rPr>
              <w:t>___________________________________</w:t>
            </w:r>
          </w:p>
        </w:tc>
      </w:tr>
      <w:tr w:rsidR="00436C65" w:rsidRPr="00446FB0" w:rsidTr="00436C65">
        <w:tc>
          <w:tcPr>
            <w:tcW w:w="9782" w:type="dxa"/>
            <w:gridSpan w:val="2"/>
            <w:shd w:val="clear" w:color="auto" w:fill="auto"/>
          </w:tcPr>
          <w:p w:rsidR="00436C65" w:rsidRPr="00446FB0" w:rsidRDefault="00436C65" w:rsidP="00436C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6C65" w:rsidRPr="00446FB0" w:rsidTr="00436C65">
        <w:tc>
          <w:tcPr>
            <w:tcW w:w="9782" w:type="dxa"/>
            <w:gridSpan w:val="2"/>
            <w:shd w:val="clear" w:color="auto" w:fill="auto"/>
          </w:tcPr>
          <w:p w:rsidR="00436C65" w:rsidRPr="00446FB0" w:rsidRDefault="00436C65" w:rsidP="00436C65">
            <w:pPr>
              <w:jc w:val="center"/>
              <w:rPr>
                <w:sz w:val="28"/>
                <w:szCs w:val="28"/>
              </w:rPr>
            </w:pPr>
          </w:p>
        </w:tc>
      </w:tr>
      <w:tr w:rsidR="00436C65" w:rsidRPr="00446FB0" w:rsidTr="00436C65">
        <w:tc>
          <w:tcPr>
            <w:tcW w:w="9782" w:type="dxa"/>
            <w:gridSpan w:val="2"/>
            <w:shd w:val="clear" w:color="auto" w:fill="auto"/>
          </w:tcPr>
          <w:p w:rsidR="00436C65" w:rsidRPr="00446FB0" w:rsidRDefault="00436C65" w:rsidP="00436C65">
            <w:pPr>
              <w:pStyle w:val="Style12"/>
              <w:widowControl/>
              <w:tabs>
                <w:tab w:val="left" w:pos="0"/>
              </w:tabs>
              <w:spacing w:line="240" w:lineRule="auto"/>
              <w:rPr>
                <w:bCs/>
                <w:sz w:val="28"/>
                <w:szCs w:val="28"/>
              </w:rPr>
            </w:pPr>
          </w:p>
          <w:p w:rsidR="00436C65" w:rsidRPr="00446FB0" w:rsidRDefault="00436C65" w:rsidP="00436C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46FB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46FB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46FB0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    _________________________________</w:t>
            </w:r>
            <w:r w:rsidRPr="00446FB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46FB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46FB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(подпись)                 </w:t>
            </w:r>
            <w:r w:rsidRPr="00446FB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46FB0">
              <w:rPr>
                <w:rFonts w:ascii="Times New Roman" w:hAnsi="Times New Roman" w:cs="Times New Roman"/>
                <w:sz w:val="28"/>
                <w:szCs w:val="28"/>
              </w:rPr>
              <w:tab/>
              <w:t>(Ф.И.О.)</w:t>
            </w:r>
          </w:p>
          <w:p w:rsidR="00436C65" w:rsidRPr="00446FB0" w:rsidRDefault="00436C65" w:rsidP="00436C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C65" w:rsidRPr="00446FB0" w:rsidRDefault="00436C65" w:rsidP="00436C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C65" w:rsidRPr="00446FB0" w:rsidRDefault="00436C65" w:rsidP="00436C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46FB0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Pr="00446FB0">
              <w:rPr>
                <w:rStyle w:val="FontStyle36"/>
                <w:sz w:val="28"/>
                <w:szCs w:val="28"/>
              </w:rPr>
              <w:t>___</w:t>
            </w:r>
            <w:r w:rsidRPr="00446FB0">
              <w:rPr>
                <w:rFonts w:ascii="Times New Roman" w:hAnsi="Times New Roman" w:cs="Times New Roman"/>
                <w:sz w:val="28"/>
                <w:szCs w:val="28"/>
              </w:rPr>
              <w:t>_» ___</w:t>
            </w:r>
            <w:r w:rsidRPr="00446FB0">
              <w:rPr>
                <w:rStyle w:val="FontStyle36"/>
                <w:sz w:val="28"/>
                <w:szCs w:val="28"/>
              </w:rPr>
              <w:t>___</w:t>
            </w:r>
            <w:r w:rsidRPr="00446FB0">
              <w:rPr>
                <w:rFonts w:ascii="Times New Roman" w:hAnsi="Times New Roman" w:cs="Times New Roman"/>
                <w:sz w:val="28"/>
                <w:szCs w:val="28"/>
              </w:rPr>
              <w:t>__________ 20_</w:t>
            </w:r>
            <w:r w:rsidRPr="00446FB0">
              <w:rPr>
                <w:rStyle w:val="FontStyle36"/>
                <w:sz w:val="28"/>
                <w:szCs w:val="28"/>
              </w:rPr>
              <w:t>__</w:t>
            </w:r>
            <w:r w:rsidRPr="00446FB0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:rsidR="00436C65" w:rsidRPr="00446FB0" w:rsidRDefault="00436C65" w:rsidP="00436C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C65" w:rsidRPr="00446FB0" w:rsidRDefault="00436C65" w:rsidP="00436C65">
            <w:pPr>
              <w:jc w:val="both"/>
              <w:rPr>
                <w:sz w:val="28"/>
                <w:szCs w:val="28"/>
              </w:rPr>
            </w:pPr>
          </w:p>
        </w:tc>
      </w:tr>
    </w:tbl>
    <w:p w:rsidR="00436C65" w:rsidRPr="00833E21" w:rsidRDefault="00436C65" w:rsidP="00436C65">
      <w:pPr>
        <w:rPr>
          <w:sz w:val="28"/>
          <w:szCs w:val="28"/>
        </w:rPr>
      </w:pPr>
      <w:r w:rsidRPr="00833E21">
        <w:rPr>
          <w:sz w:val="28"/>
          <w:szCs w:val="28"/>
        </w:rPr>
        <w:br w:type="page"/>
      </w:r>
    </w:p>
    <w:p w:rsidR="00436C65" w:rsidRPr="0089077B" w:rsidRDefault="00436C65" w:rsidP="00436C65">
      <w:pPr>
        <w:autoSpaceDE w:val="0"/>
        <w:autoSpaceDN w:val="0"/>
        <w:adjustRightInd w:val="0"/>
        <w:ind w:left="4395"/>
        <w:jc w:val="right"/>
        <w:outlineLvl w:val="1"/>
        <w:rPr>
          <w:sz w:val="24"/>
          <w:szCs w:val="24"/>
        </w:rPr>
      </w:pPr>
      <w:r w:rsidRPr="0089077B">
        <w:rPr>
          <w:sz w:val="24"/>
          <w:szCs w:val="24"/>
        </w:rPr>
        <w:lastRenderedPageBreak/>
        <w:t>Приложение № 4</w:t>
      </w:r>
    </w:p>
    <w:p w:rsidR="00436C65" w:rsidRPr="0089077B" w:rsidRDefault="00436C65" w:rsidP="00436C65">
      <w:pPr>
        <w:autoSpaceDE w:val="0"/>
        <w:autoSpaceDN w:val="0"/>
        <w:adjustRightInd w:val="0"/>
        <w:ind w:left="4395"/>
        <w:jc w:val="right"/>
        <w:outlineLvl w:val="1"/>
        <w:rPr>
          <w:sz w:val="24"/>
          <w:szCs w:val="24"/>
        </w:rPr>
      </w:pPr>
      <w:r w:rsidRPr="0089077B">
        <w:rPr>
          <w:sz w:val="24"/>
          <w:szCs w:val="24"/>
        </w:rPr>
        <w:t>к административному регламенту</w:t>
      </w:r>
    </w:p>
    <w:p w:rsidR="00436C65" w:rsidRPr="0089077B" w:rsidRDefault="00436C65" w:rsidP="00436C65">
      <w:pPr>
        <w:autoSpaceDE w:val="0"/>
        <w:autoSpaceDN w:val="0"/>
        <w:adjustRightInd w:val="0"/>
        <w:ind w:left="4395"/>
        <w:jc w:val="right"/>
        <w:outlineLvl w:val="1"/>
        <w:rPr>
          <w:sz w:val="24"/>
          <w:szCs w:val="24"/>
        </w:rPr>
      </w:pPr>
      <w:r w:rsidRPr="0089077B">
        <w:rPr>
          <w:sz w:val="24"/>
          <w:szCs w:val="24"/>
        </w:rPr>
        <w:t>по предоставлению муниципальной</w:t>
      </w:r>
    </w:p>
    <w:p w:rsidR="0089077B" w:rsidRDefault="00436C65" w:rsidP="00436C65">
      <w:pPr>
        <w:autoSpaceDE w:val="0"/>
        <w:autoSpaceDN w:val="0"/>
        <w:adjustRightInd w:val="0"/>
        <w:ind w:left="4395"/>
        <w:jc w:val="right"/>
        <w:outlineLvl w:val="1"/>
        <w:rPr>
          <w:sz w:val="24"/>
          <w:szCs w:val="24"/>
        </w:rPr>
      </w:pPr>
      <w:r w:rsidRPr="0089077B">
        <w:rPr>
          <w:sz w:val="24"/>
          <w:szCs w:val="24"/>
        </w:rPr>
        <w:t xml:space="preserve"> услуги «Выдача разрешений на снос </w:t>
      </w:r>
    </w:p>
    <w:p w:rsidR="009C3734" w:rsidRDefault="00436C65" w:rsidP="00436C65">
      <w:pPr>
        <w:autoSpaceDE w:val="0"/>
        <w:autoSpaceDN w:val="0"/>
        <w:adjustRightInd w:val="0"/>
        <w:ind w:left="4395"/>
        <w:jc w:val="right"/>
        <w:outlineLvl w:val="1"/>
        <w:rPr>
          <w:sz w:val="24"/>
          <w:szCs w:val="24"/>
        </w:rPr>
      </w:pPr>
      <w:r w:rsidRPr="0089077B">
        <w:rPr>
          <w:sz w:val="24"/>
          <w:szCs w:val="24"/>
        </w:rPr>
        <w:t>зеленых насаждений</w:t>
      </w:r>
      <w:r w:rsidR="009C3734">
        <w:rPr>
          <w:sz w:val="24"/>
          <w:szCs w:val="24"/>
        </w:rPr>
        <w:t xml:space="preserve"> на территории сельского </w:t>
      </w:r>
    </w:p>
    <w:p w:rsidR="009C3734" w:rsidRDefault="009C3734" w:rsidP="00436C65">
      <w:pPr>
        <w:autoSpaceDE w:val="0"/>
        <w:autoSpaceDN w:val="0"/>
        <w:adjustRightInd w:val="0"/>
        <w:ind w:left="4395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поселения Ивашевка м.р. Сызранский</w:t>
      </w:r>
    </w:p>
    <w:p w:rsidR="00436C65" w:rsidRPr="00833E21" w:rsidRDefault="009C3734" w:rsidP="00436C65">
      <w:pPr>
        <w:autoSpaceDE w:val="0"/>
        <w:autoSpaceDN w:val="0"/>
        <w:adjustRightInd w:val="0"/>
        <w:ind w:left="4395"/>
        <w:jc w:val="right"/>
        <w:outlineLvl w:val="1"/>
        <w:rPr>
          <w:sz w:val="28"/>
          <w:szCs w:val="28"/>
        </w:rPr>
      </w:pPr>
      <w:r>
        <w:rPr>
          <w:sz w:val="24"/>
          <w:szCs w:val="24"/>
        </w:rPr>
        <w:t>Самарской области</w:t>
      </w:r>
      <w:r w:rsidR="00436C65" w:rsidRPr="0089077B">
        <w:rPr>
          <w:sz w:val="24"/>
          <w:szCs w:val="24"/>
        </w:rPr>
        <w:t>»</w:t>
      </w:r>
    </w:p>
    <w:p w:rsidR="00436C65" w:rsidRPr="00833E21" w:rsidRDefault="00436C65" w:rsidP="00436C65">
      <w:pPr>
        <w:autoSpaceDE w:val="0"/>
        <w:autoSpaceDN w:val="0"/>
        <w:adjustRightInd w:val="0"/>
        <w:ind w:left="4395"/>
        <w:jc w:val="right"/>
        <w:outlineLvl w:val="1"/>
        <w:rPr>
          <w:sz w:val="28"/>
          <w:szCs w:val="28"/>
        </w:rPr>
      </w:pPr>
    </w:p>
    <w:p w:rsidR="00436C65" w:rsidRPr="00833E21" w:rsidRDefault="00436C65" w:rsidP="0089077B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833E21">
        <w:rPr>
          <w:sz w:val="28"/>
          <w:szCs w:val="28"/>
        </w:rPr>
        <w:t xml:space="preserve">Уведомление об оплате восстановительной стоимости </w:t>
      </w:r>
    </w:p>
    <w:p w:rsidR="00436C65" w:rsidRPr="00833E21" w:rsidRDefault="00436C65" w:rsidP="0089077B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p w:rsidR="00436C65" w:rsidRPr="00833E21" w:rsidRDefault="00436C65" w:rsidP="0089077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33E21">
        <w:rPr>
          <w:sz w:val="28"/>
          <w:szCs w:val="28"/>
        </w:rPr>
        <w:t xml:space="preserve">Уведомляю о перечислении восстановительной стоимости </w:t>
      </w:r>
    </w:p>
    <w:p w:rsidR="00436C65" w:rsidRPr="00833E21" w:rsidRDefault="00436C65" w:rsidP="0089077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33E21">
        <w:rPr>
          <w:sz w:val="28"/>
          <w:szCs w:val="28"/>
        </w:rPr>
        <w:t xml:space="preserve">«___» __________ 20__ года (указать дату уплаты восстановительной стоимости) </w:t>
      </w:r>
    </w:p>
    <w:p w:rsidR="00436C65" w:rsidRPr="00833E21" w:rsidRDefault="00436C65" w:rsidP="0089077B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33E21">
        <w:rPr>
          <w:sz w:val="28"/>
          <w:szCs w:val="28"/>
        </w:rPr>
        <w:t xml:space="preserve">на бюджетный счет муниципального образования в связи с подачей заявления о выдаче разрешения на снос зеленых насаждений. </w:t>
      </w:r>
    </w:p>
    <w:p w:rsidR="00436C65" w:rsidRPr="00833E21" w:rsidRDefault="00436C65" w:rsidP="0089077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kern w:val="1"/>
          <w:sz w:val="28"/>
          <w:szCs w:val="28"/>
        </w:rPr>
      </w:pPr>
      <w:r w:rsidRPr="00833E21">
        <w:rPr>
          <w:kern w:val="1"/>
          <w:sz w:val="28"/>
          <w:szCs w:val="28"/>
        </w:rPr>
        <w:t>Реквизиты получателя муниципальной услуги:</w:t>
      </w:r>
    </w:p>
    <w:p w:rsidR="00436C65" w:rsidRPr="00833E21" w:rsidRDefault="00436C65" w:rsidP="0089077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kern w:val="1"/>
          <w:sz w:val="28"/>
          <w:szCs w:val="28"/>
        </w:rPr>
      </w:pPr>
      <w:r w:rsidRPr="00833E21">
        <w:rPr>
          <w:kern w:val="1"/>
          <w:sz w:val="28"/>
          <w:szCs w:val="28"/>
        </w:rPr>
        <w:t>Наименование организации (Ф.И.О. физического лица) _____________</w:t>
      </w:r>
    </w:p>
    <w:p w:rsidR="00436C65" w:rsidRPr="00833E21" w:rsidRDefault="00436C65" w:rsidP="0089077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1"/>
          <w:sz w:val="28"/>
          <w:szCs w:val="28"/>
        </w:rPr>
      </w:pPr>
      <w:r w:rsidRPr="00833E21">
        <w:rPr>
          <w:kern w:val="1"/>
          <w:sz w:val="28"/>
          <w:szCs w:val="28"/>
        </w:rPr>
        <w:t>__________________________________________________________________</w:t>
      </w:r>
    </w:p>
    <w:p w:rsidR="00436C65" w:rsidRPr="00833E21" w:rsidRDefault="00436C65" w:rsidP="0089077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kern w:val="1"/>
          <w:sz w:val="28"/>
          <w:szCs w:val="28"/>
        </w:rPr>
      </w:pPr>
      <w:r w:rsidRPr="00833E21">
        <w:rPr>
          <w:kern w:val="1"/>
          <w:sz w:val="28"/>
          <w:szCs w:val="28"/>
        </w:rPr>
        <w:t>Юридический адрес (адрес местожите</w:t>
      </w:r>
      <w:r>
        <w:rPr>
          <w:kern w:val="1"/>
          <w:sz w:val="28"/>
          <w:szCs w:val="28"/>
        </w:rPr>
        <w:t>льства для физических лиц):   </w:t>
      </w:r>
      <w:r w:rsidRPr="00833E21">
        <w:rPr>
          <w:kern w:val="1"/>
          <w:sz w:val="28"/>
          <w:szCs w:val="28"/>
        </w:rPr>
        <w:t>__________________________________________________________________</w:t>
      </w:r>
      <w:r>
        <w:rPr>
          <w:kern w:val="1"/>
          <w:sz w:val="28"/>
          <w:szCs w:val="28"/>
        </w:rPr>
        <w:t>________________________________________________________________</w:t>
      </w:r>
    </w:p>
    <w:p w:rsidR="00436C65" w:rsidRDefault="00436C65" w:rsidP="0089077B">
      <w:pPr>
        <w:spacing w:line="276" w:lineRule="auto"/>
        <w:ind w:firstLine="709"/>
        <w:rPr>
          <w:sz w:val="28"/>
          <w:szCs w:val="28"/>
        </w:rPr>
      </w:pPr>
      <w:r w:rsidRPr="00833E21">
        <w:rPr>
          <w:sz w:val="28"/>
          <w:szCs w:val="28"/>
        </w:rPr>
        <w:t>Почтовый адрес</w:t>
      </w:r>
      <w:r>
        <w:rPr>
          <w:sz w:val="28"/>
          <w:szCs w:val="28"/>
        </w:rPr>
        <w:t xml:space="preserve"> _________________________________________________</w:t>
      </w:r>
    </w:p>
    <w:p w:rsidR="00436C65" w:rsidRPr="00833E21" w:rsidRDefault="00436C65" w:rsidP="0089077B">
      <w:pPr>
        <w:spacing w:line="276" w:lineRule="auto"/>
        <w:ind w:firstLine="709"/>
        <w:rPr>
          <w:sz w:val="28"/>
          <w:szCs w:val="28"/>
        </w:rPr>
      </w:pPr>
      <w:r w:rsidRPr="00833E21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</w:t>
      </w:r>
    </w:p>
    <w:p w:rsidR="00436C65" w:rsidRPr="00833E21" w:rsidRDefault="00436C65" w:rsidP="0089077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kern w:val="1"/>
          <w:sz w:val="28"/>
          <w:szCs w:val="28"/>
        </w:rPr>
      </w:pPr>
      <w:r w:rsidRPr="00833E21">
        <w:rPr>
          <w:kern w:val="1"/>
          <w:sz w:val="28"/>
          <w:szCs w:val="28"/>
        </w:rPr>
        <w:t>Ф.И.О. руководителя юридического лица (если получателем муниципальной услуги является юридическое лицо) _____________________</w:t>
      </w:r>
    </w:p>
    <w:p w:rsidR="00436C65" w:rsidRPr="00833E21" w:rsidRDefault="00436C65" w:rsidP="0089077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kern w:val="1"/>
          <w:sz w:val="28"/>
          <w:szCs w:val="28"/>
        </w:rPr>
      </w:pPr>
      <w:r w:rsidRPr="00833E21">
        <w:rPr>
          <w:kern w:val="1"/>
          <w:sz w:val="28"/>
          <w:szCs w:val="28"/>
        </w:rPr>
        <w:t>тел. __________________________</w:t>
      </w:r>
    </w:p>
    <w:p w:rsidR="00436C65" w:rsidRPr="00833E21" w:rsidRDefault="00436C65" w:rsidP="0089077B">
      <w:pPr>
        <w:spacing w:line="276" w:lineRule="auto"/>
        <w:ind w:firstLine="709"/>
        <w:rPr>
          <w:sz w:val="28"/>
          <w:szCs w:val="28"/>
        </w:rPr>
      </w:pPr>
      <w:r w:rsidRPr="00833E21">
        <w:rPr>
          <w:sz w:val="28"/>
          <w:szCs w:val="28"/>
        </w:rPr>
        <w:t>Ф.И.О. доверенного лица (представителя) _________________________</w:t>
      </w:r>
    </w:p>
    <w:p w:rsidR="00436C65" w:rsidRPr="00833E21" w:rsidRDefault="00436C65" w:rsidP="0089077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kern w:val="1"/>
          <w:sz w:val="28"/>
          <w:szCs w:val="28"/>
        </w:rPr>
      </w:pPr>
      <w:r w:rsidRPr="00833E21">
        <w:rPr>
          <w:kern w:val="1"/>
          <w:sz w:val="28"/>
          <w:szCs w:val="28"/>
        </w:rPr>
        <w:t>тел. __________________________</w:t>
      </w:r>
    </w:p>
    <w:p w:rsidR="00436C65" w:rsidRPr="00833E21" w:rsidRDefault="00436C65" w:rsidP="0089077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kern w:val="1"/>
          <w:sz w:val="28"/>
          <w:szCs w:val="28"/>
        </w:rPr>
      </w:pPr>
      <w:r w:rsidRPr="00833E21">
        <w:rPr>
          <w:kern w:val="1"/>
          <w:sz w:val="28"/>
          <w:szCs w:val="28"/>
        </w:rPr>
        <w:t>Адрес электронной почты ______________________________________</w:t>
      </w:r>
    </w:p>
    <w:p w:rsidR="00436C65" w:rsidRPr="00833E21" w:rsidRDefault="00436C65" w:rsidP="0089077B">
      <w:pPr>
        <w:autoSpaceDE w:val="0"/>
        <w:autoSpaceDN w:val="0"/>
        <w:adjustRightInd w:val="0"/>
        <w:spacing w:line="276" w:lineRule="auto"/>
        <w:ind w:left="4395"/>
        <w:jc w:val="center"/>
        <w:outlineLvl w:val="1"/>
        <w:rPr>
          <w:kern w:val="1"/>
          <w:sz w:val="28"/>
          <w:szCs w:val="28"/>
        </w:rPr>
      </w:pPr>
    </w:p>
    <w:p w:rsidR="00436C65" w:rsidRPr="00833E21" w:rsidRDefault="00436C65" w:rsidP="00436C65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436C65" w:rsidRPr="00833E21" w:rsidRDefault="00436C65" w:rsidP="00436C65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436C65" w:rsidRPr="00833E21" w:rsidRDefault="00436C65" w:rsidP="00436C65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436C65" w:rsidRPr="00833E21" w:rsidRDefault="00436C65" w:rsidP="00436C65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436C65" w:rsidRPr="00833E21" w:rsidRDefault="00436C65" w:rsidP="00436C65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436C65" w:rsidRPr="00833E21" w:rsidRDefault="00436C65" w:rsidP="00436C65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436C65" w:rsidRPr="00833E21" w:rsidRDefault="00436C65" w:rsidP="00436C65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436C65" w:rsidRDefault="00436C65" w:rsidP="00436C65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436C65" w:rsidRDefault="00436C65" w:rsidP="00436C65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436C65" w:rsidRDefault="00436C65" w:rsidP="00436C65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436C65" w:rsidRDefault="00436C65" w:rsidP="00436C65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436C65" w:rsidRDefault="00436C65" w:rsidP="00436C65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436C65" w:rsidRDefault="00436C65" w:rsidP="009C37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36C65" w:rsidRDefault="00436C65" w:rsidP="00436C65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436C65" w:rsidRPr="0089077B" w:rsidRDefault="00436C65" w:rsidP="00436C65">
      <w:pPr>
        <w:autoSpaceDE w:val="0"/>
        <w:autoSpaceDN w:val="0"/>
        <w:adjustRightInd w:val="0"/>
        <w:ind w:left="4395"/>
        <w:jc w:val="right"/>
        <w:outlineLvl w:val="1"/>
        <w:rPr>
          <w:sz w:val="24"/>
          <w:szCs w:val="24"/>
        </w:rPr>
      </w:pPr>
      <w:r w:rsidRPr="0089077B">
        <w:rPr>
          <w:sz w:val="24"/>
          <w:szCs w:val="24"/>
        </w:rPr>
        <w:lastRenderedPageBreak/>
        <w:t>Приложение № 5</w:t>
      </w:r>
    </w:p>
    <w:p w:rsidR="00436C65" w:rsidRPr="0089077B" w:rsidRDefault="00436C65" w:rsidP="00436C65">
      <w:pPr>
        <w:autoSpaceDE w:val="0"/>
        <w:autoSpaceDN w:val="0"/>
        <w:adjustRightInd w:val="0"/>
        <w:ind w:left="4395"/>
        <w:jc w:val="right"/>
        <w:outlineLvl w:val="1"/>
        <w:rPr>
          <w:sz w:val="24"/>
          <w:szCs w:val="24"/>
        </w:rPr>
      </w:pPr>
      <w:r w:rsidRPr="0089077B">
        <w:rPr>
          <w:sz w:val="24"/>
          <w:szCs w:val="24"/>
        </w:rPr>
        <w:t>к административному регламенту</w:t>
      </w:r>
    </w:p>
    <w:p w:rsidR="00436C65" w:rsidRPr="0089077B" w:rsidRDefault="00436C65" w:rsidP="00436C65">
      <w:pPr>
        <w:autoSpaceDE w:val="0"/>
        <w:autoSpaceDN w:val="0"/>
        <w:adjustRightInd w:val="0"/>
        <w:ind w:left="4395"/>
        <w:jc w:val="right"/>
        <w:outlineLvl w:val="1"/>
        <w:rPr>
          <w:sz w:val="24"/>
          <w:szCs w:val="24"/>
        </w:rPr>
      </w:pPr>
      <w:r w:rsidRPr="0089077B">
        <w:rPr>
          <w:sz w:val="24"/>
          <w:szCs w:val="24"/>
        </w:rPr>
        <w:t>по предоставлению муниципальной</w:t>
      </w:r>
    </w:p>
    <w:p w:rsidR="0089077B" w:rsidRDefault="00436C65" w:rsidP="00436C65">
      <w:pPr>
        <w:autoSpaceDE w:val="0"/>
        <w:autoSpaceDN w:val="0"/>
        <w:adjustRightInd w:val="0"/>
        <w:ind w:left="4395"/>
        <w:jc w:val="right"/>
        <w:outlineLvl w:val="1"/>
        <w:rPr>
          <w:sz w:val="24"/>
          <w:szCs w:val="24"/>
        </w:rPr>
      </w:pPr>
      <w:r w:rsidRPr="0089077B">
        <w:rPr>
          <w:sz w:val="24"/>
          <w:szCs w:val="24"/>
        </w:rPr>
        <w:t xml:space="preserve"> услуги «Выдача разрешений на снос </w:t>
      </w:r>
    </w:p>
    <w:p w:rsidR="009C3734" w:rsidRDefault="00436C65" w:rsidP="00436C65">
      <w:pPr>
        <w:autoSpaceDE w:val="0"/>
        <w:autoSpaceDN w:val="0"/>
        <w:adjustRightInd w:val="0"/>
        <w:ind w:left="4395"/>
        <w:jc w:val="right"/>
        <w:outlineLvl w:val="1"/>
        <w:rPr>
          <w:sz w:val="24"/>
          <w:szCs w:val="24"/>
        </w:rPr>
      </w:pPr>
      <w:r w:rsidRPr="0089077B">
        <w:rPr>
          <w:sz w:val="24"/>
          <w:szCs w:val="24"/>
        </w:rPr>
        <w:t>зеленых насаждений</w:t>
      </w:r>
      <w:r w:rsidR="009C3734">
        <w:rPr>
          <w:sz w:val="24"/>
          <w:szCs w:val="24"/>
        </w:rPr>
        <w:t xml:space="preserve"> на территории сельского</w:t>
      </w:r>
    </w:p>
    <w:p w:rsidR="009C3734" w:rsidRDefault="009C3734" w:rsidP="00436C65">
      <w:pPr>
        <w:autoSpaceDE w:val="0"/>
        <w:autoSpaceDN w:val="0"/>
        <w:adjustRightInd w:val="0"/>
        <w:ind w:left="4395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поселения Ивашевка м.р. Сызранский</w:t>
      </w:r>
    </w:p>
    <w:p w:rsidR="00436C65" w:rsidRPr="0089077B" w:rsidRDefault="009C3734" w:rsidP="00436C65">
      <w:pPr>
        <w:autoSpaceDE w:val="0"/>
        <w:autoSpaceDN w:val="0"/>
        <w:adjustRightInd w:val="0"/>
        <w:ind w:left="4395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  <w:r w:rsidR="00436C65" w:rsidRPr="0089077B">
        <w:rPr>
          <w:sz w:val="24"/>
          <w:szCs w:val="24"/>
        </w:rPr>
        <w:t>»</w:t>
      </w:r>
    </w:p>
    <w:p w:rsidR="00436C65" w:rsidRPr="00833E21" w:rsidRDefault="00436C65" w:rsidP="00436C65">
      <w:pPr>
        <w:ind w:left="4395"/>
        <w:jc w:val="center"/>
        <w:rPr>
          <w:bCs/>
          <w:kern w:val="1"/>
          <w:sz w:val="28"/>
          <w:szCs w:val="28"/>
        </w:rPr>
      </w:pPr>
    </w:p>
    <w:p w:rsidR="00436C65" w:rsidRPr="00833E21" w:rsidRDefault="00436C65" w:rsidP="00436C65">
      <w:pPr>
        <w:jc w:val="center"/>
        <w:rPr>
          <w:kern w:val="1"/>
          <w:sz w:val="28"/>
          <w:szCs w:val="28"/>
        </w:rPr>
      </w:pPr>
      <w:r w:rsidRPr="00833E21">
        <w:rPr>
          <w:bCs/>
          <w:kern w:val="1"/>
          <w:sz w:val="28"/>
          <w:szCs w:val="28"/>
        </w:rPr>
        <w:t xml:space="preserve">Журнал </w:t>
      </w:r>
      <w:r w:rsidRPr="00833E21">
        <w:rPr>
          <w:kern w:val="1"/>
          <w:sz w:val="28"/>
          <w:szCs w:val="28"/>
        </w:rPr>
        <w:t xml:space="preserve">регистрации заявлений на выдачу разрешений на снос зеленых насаждений </w:t>
      </w:r>
    </w:p>
    <w:p w:rsidR="00436C65" w:rsidRPr="00833E21" w:rsidRDefault="00436C65" w:rsidP="00436C65">
      <w:pPr>
        <w:jc w:val="center"/>
        <w:rPr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2114"/>
        <w:gridCol w:w="2538"/>
        <w:gridCol w:w="2130"/>
        <w:gridCol w:w="2780"/>
      </w:tblGrid>
      <w:tr w:rsidR="00436C65" w:rsidRPr="00833E21" w:rsidTr="00436C65">
        <w:tc>
          <w:tcPr>
            <w:tcW w:w="739" w:type="dxa"/>
            <w:shd w:val="clear" w:color="auto" w:fill="auto"/>
          </w:tcPr>
          <w:p w:rsidR="00436C65" w:rsidRPr="00833E21" w:rsidRDefault="00436C65" w:rsidP="00436C65">
            <w:pPr>
              <w:jc w:val="center"/>
              <w:rPr>
                <w:sz w:val="28"/>
                <w:szCs w:val="28"/>
              </w:rPr>
            </w:pPr>
            <w:r w:rsidRPr="00833E21">
              <w:rPr>
                <w:sz w:val="28"/>
                <w:szCs w:val="28"/>
              </w:rPr>
              <w:t>№ п/п</w:t>
            </w:r>
          </w:p>
        </w:tc>
        <w:tc>
          <w:tcPr>
            <w:tcW w:w="1894" w:type="dxa"/>
            <w:shd w:val="clear" w:color="auto" w:fill="auto"/>
          </w:tcPr>
          <w:p w:rsidR="00436C65" w:rsidRPr="00833E21" w:rsidRDefault="00436C65" w:rsidP="00436C65">
            <w:pPr>
              <w:jc w:val="center"/>
              <w:rPr>
                <w:sz w:val="28"/>
                <w:szCs w:val="28"/>
              </w:rPr>
            </w:pPr>
            <w:r w:rsidRPr="00833E21">
              <w:rPr>
                <w:sz w:val="28"/>
                <w:szCs w:val="28"/>
              </w:rPr>
              <w:t>Название организации – получателя муниципальной услуги, если получателем муниципальной услуги является организация</w:t>
            </w:r>
          </w:p>
        </w:tc>
        <w:tc>
          <w:tcPr>
            <w:tcW w:w="2608" w:type="dxa"/>
            <w:shd w:val="clear" w:color="auto" w:fill="auto"/>
          </w:tcPr>
          <w:p w:rsidR="00436C65" w:rsidRPr="00833E21" w:rsidRDefault="00436C65" w:rsidP="00436C65">
            <w:pPr>
              <w:jc w:val="center"/>
              <w:rPr>
                <w:sz w:val="28"/>
                <w:szCs w:val="28"/>
              </w:rPr>
            </w:pPr>
            <w:r w:rsidRPr="00833E21">
              <w:rPr>
                <w:sz w:val="28"/>
                <w:szCs w:val="28"/>
              </w:rPr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436C65" w:rsidRPr="00833E21" w:rsidRDefault="00436C65" w:rsidP="00436C65">
            <w:pPr>
              <w:jc w:val="center"/>
              <w:rPr>
                <w:sz w:val="28"/>
                <w:szCs w:val="28"/>
              </w:rPr>
            </w:pPr>
            <w:r w:rsidRPr="00833E21">
              <w:rPr>
                <w:sz w:val="28"/>
                <w:szCs w:val="28"/>
              </w:rPr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436C65" w:rsidRPr="00833E21" w:rsidRDefault="00436C65" w:rsidP="00436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436C65" w:rsidRPr="00833E21" w:rsidRDefault="00436C65" w:rsidP="00436C65">
            <w:pPr>
              <w:jc w:val="center"/>
              <w:rPr>
                <w:sz w:val="28"/>
                <w:szCs w:val="28"/>
              </w:rPr>
            </w:pPr>
            <w:r w:rsidRPr="00833E21">
              <w:rPr>
                <w:sz w:val="28"/>
                <w:szCs w:val="28"/>
              </w:rPr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shd w:val="clear" w:color="auto" w:fill="auto"/>
          </w:tcPr>
          <w:p w:rsidR="00436C65" w:rsidRPr="00833E21" w:rsidRDefault="00436C65" w:rsidP="00436C65">
            <w:pPr>
              <w:jc w:val="center"/>
              <w:rPr>
                <w:sz w:val="28"/>
                <w:szCs w:val="28"/>
              </w:rPr>
            </w:pPr>
            <w:r w:rsidRPr="00833E21">
              <w:rPr>
                <w:sz w:val="28"/>
                <w:szCs w:val="28"/>
              </w:rPr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436C65" w:rsidRPr="00833E21" w:rsidTr="00436C65">
        <w:tc>
          <w:tcPr>
            <w:tcW w:w="739" w:type="dxa"/>
            <w:shd w:val="clear" w:color="auto" w:fill="auto"/>
          </w:tcPr>
          <w:p w:rsidR="00436C65" w:rsidRPr="00833E21" w:rsidRDefault="00436C65" w:rsidP="00436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436C65" w:rsidRPr="00833E21" w:rsidRDefault="00436C65" w:rsidP="00436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436C65" w:rsidRPr="00833E21" w:rsidRDefault="00436C65" w:rsidP="00436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436C65" w:rsidRPr="00833E21" w:rsidRDefault="00436C65" w:rsidP="00436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436C65" w:rsidRPr="00833E21" w:rsidRDefault="00436C65" w:rsidP="00436C65">
            <w:pPr>
              <w:jc w:val="center"/>
              <w:rPr>
                <w:sz w:val="28"/>
                <w:szCs w:val="28"/>
              </w:rPr>
            </w:pPr>
          </w:p>
        </w:tc>
      </w:tr>
      <w:tr w:rsidR="00436C65" w:rsidRPr="00833E21" w:rsidTr="00436C65">
        <w:tc>
          <w:tcPr>
            <w:tcW w:w="739" w:type="dxa"/>
            <w:shd w:val="clear" w:color="auto" w:fill="auto"/>
          </w:tcPr>
          <w:p w:rsidR="00436C65" w:rsidRPr="00833E21" w:rsidRDefault="00436C65" w:rsidP="00436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436C65" w:rsidRPr="00833E21" w:rsidRDefault="00436C65" w:rsidP="00436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436C65" w:rsidRPr="00833E21" w:rsidRDefault="00436C65" w:rsidP="00436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436C65" w:rsidRPr="00833E21" w:rsidRDefault="00436C65" w:rsidP="00436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436C65" w:rsidRPr="00833E21" w:rsidRDefault="00436C65" w:rsidP="00436C65">
            <w:pPr>
              <w:jc w:val="center"/>
              <w:rPr>
                <w:sz w:val="28"/>
                <w:szCs w:val="28"/>
              </w:rPr>
            </w:pPr>
          </w:p>
        </w:tc>
      </w:tr>
      <w:tr w:rsidR="00436C65" w:rsidRPr="00833E21" w:rsidTr="00436C65">
        <w:tc>
          <w:tcPr>
            <w:tcW w:w="739" w:type="dxa"/>
            <w:shd w:val="clear" w:color="auto" w:fill="auto"/>
          </w:tcPr>
          <w:p w:rsidR="00436C65" w:rsidRPr="00833E21" w:rsidRDefault="00436C65" w:rsidP="00436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436C65" w:rsidRPr="00833E21" w:rsidRDefault="00436C65" w:rsidP="00436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436C65" w:rsidRPr="00833E21" w:rsidRDefault="00436C65" w:rsidP="00436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436C65" w:rsidRPr="00833E21" w:rsidRDefault="00436C65" w:rsidP="00436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436C65" w:rsidRPr="00833E21" w:rsidRDefault="00436C65" w:rsidP="00436C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6C65" w:rsidRPr="00833E21" w:rsidRDefault="00436C65" w:rsidP="00436C65">
      <w:pPr>
        <w:rPr>
          <w:sz w:val="28"/>
          <w:szCs w:val="28"/>
        </w:rPr>
      </w:pPr>
    </w:p>
    <w:p w:rsidR="00436C65" w:rsidRPr="00F146D4" w:rsidRDefault="00436C65" w:rsidP="00F146D4"/>
    <w:sectPr w:rsidR="00436C65" w:rsidRPr="00F146D4" w:rsidSect="00BD295E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B91"/>
    <w:multiLevelType w:val="hybridMultilevel"/>
    <w:tmpl w:val="74705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FE4A4B"/>
    <w:multiLevelType w:val="multilevel"/>
    <w:tmpl w:val="5524C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643398"/>
    <w:multiLevelType w:val="multilevel"/>
    <w:tmpl w:val="3F52BC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F39A7"/>
    <w:multiLevelType w:val="hybridMultilevel"/>
    <w:tmpl w:val="5F4AF460"/>
    <w:lvl w:ilvl="0" w:tplc="01BCE95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65662"/>
    <w:multiLevelType w:val="hybridMultilevel"/>
    <w:tmpl w:val="5AC6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66DF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19086D5F"/>
    <w:multiLevelType w:val="multilevel"/>
    <w:tmpl w:val="423A14F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E4573CE"/>
    <w:multiLevelType w:val="hybridMultilevel"/>
    <w:tmpl w:val="F9EA3D0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EA313E9"/>
    <w:multiLevelType w:val="multilevel"/>
    <w:tmpl w:val="0E3A4A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2472839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80D331A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29445AA7"/>
    <w:multiLevelType w:val="hybridMultilevel"/>
    <w:tmpl w:val="0F14E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122834"/>
    <w:multiLevelType w:val="hybridMultilevel"/>
    <w:tmpl w:val="C4BE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E5298"/>
    <w:multiLevelType w:val="hybridMultilevel"/>
    <w:tmpl w:val="76B0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4C58B2"/>
    <w:multiLevelType w:val="multilevel"/>
    <w:tmpl w:val="B57A8B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79E6C19"/>
    <w:multiLevelType w:val="hybridMultilevel"/>
    <w:tmpl w:val="9AB6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6199B"/>
    <w:multiLevelType w:val="multilevel"/>
    <w:tmpl w:val="1D328AE6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7">
    <w:nsid w:val="3CC62D32"/>
    <w:multiLevelType w:val="hybridMultilevel"/>
    <w:tmpl w:val="3F52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33C20"/>
    <w:multiLevelType w:val="hybridMultilevel"/>
    <w:tmpl w:val="D1DC9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FE2121C"/>
    <w:multiLevelType w:val="hybridMultilevel"/>
    <w:tmpl w:val="EB3E51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F868CD"/>
    <w:multiLevelType w:val="multilevel"/>
    <w:tmpl w:val="0D34F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3803C5F"/>
    <w:multiLevelType w:val="multilevel"/>
    <w:tmpl w:val="B448A6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76A02D6"/>
    <w:multiLevelType w:val="hybridMultilevel"/>
    <w:tmpl w:val="1C2AF98E"/>
    <w:lvl w:ilvl="0" w:tplc="F0B0550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4A4D2646"/>
    <w:multiLevelType w:val="multilevel"/>
    <w:tmpl w:val="F7BA4898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CC6157D"/>
    <w:multiLevelType w:val="hybridMultilevel"/>
    <w:tmpl w:val="376452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504E7A0B"/>
    <w:multiLevelType w:val="multilevel"/>
    <w:tmpl w:val="8A3466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9124BDB"/>
    <w:multiLevelType w:val="hybridMultilevel"/>
    <w:tmpl w:val="A41E93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BEB0C0A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8">
    <w:nsid w:val="5FA468D5"/>
    <w:multiLevelType w:val="multilevel"/>
    <w:tmpl w:val="E0A268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A342D94"/>
    <w:multiLevelType w:val="hybridMultilevel"/>
    <w:tmpl w:val="810AD414"/>
    <w:lvl w:ilvl="0" w:tplc="C056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AA08BB"/>
    <w:multiLevelType w:val="hybridMultilevel"/>
    <w:tmpl w:val="3AE83054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DCB54BE"/>
    <w:multiLevelType w:val="hybridMultilevel"/>
    <w:tmpl w:val="99E6BCEA"/>
    <w:lvl w:ilvl="0" w:tplc="B516C0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3C6438"/>
    <w:multiLevelType w:val="hybridMultilevel"/>
    <w:tmpl w:val="0DD6405A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41109C1"/>
    <w:multiLevelType w:val="hybridMultilevel"/>
    <w:tmpl w:val="B58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17AEA"/>
    <w:multiLevelType w:val="hybridMultilevel"/>
    <w:tmpl w:val="CC580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08C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643AD5"/>
    <w:multiLevelType w:val="hybridMultilevel"/>
    <w:tmpl w:val="9ACE5858"/>
    <w:lvl w:ilvl="0" w:tplc="5C2C56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1"/>
  </w:num>
  <w:num w:numId="4">
    <w:abstractNumId w:val="23"/>
  </w:num>
  <w:num w:numId="5">
    <w:abstractNumId w:val="27"/>
  </w:num>
  <w:num w:numId="6">
    <w:abstractNumId w:val="6"/>
  </w:num>
  <w:num w:numId="7">
    <w:abstractNumId w:val="25"/>
  </w:num>
  <w:num w:numId="8">
    <w:abstractNumId w:val="22"/>
  </w:num>
  <w:num w:numId="9">
    <w:abstractNumId w:val="5"/>
  </w:num>
  <w:num w:numId="10">
    <w:abstractNumId w:val="13"/>
  </w:num>
  <w:num w:numId="11">
    <w:abstractNumId w:val="29"/>
  </w:num>
  <w:num w:numId="12">
    <w:abstractNumId w:val="31"/>
  </w:num>
  <w:num w:numId="13">
    <w:abstractNumId w:val="17"/>
  </w:num>
  <w:num w:numId="14">
    <w:abstractNumId w:val="20"/>
  </w:num>
  <w:num w:numId="15">
    <w:abstractNumId w:val="12"/>
  </w:num>
  <w:num w:numId="16">
    <w:abstractNumId w:val="34"/>
  </w:num>
  <w:num w:numId="17">
    <w:abstractNumId w:val="11"/>
  </w:num>
  <w:num w:numId="18">
    <w:abstractNumId w:val="33"/>
  </w:num>
  <w:num w:numId="19">
    <w:abstractNumId w:val="4"/>
  </w:num>
  <w:num w:numId="20">
    <w:abstractNumId w:val="15"/>
  </w:num>
  <w:num w:numId="21">
    <w:abstractNumId w:val="28"/>
  </w:num>
  <w:num w:numId="22">
    <w:abstractNumId w:val="18"/>
  </w:num>
  <w:num w:numId="23">
    <w:abstractNumId w:val="2"/>
  </w:num>
  <w:num w:numId="24">
    <w:abstractNumId w:val="35"/>
  </w:num>
  <w:num w:numId="25">
    <w:abstractNumId w:val="30"/>
  </w:num>
  <w:num w:numId="26">
    <w:abstractNumId w:val="32"/>
  </w:num>
  <w:num w:numId="27">
    <w:abstractNumId w:val="10"/>
  </w:num>
  <w:num w:numId="28">
    <w:abstractNumId w:val="9"/>
  </w:num>
  <w:num w:numId="29">
    <w:abstractNumId w:val="16"/>
  </w:num>
  <w:num w:numId="30">
    <w:abstractNumId w:val="26"/>
  </w:num>
  <w:num w:numId="31">
    <w:abstractNumId w:val="1"/>
  </w:num>
  <w:num w:numId="32">
    <w:abstractNumId w:val="7"/>
  </w:num>
  <w:num w:numId="33">
    <w:abstractNumId w:val="24"/>
  </w:num>
  <w:num w:numId="34">
    <w:abstractNumId w:val="0"/>
  </w:num>
  <w:num w:numId="35">
    <w:abstractNumId w:val="14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characterSpacingControl w:val="doNotCompress"/>
  <w:compat/>
  <w:rsids>
    <w:rsidRoot w:val="008167B9"/>
    <w:rsid w:val="000469EC"/>
    <w:rsid w:val="000B7EAD"/>
    <w:rsid w:val="000C7D5A"/>
    <w:rsid w:val="00157997"/>
    <w:rsid w:val="001646A8"/>
    <w:rsid w:val="001648E3"/>
    <w:rsid w:val="001D710A"/>
    <w:rsid w:val="001F59F6"/>
    <w:rsid w:val="0023651D"/>
    <w:rsid w:val="00253A48"/>
    <w:rsid w:val="00260D51"/>
    <w:rsid w:val="002640A5"/>
    <w:rsid w:val="00272589"/>
    <w:rsid w:val="002E511B"/>
    <w:rsid w:val="003008A3"/>
    <w:rsid w:val="0037760C"/>
    <w:rsid w:val="003D3B6C"/>
    <w:rsid w:val="00407617"/>
    <w:rsid w:val="00436C65"/>
    <w:rsid w:val="0044499E"/>
    <w:rsid w:val="00446FB0"/>
    <w:rsid w:val="00450D26"/>
    <w:rsid w:val="00451426"/>
    <w:rsid w:val="00482120"/>
    <w:rsid w:val="004930E3"/>
    <w:rsid w:val="004D2237"/>
    <w:rsid w:val="00500F22"/>
    <w:rsid w:val="00545DBC"/>
    <w:rsid w:val="00600C83"/>
    <w:rsid w:val="00605CDA"/>
    <w:rsid w:val="00656C6F"/>
    <w:rsid w:val="00676F21"/>
    <w:rsid w:val="0068012F"/>
    <w:rsid w:val="00690991"/>
    <w:rsid w:val="006A2F18"/>
    <w:rsid w:val="006A42B7"/>
    <w:rsid w:val="006F344E"/>
    <w:rsid w:val="00792AE9"/>
    <w:rsid w:val="00797BAD"/>
    <w:rsid w:val="008167B9"/>
    <w:rsid w:val="008175D3"/>
    <w:rsid w:val="008353EF"/>
    <w:rsid w:val="00867D24"/>
    <w:rsid w:val="00877D33"/>
    <w:rsid w:val="0089077B"/>
    <w:rsid w:val="008A31A1"/>
    <w:rsid w:val="008C003E"/>
    <w:rsid w:val="00921D9E"/>
    <w:rsid w:val="00942B8F"/>
    <w:rsid w:val="0099432E"/>
    <w:rsid w:val="009B1ADB"/>
    <w:rsid w:val="009C3734"/>
    <w:rsid w:val="009E3F38"/>
    <w:rsid w:val="009E6FFB"/>
    <w:rsid w:val="00AF1D7A"/>
    <w:rsid w:val="00B02D57"/>
    <w:rsid w:val="00B26BFC"/>
    <w:rsid w:val="00B26DDC"/>
    <w:rsid w:val="00B27AD4"/>
    <w:rsid w:val="00B77DFA"/>
    <w:rsid w:val="00BD295E"/>
    <w:rsid w:val="00BE3F59"/>
    <w:rsid w:val="00BF4D4D"/>
    <w:rsid w:val="00C1606E"/>
    <w:rsid w:val="00C27963"/>
    <w:rsid w:val="00C37A9E"/>
    <w:rsid w:val="00C6594F"/>
    <w:rsid w:val="00C743E2"/>
    <w:rsid w:val="00C95031"/>
    <w:rsid w:val="00CD53A3"/>
    <w:rsid w:val="00D54033"/>
    <w:rsid w:val="00D63E39"/>
    <w:rsid w:val="00D653C6"/>
    <w:rsid w:val="00D8247D"/>
    <w:rsid w:val="00DB075A"/>
    <w:rsid w:val="00E74C23"/>
    <w:rsid w:val="00E90CED"/>
    <w:rsid w:val="00ED5FCF"/>
    <w:rsid w:val="00F0515B"/>
    <w:rsid w:val="00F146D4"/>
    <w:rsid w:val="00F55A1E"/>
    <w:rsid w:val="00F81458"/>
    <w:rsid w:val="00F933C6"/>
    <w:rsid w:val="00FF4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1" type="connector" idref="#Прямая со стрелкой 52"/>
        <o:r id="V:Rule12" type="connector" idref="#Прямая со стрелкой 47"/>
        <o:r id="V:Rule13" type="connector" idref="#Прямая со стрелкой 51"/>
        <o:r id="V:Rule14" type="connector" idref="#Прямая со стрелкой 60"/>
        <o:r id="V:Rule15" type="connector" idref="#Прямая со стрелкой 58"/>
        <o:r id="V:Rule16" type="connector" idref="#Прямая со стрелкой 57"/>
        <o:r id="V:Rule17" type="connector" idref="#Прямая со стрелкой 53"/>
        <o:r id="V:Rule18" type="connector" idref="#Прямая со стрелкой 54"/>
        <o:r id="V:Rule19" type="connector" idref="#Прямая со стрелкой 50"/>
        <o:r id="V:Rule20" type="connector" idref="#Прямая со стрелкой 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3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436C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6C65"/>
    <w:rPr>
      <w:rFonts w:eastAsia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933C6"/>
    <w:pPr>
      <w:ind w:left="720"/>
      <w:contextualSpacing/>
    </w:pPr>
  </w:style>
  <w:style w:type="paragraph" w:customStyle="1" w:styleId="ConsPlusTitle">
    <w:name w:val="ConsPlusTitle"/>
    <w:qFormat/>
    <w:rsid w:val="001648E3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4">
    <w:name w:val="Normal (Web)"/>
    <w:aliases w:val="Обычный (веб) Знак1,Обычный (веб) Знак Знак"/>
    <w:basedOn w:val="a"/>
    <w:link w:val="a5"/>
    <w:unhideWhenUsed/>
    <w:qFormat/>
    <w:rsid w:val="00164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34"/>
    <w:rsid w:val="00436C65"/>
    <w:rPr>
      <w:rFonts w:ascii="Calibri" w:eastAsia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436C65"/>
    <w:pPr>
      <w:tabs>
        <w:tab w:val="center" w:pos="4677"/>
        <w:tab w:val="right" w:pos="9355"/>
      </w:tabs>
    </w:pPr>
    <w:rPr>
      <w:sz w:val="24"/>
      <w:szCs w:val="24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36C65"/>
    <w:rPr>
      <w:rFonts w:eastAsia="Times New Roman"/>
      <w:sz w:val="24"/>
      <w:szCs w:val="24"/>
    </w:rPr>
  </w:style>
  <w:style w:type="character" w:styleId="a8">
    <w:name w:val="page number"/>
    <w:basedOn w:val="a0"/>
    <w:unhideWhenUsed/>
    <w:rsid w:val="00436C65"/>
  </w:style>
  <w:style w:type="character" w:styleId="a9">
    <w:name w:val="annotation reference"/>
    <w:basedOn w:val="a0"/>
    <w:uiPriority w:val="99"/>
    <w:unhideWhenUsed/>
    <w:rsid w:val="00436C65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436C65"/>
    <w:rPr>
      <w:sz w:val="24"/>
      <w:szCs w:val="24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436C65"/>
    <w:rPr>
      <w:rFonts w:eastAsia="Times New Roman"/>
      <w:sz w:val="24"/>
      <w:szCs w:val="24"/>
    </w:rPr>
  </w:style>
  <w:style w:type="paragraph" w:styleId="ac">
    <w:name w:val="annotation subject"/>
    <w:basedOn w:val="aa"/>
    <w:next w:val="aa"/>
    <w:link w:val="ad"/>
    <w:unhideWhenUsed/>
    <w:rsid w:val="00436C65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rsid w:val="00436C65"/>
    <w:rPr>
      <w:rFonts w:eastAsia="Times New Roman"/>
      <w:b/>
      <w:bCs/>
      <w:sz w:val="20"/>
      <w:szCs w:val="20"/>
    </w:rPr>
  </w:style>
  <w:style w:type="paragraph" w:styleId="ae">
    <w:name w:val="Balloon Text"/>
    <w:basedOn w:val="a"/>
    <w:link w:val="af"/>
    <w:unhideWhenUsed/>
    <w:rsid w:val="00436C65"/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rsid w:val="00436C65"/>
    <w:rPr>
      <w:rFonts w:ascii="Lucida Grande CY" w:eastAsia="Times New Roman" w:hAnsi="Lucida Grande CY" w:cs="Lucida Grande CY"/>
      <w:sz w:val="18"/>
      <w:szCs w:val="18"/>
    </w:rPr>
  </w:style>
  <w:style w:type="paragraph" w:styleId="af0">
    <w:name w:val="footnote text"/>
    <w:basedOn w:val="a"/>
    <w:link w:val="af1"/>
    <w:rsid w:val="00436C65"/>
    <w:rPr>
      <w:sz w:val="24"/>
      <w:szCs w:val="24"/>
    </w:rPr>
  </w:style>
  <w:style w:type="character" w:customStyle="1" w:styleId="af1">
    <w:name w:val="Текст сноски Знак"/>
    <w:basedOn w:val="a0"/>
    <w:link w:val="af0"/>
    <w:rsid w:val="00436C65"/>
    <w:rPr>
      <w:rFonts w:eastAsia="Times New Roman"/>
      <w:sz w:val="24"/>
      <w:szCs w:val="24"/>
      <w:lang w:eastAsia="ru-RU"/>
    </w:rPr>
  </w:style>
  <w:style w:type="character" w:styleId="af2">
    <w:name w:val="footnote reference"/>
    <w:rsid w:val="00436C65"/>
    <w:rPr>
      <w:vertAlign w:val="superscript"/>
    </w:rPr>
  </w:style>
  <w:style w:type="character" w:styleId="af3">
    <w:name w:val="Hyperlink"/>
    <w:rsid w:val="00436C65"/>
    <w:rPr>
      <w:color w:val="0000FF"/>
      <w:u w:val="single"/>
    </w:rPr>
  </w:style>
  <w:style w:type="paragraph" w:styleId="af4">
    <w:name w:val="footer"/>
    <w:basedOn w:val="a"/>
    <w:link w:val="af5"/>
    <w:rsid w:val="00436C6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436C65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36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36C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6C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FollowedHyperlink"/>
    <w:rsid w:val="00436C65"/>
    <w:rPr>
      <w:color w:val="800080"/>
      <w:u w:val="single"/>
    </w:rPr>
  </w:style>
  <w:style w:type="paragraph" w:customStyle="1" w:styleId="af7">
    <w:name w:val="Стиль"/>
    <w:rsid w:val="00436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436C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6">
    <w:name w:val="Font Style16"/>
    <w:rsid w:val="00436C6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36C6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436C6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436C6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436C65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36">
    <w:name w:val="Font Style36"/>
    <w:rsid w:val="00436C65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436C65"/>
    <w:pPr>
      <w:widowControl w:val="0"/>
      <w:autoSpaceDE w:val="0"/>
      <w:autoSpaceDN w:val="0"/>
      <w:adjustRightInd w:val="0"/>
      <w:spacing w:line="276" w:lineRule="exact"/>
      <w:ind w:firstLine="562"/>
    </w:pPr>
    <w:rPr>
      <w:sz w:val="24"/>
      <w:szCs w:val="24"/>
    </w:rPr>
  </w:style>
  <w:style w:type="character" w:customStyle="1" w:styleId="FontStyle39">
    <w:name w:val="Font Style39"/>
    <w:rsid w:val="00436C65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436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b"/>
    <w:uiPriority w:val="99"/>
    <w:semiHidden/>
    <w:rsid w:val="00436C65"/>
    <w:rPr>
      <w:rFonts w:eastAsia="Times New Roman"/>
      <w:sz w:val="20"/>
      <w:szCs w:val="20"/>
    </w:rPr>
  </w:style>
  <w:style w:type="paragraph" w:styleId="afb">
    <w:name w:val="endnote text"/>
    <w:basedOn w:val="a"/>
    <w:link w:val="afa"/>
    <w:uiPriority w:val="99"/>
    <w:semiHidden/>
    <w:unhideWhenUsed/>
    <w:rsid w:val="00436C6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3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436C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6C65"/>
    <w:rPr>
      <w:rFonts w:eastAsia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933C6"/>
    <w:pPr>
      <w:ind w:left="720"/>
      <w:contextualSpacing/>
    </w:pPr>
  </w:style>
  <w:style w:type="paragraph" w:customStyle="1" w:styleId="ConsPlusTitle">
    <w:name w:val="ConsPlusTitle"/>
    <w:qFormat/>
    <w:rsid w:val="001648E3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4">
    <w:name w:val="Normal (Web)"/>
    <w:aliases w:val="Обычный (веб) Знак1,Обычный (веб) Знак Знак"/>
    <w:basedOn w:val="a"/>
    <w:link w:val="a5"/>
    <w:uiPriority w:val="34"/>
    <w:unhideWhenUsed/>
    <w:qFormat/>
    <w:rsid w:val="00164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34"/>
    <w:rsid w:val="00436C65"/>
    <w:rPr>
      <w:rFonts w:ascii="Calibri" w:eastAsia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436C65"/>
    <w:pPr>
      <w:tabs>
        <w:tab w:val="center" w:pos="4677"/>
        <w:tab w:val="right" w:pos="9355"/>
      </w:tabs>
    </w:pPr>
    <w:rPr>
      <w:sz w:val="24"/>
      <w:szCs w:val="24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36C65"/>
    <w:rPr>
      <w:rFonts w:eastAsia="Times New Roman"/>
      <w:sz w:val="24"/>
      <w:szCs w:val="24"/>
    </w:rPr>
  </w:style>
  <w:style w:type="character" w:styleId="a8">
    <w:name w:val="page number"/>
    <w:basedOn w:val="a0"/>
    <w:unhideWhenUsed/>
    <w:rsid w:val="00436C65"/>
  </w:style>
  <w:style w:type="character" w:styleId="a9">
    <w:name w:val="annotation reference"/>
    <w:basedOn w:val="a0"/>
    <w:uiPriority w:val="99"/>
    <w:unhideWhenUsed/>
    <w:rsid w:val="00436C65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436C65"/>
    <w:rPr>
      <w:sz w:val="24"/>
      <w:szCs w:val="24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436C65"/>
    <w:rPr>
      <w:rFonts w:eastAsia="Times New Roman"/>
      <w:sz w:val="24"/>
      <w:szCs w:val="24"/>
    </w:rPr>
  </w:style>
  <w:style w:type="paragraph" w:styleId="ac">
    <w:name w:val="annotation subject"/>
    <w:basedOn w:val="aa"/>
    <w:next w:val="aa"/>
    <w:link w:val="ad"/>
    <w:unhideWhenUsed/>
    <w:rsid w:val="00436C65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rsid w:val="00436C65"/>
    <w:rPr>
      <w:rFonts w:eastAsia="Times New Roman"/>
      <w:b/>
      <w:bCs/>
      <w:sz w:val="20"/>
      <w:szCs w:val="20"/>
    </w:rPr>
  </w:style>
  <w:style w:type="paragraph" w:styleId="ae">
    <w:name w:val="Balloon Text"/>
    <w:basedOn w:val="a"/>
    <w:link w:val="af"/>
    <w:unhideWhenUsed/>
    <w:rsid w:val="00436C65"/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rsid w:val="00436C65"/>
    <w:rPr>
      <w:rFonts w:ascii="Lucida Grande CY" w:eastAsia="Times New Roman" w:hAnsi="Lucida Grande CY" w:cs="Lucida Grande CY"/>
      <w:sz w:val="18"/>
      <w:szCs w:val="18"/>
    </w:rPr>
  </w:style>
  <w:style w:type="paragraph" w:styleId="af0">
    <w:name w:val="footnote text"/>
    <w:basedOn w:val="a"/>
    <w:link w:val="af1"/>
    <w:rsid w:val="00436C65"/>
    <w:rPr>
      <w:sz w:val="24"/>
      <w:szCs w:val="24"/>
    </w:rPr>
  </w:style>
  <w:style w:type="character" w:customStyle="1" w:styleId="af1">
    <w:name w:val="Текст сноски Знак"/>
    <w:basedOn w:val="a0"/>
    <w:link w:val="af0"/>
    <w:rsid w:val="00436C65"/>
    <w:rPr>
      <w:rFonts w:eastAsia="Times New Roman"/>
      <w:sz w:val="24"/>
      <w:szCs w:val="24"/>
      <w:lang w:eastAsia="ru-RU"/>
    </w:rPr>
  </w:style>
  <w:style w:type="character" w:styleId="af2">
    <w:name w:val="footnote reference"/>
    <w:rsid w:val="00436C65"/>
    <w:rPr>
      <w:vertAlign w:val="superscript"/>
    </w:rPr>
  </w:style>
  <w:style w:type="character" w:styleId="af3">
    <w:name w:val="Hyperlink"/>
    <w:uiPriority w:val="99"/>
    <w:rsid w:val="00436C65"/>
    <w:rPr>
      <w:color w:val="0000FF"/>
      <w:u w:val="single"/>
    </w:rPr>
  </w:style>
  <w:style w:type="paragraph" w:styleId="af4">
    <w:name w:val="footer"/>
    <w:basedOn w:val="a"/>
    <w:link w:val="af5"/>
    <w:rsid w:val="00436C6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436C65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36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36C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6C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FollowedHyperlink"/>
    <w:rsid w:val="00436C65"/>
    <w:rPr>
      <w:color w:val="800080"/>
      <w:u w:val="single"/>
    </w:rPr>
  </w:style>
  <w:style w:type="paragraph" w:customStyle="1" w:styleId="af7">
    <w:name w:val="Стиль"/>
    <w:rsid w:val="00436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436C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6">
    <w:name w:val="Font Style16"/>
    <w:rsid w:val="00436C6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36C6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436C6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436C6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436C65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36">
    <w:name w:val="Font Style36"/>
    <w:rsid w:val="00436C65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436C65"/>
    <w:pPr>
      <w:widowControl w:val="0"/>
      <w:autoSpaceDE w:val="0"/>
      <w:autoSpaceDN w:val="0"/>
      <w:adjustRightInd w:val="0"/>
      <w:spacing w:line="276" w:lineRule="exact"/>
      <w:ind w:firstLine="562"/>
    </w:pPr>
    <w:rPr>
      <w:sz w:val="24"/>
      <w:szCs w:val="24"/>
    </w:rPr>
  </w:style>
  <w:style w:type="character" w:customStyle="1" w:styleId="FontStyle39">
    <w:name w:val="Font Style39"/>
    <w:rsid w:val="00436C65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436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b"/>
    <w:uiPriority w:val="99"/>
    <w:semiHidden/>
    <w:rsid w:val="00436C65"/>
    <w:rPr>
      <w:rFonts w:eastAsia="Times New Roman"/>
      <w:sz w:val="20"/>
      <w:szCs w:val="20"/>
    </w:rPr>
  </w:style>
  <w:style w:type="paragraph" w:styleId="afb">
    <w:name w:val="endnote text"/>
    <w:basedOn w:val="a"/>
    <w:link w:val="afa"/>
    <w:uiPriority w:val="99"/>
    <w:semiHidden/>
    <w:unhideWhenUsed/>
    <w:rsid w:val="00436C6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84;&#1092;&#1094;63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gu.samregio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267C2536E627B306682E5EC4650A4098DA712092571ADB0D83A35D9CB8E163D677139F254DCJ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67C2536E627B306682E5EC4650A4098DA712092571ADB0D83A35D9CB8E163D677139F254DCJ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46E31-A75B-49A7-B833-5E121CE4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11601</Words>
  <Characters>66129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2017-01-20T08:03:00Z</cp:lastPrinted>
  <dcterms:created xsi:type="dcterms:W3CDTF">2018-03-22T07:07:00Z</dcterms:created>
  <dcterms:modified xsi:type="dcterms:W3CDTF">2018-03-22T07:07:00Z</dcterms:modified>
</cp:coreProperties>
</file>