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FE" w:rsidRDefault="00BC55FE" w:rsidP="00BC55FE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</w:t>
      </w:r>
    </w:p>
    <w:p w:rsidR="00BC55FE" w:rsidRDefault="00BC55FE" w:rsidP="00BC55FE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 ИВАШЕВКА</w:t>
      </w:r>
    </w:p>
    <w:p w:rsidR="00BC55FE" w:rsidRDefault="00BC55FE" w:rsidP="00BC55FE">
      <w:pPr>
        <w:jc w:val="center"/>
        <w:rPr>
          <w:b/>
          <w:caps/>
          <w:sz w:val="28"/>
        </w:rPr>
      </w:pPr>
      <w:r>
        <w:rPr>
          <w:b/>
          <w:caps/>
        </w:rPr>
        <w:t>МУНИЦИПАЛЬНОГО РАЙОНА сЫЗРАНСКИЙ</w:t>
      </w:r>
    </w:p>
    <w:p w:rsidR="00BC55FE" w:rsidRDefault="00BC55FE" w:rsidP="00BC55FE">
      <w:pPr>
        <w:jc w:val="center"/>
        <w:rPr>
          <w:b/>
          <w:caps/>
        </w:rPr>
      </w:pPr>
      <w:r>
        <w:rPr>
          <w:b/>
          <w:caps/>
        </w:rPr>
        <w:t>Самарской области</w:t>
      </w:r>
    </w:p>
    <w:p w:rsidR="00BC55FE" w:rsidRDefault="00BC55FE" w:rsidP="00BC55FE">
      <w:pPr>
        <w:jc w:val="center"/>
        <w:rPr>
          <w:b/>
          <w:caps/>
          <w:sz w:val="20"/>
        </w:rPr>
      </w:pPr>
    </w:p>
    <w:p w:rsidR="00BC55FE" w:rsidRDefault="00BC55FE" w:rsidP="00BC55FE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BC55FE" w:rsidRDefault="00BC55FE" w:rsidP="00BC55FE">
      <w:pPr>
        <w:jc w:val="center"/>
        <w:rPr>
          <w:b/>
          <w:caps/>
          <w:sz w:val="20"/>
        </w:rPr>
      </w:pPr>
    </w:p>
    <w:p w:rsidR="00BC55FE" w:rsidRDefault="00BC55FE" w:rsidP="00BC55FE">
      <w:pPr>
        <w:jc w:val="center"/>
        <w:rPr>
          <w:b/>
          <w:caps/>
          <w:sz w:val="20"/>
        </w:rPr>
      </w:pPr>
    </w:p>
    <w:p w:rsidR="00BC55FE" w:rsidRPr="00BC55FE" w:rsidRDefault="00BC55FE" w:rsidP="00BC55FE">
      <w:pPr>
        <w:rPr>
          <w:b/>
          <w:sz w:val="28"/>
          <w:szCs w:val="28"/>
        </w:rPr>
      </w:pPr>
      <w:r w:rsidRPr="00BC55FE">
        <w:rPr>
          <w:b/>
          <w:sz w:val="28"/>
          <w:szCs w:val="28"/>
        </w:rPr>
        <w:t>«</w:t>
      </w:r>
      <w:r w:rsidR="009855EA">
        <w:rPr>
          <w:b/>
          <w:sz w:val="28"/>
          <w:szCs w:val="28"/>
        </w:rPr>
        <w:t>10</w:t>
      </w:r>
      <w:r w:rsidRPr="00BC55FE">
        <w:rPr>
          <w:b/>
          <w:sz w:val="28"/>
          <w:szCs w:val="28"/>
        </w:rPr>
        <w:t xml:space="preserve">» </w:t>
      </w:r>
      <w:r w:rsidR="009855EA">
        <w:rPr>
          <w:b/>
          <w:sz w:val="28"/>
          <w:szCs w:val="28"/>
        </w:rPr>
        <w:t>марта</w:t>
      </w:r>
      <w:r w:rsidR="001C1E10">
        <w:rPr>
          <w:b/>
          <w:sz w:val="28"/>
          <w:szCs w:val="28"/>
        </w:rPr>
        <w:t xml:space="preserve">  2015</w:t>
      </w:r>
      <w:r w:rsidRPr="00BC55FE">
        <w:rPr>
          <w:b/>
          <w:sz w:val="28"/>
          <w:szCs w:val="28"/>
        </w:rPr>
        <w:t xml:space="preserve"> г.</w:t>
      </w:r>
      <w:r w:rsidRPr="00BC55FE">
        <w:rPr>
          <w:b/>
          <w:sz w:val="28"/>
          <w:szCs w:val="28"/>
        </w:rPr>
        <w:tab/>
      </w:r>
      <w:r w:rsidRPr="00BC55FE">
        <w:rPr>
          <w:b/>
          <w:sz w:val="28"/>
          <w:szCs w:val="28"/>
        </w:rPr>
        <w:tab/>
      </w:r>
      <w:r w:rsidRPr="00BC55FE">
        <w:rPr>
          <w:b/>
          <w:sz w:val="28"/>
          <w:szCs w:val="28"/>
        </w:rPr>
        <w:tab/>
      </w:r>
      <w:r w:rsidRPr="00BC55FE">
        <w:rPr>
          <w:b/>
          <w:sz w:val="28"/>
          <w:szCs w:val="28"/>
        </w:rPr>
        <w:tab/>
        <w:t xml:space="preserve">                                                 №</w:t>
      </w:r>
      <w:r w:rsidR="003604AD">
        <w:rPr>
          <w:b/>
          <w:sz w:val="28"/>
          <w:szCs w:val="28"/>
        </w:rPr>
        <w:t xml:space="preserve"> </w:t>
      </w:r>
      <w:r w:rsidR="009855EA">
        <w:rPr>
          <w:b/>
          <w:sz w:val="28"/>
          <w:szCs w:val="28"/>
        </w:rPr>
        <w:t>26</w:t>
      </w:r>
    </w:p>
    <w:p w:rsidR="002674F9" w:rsidRDefault="002674F9" w:rsidP="00BC55FE">
      <w:pPr>
        <w:rPr>
          <w:b/>
        </w:rPr>
      </w:pPr>
    </w:p>
    <w:p w:rsidR="001137BC" w:rsidRPr="001137BC" w:rsidRDefault="001137BC" w:rsidP="001137BC">
      <w:pPr>
        <w:tabs>
          <w:tab w:val="left" w:pos="7560"/>
        </w:tabs>
        <w:spacing w:after="120"/>
        <w:ind w:left="-360" w:right="-119"/>
        <w:jc w:val="center"/>
        <w:rPr>
          <w:b/>
          <w:sz w:val="28"/>
          <w:szCs w:val="28"/>
        </w:rPr>
      </w:pPr>
      <w:r w:rsidRPr="001137BC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муниципальную </w:t>
      </w:r>
      <w:r w:rsidRPr="001137BC">
        <w:rPr>
          <w:b/>
          <w:sz w:val="28"/>
          <w:szCs w:val="28"/>
        </w:rPr>
        <w:t xml:space="preserve"> программу </w:t>
      </w:r>
      <w:r>
        <w:rPr>
          <w:b/>
          <w:sz w:val="28"/>
          <w:szCs w:val="28"/>
        </w:rPr>
        <w:t xml:space="preserve">«Ремонт автомобильных дорог местного значения сельского поселения Ивашевка муниципального района Сызранский Самарской области», </w:t>
      </w:r>
      <w:r w:rsidRPr="001137BC">
        <w:rPr>
          <w:b/>
          <w:sz w:val="28"/>
          <w:szCs w:val="28"/>
        </w:rPr>
        <w:t xml:space="preserve"> утвержденную постановлением </w:t>
      </w:r>
      <w:r>
        <w:rPr>
          <w:b/>
          <w:sz w:val="28"/>
          <w:szCs w:val="28"/>
        </w:rPr>
        <w:t>администрации сельского поселения Ивашевка от 04.02.2012 г. № 12</w:t>
      </w:r>
      <w:r w:rsidR="00515FD6">
        <w:rPr>
          <w:b/>
          <w:sz w:val="28"/>
          <w:szCs w:val="28"/>
        </w:rPr>
        <w:t xml:space="preserve"> (в редакции постановления от 08.07.2014 г. № 56</w:t>
      </w:r>
      <w:r w:rsidR="00177BF5">
        <w:rPr>
          <w:b/>
          <w:sz w:val="28"/>
          <w:szCs w:val="28"/>
        </w:rPr>
        <w:t>; от 09.12.2014 г. № 103</w:t>
      </w:r>
      <w:r w:rsidR="001C1E10">
        <w:rPr>
          <w:b/>
          <w:sz w:val="28"/>
          <w:szCs w:val="28"/>
        </w:rPr>
        <w:t>; от 26.12.2014 г. № 119</w:t>
      </w:r>
      <w:r w:rsidR="00515FD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1137BC" w:rsidRPr="001137BC" w:rsidRDefault="001137BC" w:rsidP="001137BC">
      <w:pPr>
        <w:tabs>
          <w:tab w:val="left" w:pos="6893"/>
        </w:tabs>
        <w:ind w:left="-360"/>
        <w:jc w:val="both"/>
        <w:rPr>
          <w:sz w:val="28"/>
          <w:szCs w:val="28"/>
        </w:rPr>
      </w:pPr>
      <w:r w:rsidRPr="00E41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Руководствуясь Уставом сельского поселения Ивашевка муниципального района Сызранский Самарской области  </w:t>
      </w:r>
    </w:p>
    <w:p w:rsidR="00671E1C" w:rsidRPr="0013592E" w:rsidRDefault="00671E1C" w:rsidP="0013592E">
      <w:pPr>
        <w:rPr>
          <w:sz w:val="28"/>
          <w:szCs w:val="28"/>
        </w:rPr>
      </w:pPr>
    </w:p>
    <w:p w:rsidR="00671E1C" w:rsidRDefault="00BD478C" w:rsidP="004D3A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Постановляет</w:t>
      </w:r>
      <w:r w:rsidR="00671E1C" w:rsidRPr="00106EEA">
        <w:rPr>
          <w:b/>
          <w:sz w:val="36"/>
          <w:szCs w:val="36"/>
        </w:rPr>
        <w:t>:</w:t>
      </w:r>
    </w:p>
    <w:p w:rsidR="009A1309" w:rsidRPr="004D3ACF" w:rsidRDefault="009A1309" w:rsidP="004D3ACF">
      <w:pPr>
        <w:jc w:val="center"/>
        <w:rPr>
          <w:b/>
          <w:sz w:val="36"/>
          <w:szCs w:val="36"/>
        </w:rPr>
      </w:pPr>
    </w:p>
    <w:p w:rsidR="00573E31" w:rsidRDefault="001137BC" w:rsidP="001137B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 </w:t>
      </w:r>
      <w:r w:rsidRPr="001137BC">
        <w:rPr>
          <w:sz w:val="28"/>
          <w:szCs w:val="28"/>
        </w:rPr>
        <w:t>в муниципальную  программу «Ремонт автомобильных дорог местного значения сельского поселения Ивашевка муниципального района Сызранский Самарской области»,  утвержденную постановлением администрации сельского поселения Ивашевка от 04.02.2012 г. № 12</w:t>
      </w:r>
      <w:r w:rsidR="00515FD6">
        <w:rPr>
          <w:sz w:val="28"/>
          <w:szCs w:val="28"/>
        </w:rPr>
        <w:t xml:space="preserve"> (в редакции постановления от 08.07.2014 г. № 56</w:t>
      </w:r>
      <w:r w:rsidR="00177BF5">
        <w:rPr>
          <w:sz w:val="28"/>
          <w:szCs w:val="28"/>
        </w:rPr>
        <w:t>; от 09.12.2014 г. № 103</w:t>
      </w:r>
      <w:r w:rsidR="001C1E10">
        <w:rPr>
          <w:sz w:val="28"/>
          <w:szCs w:val="28"/>
        </w:rPr>
        <w:t>; от 26.12.2014 г. № 119</w:t>
      </w:r>
      <w:r w:rsidR="00515FD6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1137BC" w:rsidRPr="00975B95" w:rsidRDefault="00975B95" w:rsidP="001137BC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</w:t>
      </w:r>
      <w:r w:rsidRPr="00975B95">
        <w:rPr>
          <w:b/>
          <w:sz w:val="28"/>
          <w:szCs w:val="28"/>
        </w:rPr>
        <w:t>Объемы и источники финансирования программных мероприятий</w:t>
      </w:r>
      <w:r w:rsidR="001137BC" w:rsidRPr="001137BC">
        <w:rPr>
          <w:b/>
          <w:sz w:val="28"/>
          <w:szCs w:val="28"/>
        </w:rPr>
        <w:t xml:space="preserve"> </w:t>
      </w:r>
      <w:r w:rsidR="001137BC" w:rsidRPr="00975B95">
        <w:rPr>
          <w:sz w:val="28"/>
          <w:szCs w:val="28"/>
        </w:rPr>
        <w:t>изложить в новой редакции</w:t>
      </w:r>
      <w:r w:rsidR="001137BC" w:rsidRPr="001137BC">
        <w:rPr>
          <w:b/>
          <w:sz w:val="28"/>
          <w:szCs w:val="28"/>
        </w:rPr>
        <w:t>:</w:t>
      </w:r>
    </w:p>
    <w:p w:rsidR="00975B95" w:rsidRPr="007B52BF" w:rsidRDefault="007B52BF" w:rsidP="00975B95">
      <w:pPr>
        <w:autoSpaceDE w:val="0"/>
        <w:snapToGrid w:val="0"/>
        <w:spacing w:line="200" w:lineRule="atLeast"/>
        <w:ind w:left="720" w:right="113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«</w:t>
      </w:r>
      <w:r w:rsidR="00975B95" w:rsidRPr="007B52BF">
        <w:rPr>
          <w:rFonts w:eastAsia="Times New Roman CYR" w:cs="Times New Roman CYR"/>
          <w:sz w:val="28"/>
          <w:szCs w:val="28"/>
        </w:rPr>
        <w:t xml:space="preserve">реализация Программы осуществляется за счет средств </w:t>
      </w:r>
      <w:r w:rsidR="005730C6">
        <w:rPr>
          <w:rFonts w:eastAsia="Times New Roman CYR" w:cs="Times New Roman CYR"/>
          <w:sz w:val="28"/>
          <w:szCs w:val="28"/>
        </w:rPr>
        <w:t>дорожного фонда</w:t>
      </w:r>
    </w:p>
    <w:p w:rsidR="00975B95" w:rsidRPr="007B52BF" w:rsidRDefault="00975B95" w:rsidP="00975B95">
      <w:pPr>
        <w:autoSpaceDE w:val="0"/>
        <w:spacing w:line="200" w:lineRule="atLeast"/>
        <w:ind w:left="720" w:right="113"/>
        <w:rPr>
          <w:sz w:val="28"/>
          <w:szCs w:val="28"/>
        </w:rPr>
      </w:pPr>
      <w:r w:rsidRPr="007B52BF">
        <w:rPr>
          <w:rFonts w:eastAsia="Times New Roman CYR" w:cs="Times New Roman CYR"/>
          <w:sz w:val="28"/>
          <w:szCs w:val="28"/>
        </w:rPr>
        <w:t>Объем финансирования</w:t>
      </w:r>
      <w:r w:rsidRPr="007B52BF">
        <w:rPr>
          <w:sz w:val="28"/>
          <w:szCs w:val="28"/>
        </w:rPr>
        <w:t xml:space="preserve">, </w:t>
      </w:r>
      <w:r w:rsidRPr="007B52BF">
        <w:rPr>
          <w:rFonts w:eastAsia="Times New Roman CYR" w:cs="Times New Roman CYR"/>
          <w:sz w:val="28"/>
          <w:szCs w:val="28"/>
        </w:rPr>
        <w:t>необходимый для реализации мероприятий Программы</w:t>
      </w:r>
      <w:r w:rsidRPr="007B52BF">
        <w:rPr>
          <w:sz w:val="28"/>
          <w:szCs w:val="28"/>
        </w:rPr>
        <w:t>,</w:t>
      </w:r>
      <w:r w:rsidRPr="007B52BF">
        <w:rPr>
          <w:rFonts w:eastAsia="Times New Roman CYR" w:cs="Times New Roman CYR"/>
          <w:sz w:val="28"/>
          <w:szCs w:val="28"/>
        </w:rPr>
        <w:t xml:space="preserve"> составляет  </w:t>
      </w:r>
      <w:r w:rsidR="00515FD6">
        <w:rPr>
          <w:rFonts w:eastAsia="Times New Roman CYR" w:cs="Times New Roman CYR"/>
          <w:sz w:val="28"/>
          <w:szCs w:val="28"/>
        </w:rPr>
        <w:t>1628585 рублей</w:t>
      </w:r>
      <w:r w:rsidRPr="007B52BF">
        <w:rPr>
          <w:rFonts w:eastAsia="Times New Roman CYR" w:cs="Times New Roman CYR"/>
          <w:sz w:val="28"/>
          <w:szCs w:val="28"/>
        </w:rPr>
        <w:t xml:space="preserve"> 32 коп.,  в том числе:</w:t>
      </w:r>
      <w:r w:rsidRPr="007B52BF">
        <w:rPr>
          <w:sz w:val="28"/>
          <w:szCs w:val="28"/>
        </w:rPr>
        <w:t xml:space="preserve"> </w:t>
      </w:r>
    </w:p>
    <w:p w:rsidR="00975B95" w:rsidRPr="007B52BF" w:rsidRDefault="00975B95" w:rsidP="00975B95">
      <w:pPr>
        <w:ind w:left="720"/>
        <w:rPr>
          <w:sz w:val="28"/>
          <w:szCs w:val="28"/>
        </w:rPr>
      </w:pPr>
      <w:r w:rsidRPr="007B52BF">
        <w:rPr>
          <w:sz w:val="28"/>
          <w:szCs w:val="28"/>
        </w:rPr>
        <w:t>в 2014 году – 1</w:t>
      </w:r>
      <w:r w:rsidR="00A334DC">
        <w:rPr>
          <w:sz w:val="28"/>
          <w:szCs w:val="28"/>
        </w:rPr>
        <w:t> 103 089</w:t>
      </w:r>
      <w:r w:rsidRPr="007B52BF">
        <w:rPr>
          <w:sz w:val="28"/>
          <w:szCs w:val="28"/>
        </w:rPr>
        <w:t xml:space="preserve">  рублей 32 копейки</w:t>
      </w:r>
    </w:p>
    <w:p w:rsidR="00975B95" w:rsidRPr="007B52BF" w:rsidRDefault="00975B95" w:rsidP="00975B95">
      <w:pPr>
        <w:pStyle w:val="ConsPlusNonformat0"/>
        <w:ind w:left="720"/>
        <w:rPr>
          <w:rFonts w:ascii="Times New Roman" w:hAnsi="Times New Roman"/>
          <w:sz w:val="28"/>
          <w:szCs w:val="28"/>
        </w:rPr>
      </w:pPr>
      <w:r w:rsidRPr="007B52BF">
        <w:rPr>
          <w:rFonts w:ascii="Times New Roman" w:hAnsi="Times New Roman"/>
          <w:sz w:val="28"/>
          <w:szCs w:val="28"/>
        </w:rPr>
        <w:t xml:space="preserve">в 2015 году- </w:t>
      </w:r>
      <w:r w:rsidR="001C1E10">
        <w:rPr>
          <w:rFonts w:ascii="Times New Roman" w:hAnsi="Times New Roman"/>
          <w:sz w:val="28"/>
          <w:szCs w:val="28"/>
        </w:rPr>
        <w:t>678047</w:t>
      </w:r>
      <w:r w:rsidRPr="007B52BF">
        <w:rPr>
          <w:rFonts w:ascii="Times New Roman" w:hAnsi="Times New Roman"/>
          <w:sz w:val="28"/>
          <w:szCs w:val="28"/>
        </w:rPr>
        <w:t xml:space="preserve"> рублей</w:t>
      </w:r>
      <w:r w:rsidR="00515FD6">
        <w:rPr>
          <w:rFonts w:ascii="Times New Roman" w:hAnsi="Times New Roman"/>
          <w:sz w:val="28"/>
          <w:szCs w:val="28"/>
        </w:rPr>
        <w:t xml:space="preserve"> </w:t>
      </w:r>
      <w:r w:rsidR="001C1E10">
        <w:rPr>
          <w:rFonts w:ascii="Times New Roman" w:hAnsi="Times New Roman"/>
          <w:sz w:val="28"/>
          <w:szCs w:val="28"/>
        </w:rPr>
        <w:t>95</w:t>
      </w:r>
      <w:r w:rsidR="00515FD6">
        <w:rPr>
          <w:rFonts w:ascii="Times New Roman" w:hAnsi="Times New Roman"/>
          <w:sz w:val="28"/>
          <w:szCs w:val="28"/>
        </w:rPr>
        <w:t xml:space="preserve"> копеек</w:t>
      </w:r>
      <w:r w:rsidR="007B52BF">
        <w:rPr>
          <w:rFonts w:ascii="Times New Roman" w:hAnsi="Times New Roman"/>
          <w:sz w:val="28"/>
          <w:szCs w:val="28"/>
        </w:rPr>
        <w:t>»</w:t>
      </w:r>
      <w:r w:rsidR="00515FD6">
        <w:rPr>
          <w:rFonts w:ascii="Times New Roman" w:hAnsi="Times New Roman"/>
          <w:sz w:val="28"/>
          <w:szCs w:val="28"/>
        </w:rPr>
        <w:t>.</w:t>
      </w:r>
    </w:p>
    <w:p w:rsidR="00975B95" w:rsidRPr="007B52BF" w:rsidRDefault="00975B95" w:rsidP="007B52BF">
      <w:pPr>
        <w:numPr>
          <w:ilvl w:val="1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Перечень программных мероприятий </w:t>
      </w:r>
      <w:r>
        <w:rPr>
          <w:sz w:val="28"/>
          <w:szCs w:val="28"/>
        </w:rPr>
        <w:t>изложить в новой редакции:</w:t>
      </w:r>
    </w:p>
    <w:p w:rsidR="00975B95" w:rsidRDefault="00975B95" w:rsidP="00975B9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7"/>
        <w:gridCol w:w="2331"/>
        <w:gridCol w:w="1596"/>
        <w:gridCol w:w="6"/>
        <w:gridCol w:w="1601"/>
        <w:gridCol w:w="1427"/>
        <w:gridCol w:w="1854"/>
      </w:tblGrid>
      <w:tr w:rsidR="00975B95" w:rsidTr="00D20008">
        <w:tc>
          <w:tcPr>
            <w:tcW w:w="756" w:type="dxa"/>
            <w:gridSpan w:val="2"/>
            <w:vMerge w:val="restart"/>
          </w:tcPr>
          <w:p w:rsidR="00975B95" w:rsidRDefault="00975B95" w:rsidP="007B52BF">
            <w:r>
              <w:t>№ п/п</w:t>
            </w:r>
          </w:p>
        </w:tc>
        <w:tc>
          <w:tcPr>
            <w:tcW w:w="2331" w:type="dxa"/>
            <w:vMerge w:val="restart"/>
          </w:tcPr>
          <w:p w:rsidR="00975B95" w:rsidRDefault="00975B95" w:rsidP="007B52BF">
            <w:r>
              <w:t>Наименование мероприятия</w:t>
            </w:r>
          </w:p>
        </w:tc>
        <w:tc>
          <w:tcPr>
            <w:tcW w:w="4630" w:type="dxa"/>
            <w:gridSpan w:val="4"/>
          </w:tcPr>
          <w:p w:rsidR="00975B95" w:rsidRDefault="00975B95" w:rsidP="007B52BF">
            <w:r>
              <w:t>Объем финансирования по годам (руб.)</w:t>
            </w:r>
          </w:p>
        </w:tc>
        <w:tc>
          <w:tcPr>
            <w:tcW w:w="1854" w:type="dxa"/>
            <w:vMerge w:val="restart"/>
          </w:tcPr>
          <w:p w:rsidR="00975B95" w:rsidRDefault="00975B95" w:rsidP="007B52BF">
            <w:r>
              <w:t>Исполнитель мероприятия</w:t>
            </w:r>
          </w:p>
        </w:tc>
      </w:tr>
      <w:tr w:rsidR="00975B95" w:rsidTr="00D20008">
        <w:tc>
          <w:tcPr>
            <w:tcW w:w="756" w:type="dxa"/>
            <w:gridSpan w:val="2"/>
            <w:vMerge/>
          </w:tcPr>
          <w:p w:rsidR="00975B95" w:rsidRDefault="00975B95" w:rsidP="007B52BF"/>
        </w:tc>
        <w:tc>
          <w:tcPr>
            <w:tcW w:w="2331" w:type="dxa"/>
            <w:vMerge/>
          </w:tcPr>
          <w:p w:rsidR="00975B95" w:rsidRDefault="00975B95" w:rsidP="007B52BF"/>
        </w:tc>
        <w:tc>
          <w:tcPr>
            <w:tcW w:w="1602" w:type="dxa"/>
            <w:gridSpan w:val="2"/>
          </w:tcPr>
          <w:p w:rsidR="00975B95" w:rsidRDefault="00975B95" w:rsidP="00177BF5">
            <w:r>
              <w:t xml:space="preserve">Всего </w:t>
            </w:r>
          </w:p>
        </w:tc>
        <w:tc>
          <w:tcPr>
            <w:tcW w:w="1601" w:type="dxa"/>
          </w:tcPr>
          <w:p w:rsidR="00975B95" w:rsidRDefault="00975B95" w:rsidP="007B52BF">
            <w:r>
              <w:t>2014 г.</w:t>
            </w:r>
          </w:p>
        </w:tc>
        <w:tc>
          <w:tcPr>
            <w:tcW w:w="1427" w:type="dxa"/>
          </w:tcPr>
          <w:p w:rsidR="00975B95" w:rsidRDefault="00975B95" w:rsidP="007B52BF">
            <w:r>
              <w:t>2015 г.</w:t>
            </w:r>
          </w:p>
        </w:tc>
        <w:tc>
          <w:tcPr>
            <w:tcW w:w="1854" w:type="dxa"/>
            <w:vMerge/>
          </w:tcPr>
          <w:p w:rsidR="00975B95" w:rsidRDefault="00975B95" w:rsidP="007B52BF"/>
        </w:tc>
      </w:tr>
      <w:tr w:rsidR="00975B95" w:rsidTr="00D20008">
        <w:trPr>
          <w:trHeight w:val="1125"/>
        </w:trPr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975B95" w:rsidRDefault="00975B95" w:rsidP="007B52BF">
            <w:r>
              <w:t>1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975B95" w:rsidRDefault="00515FD6" w:rsidP="007B5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Выполненные работы по ремонту дорог общего пользования местного значения с.п. Ивашевка (Самарская область, </w:t>
            </w:r>
            <w:r>
              <w:rPr>
                <w:sz w:val="22"/>
                <w:szCs w:val="22"/>
              </w:rPr>
              <w:lastRenderedPageBreak/>
              <w:t>Сызранский район, с.п. Ивашевка)</w:t>
            </w:r>
            <w:r w:rsidR="00B17FB2">
              <w:rPr>
                <w:sz w:val="22"/>
                <w:szCs w:val="22"/>
              </w:rPr>
              <w:t>:</w:t>
            </w:r>
          </w:p>
          <w:p w:rsidR="00B17FB2" w:rsidRDefault="00B17FB2" w:rsidP="007B5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B17FB2" w:rsidRDefault="00B17FB2" w:rsidP="00B17FB2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дорог п. Кошелевка, пер. Северный, пер. Школьный, ул. Школьная, ул. Чехова, ул. Советская.</w:t>
            </w:r>
          </w:p>
          <w:p w:rsidR="00B17FB2" w:rsidRDefault="00B17FB2" w:rsidP="00B17FB2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дорог отсыпка асфальтной крошкой п. Кошелевка, ул. Новая, ул. Спортивная</w:t>
            </w:r>
          </w:p>
          <w:p w:rsidR="00B17FB2" w:rsidRDefault="00B17FB2" w:rsidP="00B17FB2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Ямочный ремонт с. Ивашевка, ул. Школьная, ул. Пионерская, ул. Молодежная</w:t>
            </w:r>
          </w:p>
          <w:p w:rsidR="00B17FB2" w:rsidRDefault="00B17FB2" w:rsidP="00B17FB2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придомовой территории многоквартирных домов с. Ивашевка, ул. Школьная</w:t>
            </w:r>
          </w:p>
          <w:p w:rsidR="00B17FB2" w:rsidRPr="008D5AC5" w:rsidRDefault="00B17FB2" w:rsidP="007B52BF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975B95" w:rsidRDefault="00515FD6" w:rsidP="007B52BF">
            <w:r>
              <w:lastRenderedPageBreak/>
              <w:t>602131,84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104314,27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80746,60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187765,70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D52E54" w:rsidP="007B52BF">
            <w:r>
              <w:t>229305,27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975B95" w:rsidRDefault="00515FD6" w:rsidP="007B52BF">
            <w:r>
              <w:lastRenderedPageBreak/>
              <w:t>602131,84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104314,27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80746,60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187765,70</w:t>
            </w:r>
          </w:p>
          <w:p w:rsidR="00D52E54" w:rsidRDefault="00D52E54" w:rsidP="007B52BF"/>
          <w:p w:rsidR="00D52E54" w:rsidRDefault="00D52E54" w:rsidP="007B52BF"/>
          <w:p w:rsidR="00D52E54" w:rsidRDefault="00D52E54" w:rsidP="007B52BF"/>
          <w:p w:rsidR="00D52E54" w:rsidRDefault="00D52E54" w:rsidP="007B52BF"/>
          <w:p w:rsidR="00D52E54" w:rsidRDefault="00D52E54" w:rsidP="007B52BF">
            <w:r>
              <w:t>229305,27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975B95" w:rsidRDefault="00975B95" w:rsidP="007B52BF">
            <w:r>
              <w:lastRenderedPageBreak/>
              <w:t>0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0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0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0</w:t>
            </w:r>
          </w:p>
          <w:p w:rsidR="00D52E54" w:rsidRDefault="00D52E54" w:rsidP="007B52BF"/>
          <w:p w:rsidR="00D52E54" w:rsidRDefault="00D52E54" w:rsidP="007B52BF"/>
          <w:p w:rsidR="00D52E54" w:rsidRDefault="00D52E54" w:rsidP="007B52BF"/>
          <w:p w:rsidR="00D52E54" w:rsidRDefault="00D52E54" w:rsidP="007B52BF"/>
          <w:p w:rsidR="00D52E54" w:rsidRDefault="00D52E54" w:rsidP="007B52BF">
            <w:r>
              <w:t>0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975B95" w:rsidRDefault="00975B95" w:rsidP="007B52BF">
            <w:r>
              <w:lastRenderedPageBreak/>
              <w:t>Администрация сельского поселения Ивашевка</w:t>
            </w:r>
          </w:p>
        </w:tc>
      </w:tr>
      <w:tr w:rsidR="008C61C1" w:rsidTr="008C61C1">
        <w:trPr>
          <w:trHeight w:val="276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ED3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дорог с.п. Ивашевка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75500,00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75500,00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E13D5C">
            <w:r>
              <w:t>Администрация сельского поселения Ивашевка</w:t>
            </w:r>
          </w:p>
        </w:tc>
      </w:tr>
      <w:tr w:rsidR="008C61C1" w:rsidTr="00D20008">
        <w:trPr>
          <w:trHeight w:val="1085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3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ED3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76460,00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76460,00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Администрация сельского поселения Ивашевка</w:t>
            </w:r>
          </w:p>
        </w:tc>
      </w:tr>
      <w:tr w:rsidR="00ED32EC" w:rsidTr="00D20008">
        <w:trPr>
          <w:trHeight w:val="300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8C61C1" w:rsidP="007B52BF">
            <w:r>
              <w:t>4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ED3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дорожных знаков, стоек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47378,00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47378,00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Администрация сельского поселения Ивашевка</w:t>
            </w:r>
          </w:p>
        </w:tc>
      </w:tr>
      <w:tr w:rsidR="00ED32EC" w:rsidTr="00D20008">
        <w:trPr>
          <w:trHeight w:val="210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8C61C1" w:rsidP="007B52BF">
            <w:r>
              <w:t>5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ED3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дорожной разметки краской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42100</w:t>
            </w:r>
            <w:r w:rsidR="009229F3">
              <w:t>,00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42100</w:t>
            </w:r>
            <w:r w:rsidR="009229F3">
              <w:t>,00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Администрация сельского поселения Ивашевка</w:t>
            </w:r>
          </w:p>
        </w:tc>
      </w:tr>
      <w:tr w:rsidR="00ED32EC" w:rsidTr="00D20008">
        <w:trPr>
          <w:trHeight w:val="1309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8C61C1" w:rsidP="007B52BF">
            <w:r>
              <w:t>6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Pr="008D5AC5" w:rsidRDefault="00ED32EC" w:rsidP="0009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дорог: поселок Кошелевка, ул. </w:t>
            </w:r>
            <w:r w:rsidR="00B268F9">
              <w:rPr>
                <w:sz w:val="22"/>
                <w:szCs w:val="22"/>
              </w:rPr>
              <w:t>Мира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A334DC" w:rsidP="00865472">
            <w:r>
              <w:t>516013,16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A334DC" w:rsidP="00865472">
            <w:r>
              <w:t>259519,48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9229F3" w:rsidP="007B52BF">
            <w:r>
              <w:t>256493,68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Администрация сельского поселения Ивашевка</w:t>
            </w:r>
          </w:p>
        </w:tc>
      </w:tr>
      <w:tr w:rsidR="00ED32EC" w:rsidTr="00D20008">
        <w:trPr>
          <w:trHeight w:val="395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8C61C1" w:rsidP="007B52BF">
            <w:r>
              <w:t>7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Pr="008D5AC5" w:rsidRDefault="00ED32EC" w:rsidP="00B268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дорог: отсыпка местным материалом (бут) поселок Кошелевка, </w:t>
            </w:r>
            <w:r>
              <w:rPr>
                <w:sz w:val="22"/>
                <w:szCs w:val="22"/>
              </w:rPr>
              <w:lastRenderedPageBreak/>
              <w:t xml:space="preserve">ул. </w:t>
            </w:r>
            <w:r w:rsidR="00B268F9">
              <w:rPr>
                <w:sz w:val="22"/>
                <w:szCs w:val="22"/>
              </w:rPr>
              <w:t>Спортивная, ул. Новая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lastRenderedPageBreak/>
              <w:t>100000,00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100000,00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Администрация сельского поселения Ивашевка</w:t>
            </w:r>
          </w:p>
        </w:tc>
      </w:tr>
      <w:tr w:rsidR="00ED32EC" w:rsidTr="00D20008">
        <w:trPr>
          <w:trHeight w:val="280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8C61C1" w:rsidP="007B52BF">
            <w: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ED32EC">
            <w:r>
              <w:t>Капитальный ремонт дорог: село Ивашевка, у</w:t>
            </w:r>
            <w:r w:rsidR="00B268F9">
              <w:t>лица Молодежная, улица Школьная, ул. Пионерская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09417C" w:rsidP="00A542A8">
            <w:r>
              <w:t>321554,</w:t>
            </w:r>
            <w:r w:rsidR="00A542A8">
              <w:t>27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1C1E10" w:rsidP="00A542A8">
            <w:r>
              <w:t>321554,</w:t>
            </w:r>
            <w:r w:rsidR="00A542A8">
              <w:t>27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Администрация сельского поселения Ивашевка</w:t>
            </w:r>
          </w:p>
        </w:tc>
      </w:tr>
      <w:tr w:rsidR="00D20008" w:rsidTr="00D20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749" w:type="dxa"/>
          </w:tcPr>
          <w:p w:rsidR="00D20008" w:rsidRDefault="00D20008" w:rsidP="007B52BF">
            <w:pPr>
              <w:ind w:left="108"/>
            </w:pPr>
          </w:p>
        </w:tc>
        <w:tc>
          <w:tcPr>
            <w:tcW w:w="2338" w:type="dxa"/>
            <w:gridSpan w:val="2"/>
          </w:tcPr>
          <w:p w:rsidR="00D20008" w:rsidRDefault="00D20008" w:rsidP="007B5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96" w:type="dxa"/>
          </w:tcPr>
          <w:p w:rsidR="00D20008" w:rsidRDefault="00A334DC" w:rsidP="007B52BF">
            <w:r>
              <w:t>1781 137,27</w:t>
            </w:r>
          </w:p>
        </w:tc>
        <w:tc>
          <w:tcPr>
            <w:tcW w:w="1607" w:type="dxa"/>
            <w:gridSpan w:val="2"/>
          </w:tcPr>
          <w:p w:rsidR="00D20008" w:rsidRDefault="00A334DC" w:rsidP="00D20008">
            <w:r>
              <w:t>1 103 089,32</w:t>
            </w:r>
          </w:p>
        </w:tc>
        <w:tc>
          <w:tcPr>
            <w:tcW w:w="1427" w:type="dxa"/>
          </w:tcPr>
          <w:p w:rsidR="00D20008" w:rsidRDefault="001C1E10" w:rsidP="007B52BF">
            <w:r>
              <w:t>678047,95</w:t>
            </w:r>
          </w:p>
        </w:tc>
        <w:tc>
          <w:tcPr>
            <w:tcW w:w="1854" w:type="dxa"/>
          </w:tcPr>
          <w:p w:rsidR="00D20008" w:rsidRDefault="00D20008" w:rsidP="007B52BF"/>
        </w:tc>
      </w:tr>
    </w:tbl>
    <w:p w:rsidR="00A334DC" w:rsidRDefault="00A334DC" w:rsidP="00975B95">
      <w:pPr>
        <w:pStyle w:val="ConsPlusNonformat0"/>
        <w:ind w:left="720"/>
        <w:rPr>
          <w:rFonts w:ascii="Times New Roman" w:hAnsi="Times New Roman"/>
          <w:sz w:val="28"/>
          <w:szCs w:val="28"/>
        </w:rPr>
      </w:pPr>
    </w:p>
    <w:p w:rsidR="00A334DC" w:rsidRDefault="00A334DC" w:rsidP="00975B95">
      <w:pPr>
        <w:pStyle w:val="ConsPlusNonformat0"/>
        <w:ind w:left="720"/>
        <w:rPr>
          <w:rFonts w:ascii="Times New Roman" w:hAnsi="Times New Roman"/>
          <w:sz w:val="28"/>
          <w:szCs w:val="28"/>
        </w:rPr>
      </w:pPr>
    </w:p>
    <w:p w:rsidR="00975B95" w:rsidRDefault="00975B95" w:rsidP="00975B95">
      <w:pPr>
        <w:pStyle w:val="ConsPlusNonformat0"/>
        <w:ind w:left="720"/>
        <w:rPr>
          <w:rFonts w:ascii="Times New Roman" w:hAnsi="Times New Roman"/>
          <w:sz w:val="28"/>
          <w:szCs w:val="28"/>
        </w:rPr>
      </w:pPr>
    </w:p>
    <w:p w:rsidR="00975B95" w:rsidRPr="001137BC" w:rsidRDefault="00975B95" w:rsidP="00975B95">
      <w:pPr>
        <w:ind w:left="1440"/>
        <w:rPr>
          <w:sz w:val="28"/>
          <w:szCs w:val="28"/>
        </w:rPr>
      </w:pPr>
    </w:p>
    <w:p w:rsidR="00D20008" w:rsidRPr="00D20008" w:rsidRDefault="00D20008" w:rsidP="0041582D">
      <w:pPr>
        <w:numPr>
          <w:ilvl w:val="1"/>
          <w:numId w:val="5"/>
        </w:numPr>
        <w:autoSpaceDE w:val="0"/>
        <w:rPr>
          <w:bCs/>
          <w:sz w:val="28"/>
        </w:rPr>
      </w:pPr>
      <w:r>
        <w:rPr>
          <w:sz w:val="28"/>
          <w:szCs w:val="28"/>
        </w:rPr>
        <w:t xml:space="preserve">Раздел 5. </w:t>
      </w:r>
      <w:r>
        <w:rPr>
          <w:b/>
          <w:bCs/>
          <w:sz w:val="28"/>
        </w:rPr>
        <w:t xml:space="preserve">Обоснование ресурсного обеспечения Программы </w:t>
      </w:r>
      <w:r>
        <w:rPr>
          <w:bCs/>
          <w:sz w:val="28"/>
        </w:rPr>
        <w:t>изложить в новой редакции:</w:t>
      </w:r>
    </w:p>
    <w:p w:rsidR="00D20008" w:rsidRDefault="00D20008" w:rsidP="00D20008">
      <w:pPr>
        <w:autoSpaceDE w:val="0"/>
        <w:jc w:val="center"/>
        <w:rPr>
          <w:sz w:val="28"/>
        </w:rPr>
      </w:pPr>
    </w:p>
    <w:p w:rsidR="00D20008" w:rsidRPr="001F721E" w:rsidRDefault="00D20008" w:rsidP="00D20008">
      <w:pPr>
        <w:autoSpaceDE w:val="0"/>
        <w:spacing w:after="113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Реализация мероприятий Программы осуществляется за счет средств </w:t>
      </w:r>
      <w:r w:rsidR="005730C6">
        <w:rPr>
          <w:sz w:val="28"/>
        </w:rPr>
        <w:t>дорожного фонда</w:t>
      </w:r>
      <w:r>
        <w:rPr>
          <w:sz w:val="28"/>
        </w:rPr>
        <w:t xml:space="preserve">. </w:t>
      </w:r>
      <w:r>
        <w:rPr>
          <w:rFonts w:eastAsia="Times New Roman CYR" w:cs="Times New Roman CYR"/>
          <w:sz w:val="28"/>
          <w:szCs w:val="28"/>
        </w:rPr>
        <w:t>Объем финансирования</w:t>
      </w:r>
      <w:r w:rsidRPr="001F721E">
        <w:rPr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</w:rPr>
        <w:t>необходимый для реализации мероприятий Программы</w:t>
      </w:r>
      <w:r w:rsidRPr="001F721E">
        <w:rPr>
          <w:sz w:val="28"/>
          <w:szCs w:val="28"/>
        </w:rPr>
        <w:t>,</w:t>
      </w:r>
      <w:r>
        <w:rPr>
          <w:rFonts w:eastAsia="Times New Roman CYR" w:cs="Times New Roman CYR"/>
          <w:sz w:val="28"/>
          <w:szCs w:val="28"/>
        </w:rPr>
        <w:t xml:space="preserve"> составляет  2 199 589,32 </w:t>
      </w:r>
      <w:r w:rsidRPr="001F721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rFonts w:eastAsia="Times New Roman CYR" w:cs="Times New Roman CYR"/>
          <w:sz w:val="28"/>
          <w:szCs w:val="28"/>
        </w:rPr>
        <w:t>ублей, в том числе:</w:t>
      </w:r>
      <w:r w:rsidRPr="001F721E">
        <w:rPr>
          <w:sz w:val="28"/>
          <w:szCs w:val="28"/>
        </w:rPr>
        <w:t xml:space="preserve"> </w:t>
      </w:r>
    </w:p>
    <w:p w:rsidR="00D20008" w:rsidRDefault="00D20008" w:rsidP="00D20008">
      <w:pPr>
        <w:pStyle w:val="ConsPlusNonformat0"/>
        <w:spacing w:after="113"/>
        <w:ind w:firstLine="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— </w:t>
      </w:r>
      <w:r w:rsidR="0041582D">
        <w:rPr>
          <w:rFonts w:ascii="Times New Roman" w:hAnsi="Times New Roman"/>
          <w:sz w:val="28"/>
          <w:szCs w:val="28"/>
        </w:rPr>
        <w:t>1</w:t>
      </w:r>
      <w:r w:rsidR="00F06EFE">
        <w:rPr>
          <w:rFonts w:ascii="Times New Roman" w:hAnsi="Times New Roman"/>
          <w:sz w:val="28"/>
          <w:szCs w:val="28"/>
        </w:rPr>
        <w:t> 103 089,32</w:t>
      </w:r>
      <w:r w:rsidR="0041582D">
        <w:rPr>
          <w:rFonts w:ascii="Times New Roman" w:hAnsi="Times New Roman"/>
          <w:sz w:val="28"/>
          <w:szCs w:val="28"/>
        </w:rPr>
        <w:t xml:space="preserve"> </w:t>
      </w:r>
      <w:r w:rsidR="00177BF5">
        <w:rPr>
          <w:rFonts w:ascii="Times New Roman" w:hAnsi="Times New Roman"/>
          <w:sz w:val="28"/>
          <w:szCs w:val="28"/>
        </w:rPr>
        <w:t>рубля,</w:t>
      </w:r>
    </w:p>
    <w:p w:rsidR="00D20008" w:rsidRDefault="00D20008" w:rsidP="00D20008">
      <w:pPr>
        <w:pStyle w:val="ConsPlusNonformat0"/>
        <w:spacing w:after="113"/>
        <w:ind w:firstLine="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— </w:t>
      </w:r>
      <w:r w:rsidR="001C1E10">
        <w:rPr>
          <w:rFonts w:ascii="Times New Roman" w:hAnsi="Times New Roman"/>
          <w:sz w:val="28"/>
          <w:szCs w:val="28"/>
        </w:rPr>
        <w:t>678047,95</w:t>
      </w:r>
      <w:r>
        <w:rPr>
          <w:rFonts w:ascii="Times New Roman" w:hAnsi="Times New Roman"/>
          <w:sz w:val="28"/>
          <w:szCs w:val="28"/>
        </w:rPr>
        <w:t xml:space="preserve"> р</w:t>
      </w:r>
      <w:r w:rsidR="00177BF5">
        <w:rPr>
          <w:rFonts w:ascii="Times New Roman" w:hAnsi="Times New Roman"/>
          <w:sz w:val="28"/>
          <w:szCs w:val="28"/>
        </w:rPr>
        <w:t>ублей.</w:t>
      </w:r>
    </w:p>
    <w:p w:rsidR="00D20008" w:rsidRDefault="00D20008" w:rsidP="00D20008">
      <w:pPr>
        <w:autoSpaceDE w:val="0"/>
        <w:spacing w:after="113"/>
        <w:ind w:firstLine="540"/>
        <w:jc w:val="both"/>
        <w:rPr>
          <w:sz w:val="28"/>
        </w:rPr>
      </w:pPr>
      <w:r>
        <w:rPr>
          <w:sz w:val="28"/>
        </w:rPr>
        <w:t>Финансирование мероприятий Программы осуществляется в следующих формах бюджетных ассигнований:</w:t>
      </w:r>
    </w:p>
    <w:p w:rsidR="00D20008" w:rsidRDefault="00D20008" w:rsidP="00D20008">
      <w:pPr>
        <w:autoSpaceDE w:val="0"/>
        <w:spacing w:after="113"/>
        <w:ind w:firstLine="540"/>
        <w:jc w:val="both"/>
        <w:rPr>
          <w:sz w:val="28"/>
        </w:rPr>
      </w:pPr>
      <w:r>
        <w:rPr>
          <w:sz w:val="28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Ивашевка по ремонту дорог местного значения.</w:t>
      </w:r>
    </w:p>
    <w:p w:rsidR="0041582D" w:rsidRPr="008228E9" w:rsidRDefault="0041582D" w:rsidP="0041582D">
      <w:pPr>
        <w:ind w:left="-357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228E9">
        <w:rPr>
          <w:color w:val="000000"/>
          <w:sz w:val="28"/>
          <w:szCs w:val="28"/>
        </w:rPr>
        <w:t>Опубликовать настоящее постановление в газете «</w:t>
      </w:r>
      <w:r>
        <w:rPr>
          <w:color w:val="000000"/>
          <w:sz w:val="28"/>
          <w:szCs w:val="28"/>
        </w:rPr>
        <w:t>Вестник Ивашевки</w:t>
      </w:r>
      <w:r w:rsidRPr="008228E9">
        <w:rPr>
          <w:color w:val="000000"/>
          <w:sz w:val="28"/>
          <w:szCs w:val="28"/>
        </w:rPr>
        <w:t>».</w:t>
      </w:r>
    </w:p>
    <w:p w:rsidR="0041582D" w:rsidRPr="008228E9" w:rsidRDefault="0041582D" w:rsidP="0041582D">
      <w:pPr>
        <w:ind w:left="-357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228E9">
        <w:rPr>
          <w:color w:val="000000"/>
          <w:sz w:val="28"/>
          <w:szCs w:val="28"/>
        </w:rPr>
        <w:t xml:space="preserve">. Контроль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41582D" w:rsidRDefault="0041582D" w:rsidP="0041582D">
      <w:pPr>
        <w:rPr>
          <w:sz w:val="28"/>
          <w:szCs w:val="28"/>
        </w:rPr>
      </w:pPr>
    </w:p>
    <w:p w:rsidR="0041582D" w:rsidRPr="003C178C" w:rsidRDefault="00F06EFE" w:rsidP="0041582D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5730C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  <w:r w:rsidR="0041582D">
        <w:rPr>
          <w:sz w:val="28"/>
          <w:szCs w:val="28"/>
        </w:rPr>
        <w:t xml:space="preserve"> </w:t>
      </w:r>
    </w:p>
    <w:p w:rsidR="0041582D" w:rsidRPr="003C178C" w:rsidRDefault="0041582D" w:rsidP="0041582D">
      <w:pPr>
        <w:rPr>
          <w:sz w:val="28"/>
          <w:szCs w:val="28"/>
        </w:rPr>
      </w:pPr>
      <w:r w:rsidRPr="003C178C">
        <w:rPr>
          <w:sz w:val="28"/>
          <w:szCs w:val="28"/>
        </w:rPr>
        <w:t>сельского поселения Ивашевка</w:t>
      </w:r>
    </w:p>
    <w:p w:rsidR="0041582D" w:rsidRPr="003C178C" w:rsidRDefault="0041582D" w:rsidP="0041582D">
      <w:pPr>
        <w:rPr>
          <w:sz w:val="28"/>
          <w:szCs w:val="28"/>
        </w:rPr>
      </w:pPr>
      <w:r w:rsidRPr="003C178C">
        <w:rPr>
          <w:sz w:val="28"/>
          <w:szCs w:val="28"/>
        </w:rPr>
        <w:t>муниципального района Сызранский</w:t>
      </w:r>
    </w:p>
    <w:p w:rsidR="0041582D" w:rsidRPr="003C178C" w:rsidRDefault="0041582D" w:rsidP="0041582D">
      <w:pPr>
        <w:rPr>
          <w:sz w:val="28"/>
          <w:szCs w:val="28"/>
        </w:rPr>
      </w:pPr>
      <w:r w:rsidRPr="003C178C">
        <w:rPr>
          <w:sz w:val="28"/>
          <w:szCs w:val="28"/>
        </w:rPr>
        <w:t xml:space="preserve">Самарской области                                                                       </w:t>
      </w:r>
      <w:r w:rsidR="00F06EFE">
        <w:rPr>
          <w:sz w:val="28"/>
          <w:szCs w:val="28"/>
        </w:rPr>
        <w:t>Т.Ю. Тулупова</w:t>
      </w:r>
      <w:r>
        <w:rPr>
          <w:sz w:val="28"/>
          <w:szCs w:val="28"/>
        </w:rPr>
        <w:t>.</w:t>
      </w:r>
    </w:p>
    <w:p w:rsidR="001137BC" w:rsidRPr="001137BC" w:rsidRDefault="001137BC" w:rsidP="0041582D">
      <w:pPr>
        <w:ind w:left="720"/>
        <w:rPr>
          <w:sz w:val="28"/>
          <w:szCs w:val="28"/>
        </w:rPr>
      </w:pPr>
    </w:p>
    <w:sectPr w:rsidR="001137BC" w:rsidRPr="001137BC" w:rsidSect="0007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8C1"/>
    <w:multiLevelType w:val="multilevel"/>
    <w:tmpl w:val="C6180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023175"/>
    <w:multiLevelType w:val="hybridMultilevel"/>
    <w:tmpl w:val="6E623A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91"/>
    <w:multiLevelType w:val="multilevel"/>
    <w:tmpl w:val="F8F805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31BF20FD"/>
    <w:multiLevelType w:val="multilevel"/>
    <w:tmpl w:val="01E2B8F6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abstractNum w:abstractNumId="4">
    <w:nsid w:val="32CB4C5B"/>
    <w:multiLevelType w:val="hybridMultilevel"/>
    <w:tmpl w:val="E8EE8690"/>
    <w:lvl w:ilvl="0" w:tplc="C54EC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EC79E">
      <w:numFmt w:val="none"/>
      <w:lvlText w:val=""/>
      <w:lvlJc w:val="left"/>
      <w:pPr>
        <w:tabs>
          <w:tab w:val="num" w:pos="360"/>
        </w:tabs>
      </w:pPr>
    </w:lvl>
    <w:lvl w:ilvl="2" w:tplc="71100D82">
      <w:numFmt w:val="none"/>
      <w:lvlText w:val=""/>
      <w:lvlJc w:val="left"/>
      <w:pPr>
        <w:tabs>
          <w:tab w:val="num" w:pos="360"/>
        </w:tabs>
      </w:pPr>
    </w:lvl>
    <w:lvl w:ilvl="3" w:tplc="AD0E672C">
      <w:numFmt w:val="none"/>
      <w:lvlText w:val=""/>
      <w:lvlJc w:val="left"/>
      <w:pPr>
        <w:tabs>
          <w:tab w:val="num" w:pos="360"/>
        </w:tabs>
      </w:pPr>
    </w:lvl>
    <w:lvl w:ilvl="4" w:tplc="96ACC044">
      <w:numFmt w:val="none"/>
      <w:lvlText w:val=""/>
      <w:lvlJc w:val="left"/>
      <w:pPr>
        <w:tabs>
          <w:tab w:val="num" w:pos="360"/>
        </w:tabs>
      </w:pPr>
    </w:lvl>
    <w:lvl w:ilvl="5" w:tplc="67D022D4">
      <w:numFmt w:val="none"/>
      <w:lvlText w:val=""/>
      <w:lvlJc w:val="left"/>
      <w:pPr>
        <w:tabs>
          <w:tab w:val="num" w:pos="360"/>
        </w:tabs>
      </w:pPr>
    </w:lvl>
    <w:lvl w:ilvl="6" w:tplc="9B80F8CE">
      <w:numFmt w:val="none"/>
      <w:lvlText w:val=""/>
      <w:lvlJc w:val="left"/>
      <w:pPr>
        <w:tabs>
          <w:tab w:val="num" w:pos="360"/>
        </w:tabs>
      </w:pPr>
    </w:lvl>
    <w:lvl w:ilvl="7" w:tplc="A4F0F4D2">
      <w:numFmt w:val="none"/>
      <w:lvlText w:val=""/>
      <w:lvlJc w:val="left"/>
      <w:pPr>
        <w:tabs>
          <w:tab w:val="num" w:pos="360"/>
        </w:tabs>
      </w:pPr>
    </w:lvl>
    <w:lvl w:ilvl="8" w:tplc="E55A74E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052A84"/>
    <w:multiLevelType w:val="multilevel"/>
    <w:tmpl w:val="01E2B8F6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abstractNum w:abstractNumId="6">
    <w:nsid w:val="6B7708E6"/>
    <w:multiLevelType w:val="multilevel"/>
    <w:tmpl w:val="C3DC6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compat/>
  <w:rsids>
    <w:rsidRoot w:val="0036611B"/>
    <w:rsid w:val="00000241"/>
    <w:rsid w:val="00074499"/>
    <w:rsid w:val="0009417C"/>
    <w:rsid w:val="000A4AF4"/>
    <w:rsid w:val="000C72B6"/>
    <w:rsid w:val="000D1DCD"/>
    <w:rsid w:val="000E756C"/>
    <w:rsid w:val="00106EEA"/>
    <w:rsid w:val="001137BC"/>
    <w:rsid w:val="0013592E"/>
    <w:rsid w:val="00177BF5"/>
    <w:rsid w:val="001A489B"/>
    <w:rsid w:val="001A7BFF"/>
    <w:rsid w:val="001C1E10"/>
    <w:rsid w:val="001E160F"/>
    <w:rsid w:val="00210548"/>
    <w:rsid w:val="00233516"/>
    <w:rsid w:val="0025143A"/>
    <w:rsid w:val="00263B39"/>
    <w:rsid w:val="002674F9"/>
    <w:rsid w:val="00274CE4"/>
    <w:rsid w:val="00291C1A"/>
    <w:rsid w:val="002A3661"/>
    <w:rsid w:val="002D0F6C"/>
    <w:rsid w:val="00316E9E"/>
    <w:rsid w:val="00337475"/>
    <w:rsid w:val="003604AD"/>
    <w:rsid w:val="0036611B"/>
    <w:rsid w:val="003C178C"/>
    <w:rsid w:val="0041582D"/>
    <w:rsid w:val="00456E73"/>
    <w:rsid w:val="004D3ACF"/>
    <w:rsid w:val="004F12D1"/>
    <w:rsid w:val="004F2B7A"/>
    <w:rsid w:val="00515FD6"/>
    <w:rsid w:val="005730C6"/>
    <w:rsid w:val="00573E31"/>
    <w:rsid w:val="005837D6"/>
    <w:rsid w:val="005B7CF2"/>
    <w:rsid w:val="005C1CD1"/>
    <w:rsid w:val="005F4424"/>
    <w:rsid w:val="00621C07"/>
    <w:rsid w:val="00642363"/>
    <w:rsid w:val="00671E1C"/>
    <w:rsid w:val="00684A43"/>
    <w:rsid w:val="007009C2"/>
    <w:rsid w:val="00727C67"/>
    <w:rsid w:val="00731DD8"/>
    <w:rsid w:val="007453ED"/>
    <w:rsid w:val="00764340"/>
    <w:rsid w:val="007737E9"/>
    <w:rsid w:val="007B52BF"/>
    <w:rsid w:val="007C1D3F"/>
    <w:rsid w:val="007E397D"/>
    <w:rsid w:val="00865472"/>
    <w:rsid w:val="00881252"/>
    <w:rsid w:val="008958A0"/>
    <w:rsid w:val="008B19F9"/>
    <w:rsid w:val="008C1288"/>
    <w:rsid w:val="008C61C1"/>
    <w:rsid w:val="008E7F3B"/>
    <w:rsid w:val="00921C98"/>
    <w:rsid w:val="009229F3"/>
    <w:rsid w:val="00951D0B"/>
    <w:rsid w:val="00961662"/>
    <w:rsid w:val="00975B95"/>
    <w:rsid w:val="009855EA"/>
    <w:rsid w:val="00985688"/>
    <w:rsid w:val="009A1309"/>
    <w:rsid w:val="00A031B1"/>
    <w:rsid w:val="00A20F56"/>
    <w:rsid w:val="00A270D3"/>
    <w:rsid w:val="00A27F75"/>
    <w:rsid w:val="00A334DC"/>
    <w:rsid w:val="00A41F9A"/>
    <w:rsid w:val="00A542A8"/>
    <w:rsid w:val="00A8024B"/>
    <w:rsid w:val="00A805EB"/>
    <w:rsid w:val="00AD3E26"/>
    <w:rsid w:val="00AE09C9"/>
    <w:rsid w:val="00B17FB2"/>
    <w:rsid w:val="00B268F9"/>
    <w:rsid w:val="00B3279A"/>
    <w:rsid w:val="00B33AE4"/>
    <w:rsid w:val="00B4320A"/>
    <w:rsid w:val="00B80DA3"/>
    <w:rsid w:val="00BC55FE"/>
    <w:rsid w:val="00BD41A9"/>
    <w:rsid w:val="00BD478C"/>
    <w:rsid w:val="00C315A9"/>
    <w:rsid w:val="00C71626"/>
    <w:rsid w:val="00CF57A0"/>
    <w:rsid w:val="00D12563"/>
    <w:rsid w:val="00D20008"/>
    <w:rsid w:val="00D40201"/>
    <w:rsid w:val="00D43621"/>
    <w:rsid w:val="00D52E54"/>
    <w:rsid w:val="00D826CF"/>
    <w:rsid w:val="00D869AF"/>
    <w:rsid w:val="00D9183B"/>
    <w:rsid w:val="00E12724"/>
    <w:rsid w:val="00E239CA"/>
    <w:rsid w:val="00EB74D8"/>
    <w:rsid w:val="00ED32EC"/>
    <w:rsid w:val="00EE02B3"/>
    <w:rsid w:val="00F06EFE"/>
    <w:rsid w:val="00F249A5"/>
    <w:rsid w:val="00F355A8"/>
    <w:rsid w:val="00F524E2"/>
    <w:rsid w:val="00F57C2C"/>
    <w:rsid w:val="00FB7574"/>
    <w:rsid w:val="00FD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4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">
    <w:name w:val="ConsPlusNonformat Знак"/>
    <w:link w:val="ConsPlusNonformat0"/>
    <w:locked/>
    <w:rsid w:val="00975B95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975B9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Dnsoft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Администрация</dc:creator>
  <cp:keywords/>
  <dc:description/>
  <cp:lastModifiedBy>пользователь</cp:lastModifiedBy>
  <cp:revision>2</cp:revision>
  <cp:lastPrinted>2015-03-11T09:41:00Z</cp:lastPrinted>
  <dcterms:created xsi:type="dcterms:W3CDTF">2015-03-19T11:46:00Z</dcterms:created>
  <dcterms:modified xsi:type="dcterms:W3CDTF">2015-03-19T11:46:00Z</dcterms:modified>
</cp:coreProperties>
</file>