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87E" w:rsidRDefault="0082787E" w:rsidP="0082787E">
      <w:pPr>
        <w:pStyle w:val="ab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BD1FE1" w:rsidRPr="00BD1FE1" w:rsidRDefault="00BD1FE1" w:rsidP="00BD1FE1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1FE1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BD1FE1" w:rsidRPr="00BD1FE1" w:rsidRDefault="00BD1FE1" w:rsidP="00BD1FE1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1FE1">
        <w:rPr>
          <w:rFonts w:ascii="Times New Roman" w:hAnsi="Times New Roman" w:cs="Times New Roman"/>
          <w:b/>
          <w:sz w:val="32"/>
          <w:szCs w:val="32"/>
        </w:rPr>
        <w:t>СЕЛЬСКОГО ПОСЕЛЕНИЯ ИВАШЕВКА</w:t>
      </w:r>
    </w:p>
    <w:p w:rsidR="00BD1FE1" w:rsidRPr="00BD1FE1" w:rsidRDefault="00BD1FE1" w:rsidP="00BD1FE1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1FE1">
        <w:rPr>
          <w:rFonts w:ascii="Times New Roman" w:hAnsi="Times New Roman" w:cs="Times New Roman"/>
          <w:b/>
          <w:sz w:val="32"/>
          <w:szCs w:val="32"/>
        </w:rPr>
        <w:t>МУНИЦИПАЛЬНОГО РАЙОНА СЫЗРАНСКИЙ</w:t>
      </w:r>
    </w:p>
    <w:p w:rsidR="00BD1FE1" w:rsidRPr="00BD1FE1" w:rsidRDefault="00BD1FE1" w:rsidP="00BD1FE1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1FE1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BD1FE1" w:rsidRPr="00BD1FE1" w:rsidRDefault="00BD1FE1" w:rsidP="00BD1FE1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1FE1" w:rsidRPr="00BD1FE1" w:rsidRDefault="00BD1FE1" w:rsidP="00BD1FE1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1FE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D1FE1" w:rsidRPr="00BD1FE1" w:rsidRDefault="00BD1FE1" w:rsidP="00BD1FE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FE1">
        <w:rPr>
          <w:rFonts w:ascii="Times New Roman" w:hAnsi="Times New Roman" w:cs="Times New Roman"/>
          <w:b/>
          <w:sz w:val="28"/>
          <w:szCs w:val="28"/>
        </w:rPr>
        <w:t>«</w:t>
      </w:r>
      <w:r w:rsidR="0082787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D1FE1">
        <w:rPr>
          <w:rFonts w:ascii="Times New Roman" w:hAnsi="Times New Roman" w:cs="Times New Roman"/>
          <w:b/>
          <w:sz w:val="28"/>
          <w:szCs w:val="28"/>
        </w:rPr>
        <w:t xml:space="preserve">»  ноября  2018 г.                                                                №     </w:t>
      </w:r>
    </w:p>
    <w:p w:rsidR="00BD1FE1" w:rsidRDefault="00BD1FE1" w:rsidP="00BD1FE1">
      <w:pPr>
        <w:pStyle w:val="a8"/>
        <w:spacing w:before="0" w:beforeAutospacing="0" w:after="0" w:afterAutospacing="0"/>
        <w:ind w:firstLine="567"/>
        <w:jc w:val="center"/>
        <w:rPr>
          <w:b/>
          <w:bCs/>
        </w:rPr>
      </w:pPr>
    </w:p>
    <w:p w:rsidR="00BD1FE1" w:rsidRPr="00C239AA" w:rsidRDefault="00BD1FE1" w:rsidP="00BD1FE1">
      <w:pPr>
        <w:pStyle w:val="a8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C239AA">
        <w:rPr>
          <w:b/>
          <w:bCs/>
          <w:sz w:val="28"/>
          <w:szCs w:val="28"/>
        </w:rPr>
        <w:t xml:space="preserve">Об  утверждении программы «Нулевой травматизм» в администрации сельского поселения Ивашевка муниципального района Сызранский Самарской области программы </w:t>
      </w:r>
    </w:p>
    <w:p w:rsidR="00BD1FE1" w:rsidRPr="00C239AA" w:rsidRDefault="00BD1FE1" w:rsidP="00BD1FE1">
      <w:pPr>
        <w:pStyle w:val="a8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C239AA">
        <w:rPr>
          <w:b/>
          <w:bCs/>
          <w:sz w:val="28"/>
          <w:szCs w:val="28"/>
        </w:rPr>
        <w:t>на 2019-2021 годы</w:t>
      </w:r>
    </w:p>
    <w:p w:rsidR="00BD1FE1" w:rsidRPr="00CA7D2F" w:rsidRDefault="00BD1FE1" w:rsidP="00BD1FE1">
      <w:pPr>
        <w:ind w:firstLine="567"/>
        <w:jc w:val="center"/>
        <w:rPr>
          <w:b/>
        </w:rPr>
      </w:pPr>
    </w:p>
    <w:p w:rsidR="00BD1FE1" w:rsidRPr="00BD1FE1" w:rsidRDefault="00BD1FE1" w:rsidP="00BD1FE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1FE1">
        <w:rPr>
          <w:rFonts w:ascii="Times New Roman" w:hAnsi="Times New Roman" w:cs="Times New Roman"/>
          <w:b w:val="0"/>
          <w:sz w:val="28"/>
          <w:szCs w:val="28"/>
        </w:rPr>
        <w:t>В  соответствии  с Типовой программой «Нулевой травматизм» и в целях обеспечения   безопасности  условий и охраны труда  работников на рабочих местах, снижения уровня  производственного  травматизма, предотвращения несчастных случаев в учреждении, обеспечения соответствия оборудования, инструментов и процессов работы государственным нормативным  требованиям по охране труда,  пожарной безопасности, администрация сельского поселения Ивашевка</w:t>
      </w:r>
    </w:p>
    <w:p w:rsidR="00BD1FE1" w:rsidRPr="00BD1FE1" w:rsidRDefault="00BD1FE1" w:rsidP="00BD1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D1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FE1" w:rsidRPr="00BD1FE1" w:rsidRDefault="00BD1FE1" w:rsidP="00BD1F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FE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D1FE1" w:rsidRPr="00BD1FE1" w:rsidRDefault="00BD1FE1" w:rsidP="00BD1FE1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FE1">
        <w:rPr>
          <w:rFonts w:ascii="Times New Roman" w:hAnsi="Times New Roman" w:cs="Times New Roman"/>
          <w:sz w:val="28"/>
          <w:szCs w:val="28"/>
        </w:rPr>
        <w:t xml:space="preserve">Утвердить прилагаемую программу </w:t>
      </w:r>
      <w:r w:rsidRPr="00BD1FE1">
        <w:rPr>
          <w:rStyle w:val="aa"/>
          <w:rFonts w:ascii="Times New Roman" w:hAnsi="Times New Roman" w:cs="Times New Roman"/>
          <w:sz w:val="28"/>
          <w:szCs w:val="28"/>
        </w:rPr>
        <w:t>«Нулевой травматизм»</w:t>
      </w:r>
      <w:r w:rsidRPr="00BD1FE1">
        <w:rPr>
          <w:rFonts w:ascii="Times New Roman" w:hAnsi="Times New Roman" w:cs="Times New Roman"/>
          <w:sz w:val="28"/>
          <w:szCs w:val="28"/>
        </w:rPr>
        <w:t xml:space="preserve"> на 2019-2021 годы</w:t>
      </w:r>
      <w:r w:rsidRPr="00BD1FE1">
        <w:rPr>
          <w:rStyle w:val="aa"/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BD1FE1" w:rsidRPr="00BD1FE1" w:rsidRDefault="00BD1FE1" w:rsidP="00BD1FE1">
      <w:pPr>
        <w:pStyle w:val="a3"/>
        <w:widowControl w:val="0"/>
        <w:numPr>
          <w:ilvl w:val="0"/>
          <w:numId w:val="6"/>
        </w:numPr>
        <w:tabs>
          <w:tab w:val="clear" w:pos="720"/>
          <w:tab w:val="num" w:pos="0"/>
        </w:tabs>
        <w:suppressAutoHyphens/>
        <w:autoSpaceDN w:val="0"/>
        <w:ind w:left="0" w:firstLine="567"/>
        <w:contextualSpacing w:val="0"/>
        <w:jc w:val="both"/>
        <w:textAlignment w:val="baseline"/>
        <w:rPr>
          <w:sz w:val="28"/>
          <w:szCs w:val="28"/>
        </w:rPr>
      </w:pPr>
      <w:r w:rsidRPr="00BD1FE1">
        <w:rPr>
          <w:sz w:val="28"/>
          <w:szCs w:val="28"/>
        </w:rPr>
        <w:t xml:space="preserve">Опубликовать настоящее Постановление на официальном Интернет-сайте Администрации Сызранского района  </w:t>
      </w:r>
      <w:hyperlink r:id="rId5" w:history="1">
        <w:r w:rsidRPr="00BD1FE1">
          <w:rPr>
            <w:rStyle w:val="a7"/>
            <w:sz w:val="28"/>
            <w:szCs w:val="28"/>
            <w:lang w:val="en-US"/>
          </w:rPr>
          <w:t>http</w:t>
        </w:r>
        <w:r w:rsidRPr="00BD1FE1">
          <w:rPr>
            <w:rStyle w:val="a7"/>
            <w:sz w:val="28"/>
            <w:szCs w:val="28"/>
          </w:rPr>
          <w:t>://</w:t>
        </w:r>
        <w:r w:rsidRPr="00BD1FE1">
          <w:rPr>
            <w:rStyle w:val="a7"/>
            <w:sz w:val="28"/>
            <w:szCs w:val="28"/>
            <w:lang w:val="en-US"/>
          </w:rPr>
          <w:t>www</w:t>
        </w:r>
        <w:r w:rsidRPr="00BD1FE1">
          <w:rPr>
            <w:rStyle w:val="a7"/>
            <w:sz w:val="28"/>
            <w:szCs w:val="28"/>
          </w:rPr>
          <w:t>.</w:t>
        </w:r>
        <w:proofErr w:type="spellStart"/>
        <w:r w:rsidRPr="00BD1FE1">
          <w:rPr>
            <w:rStyle w:val="a7"/>
            <w:sz w:val="28"/>
            <w:szCs w:val="28"/>
            <w:lang w:val="en-US"/>
          </w:rPr>
          <w:t>syzrayon</w:t>
        </w:r>
        <w:proofErr w:type="spellEnd"/>
        <w:r w:rsidRPr="00BD1FE1">
          <w:rPr>
            <w:rStyle w:val="a7"/>
            <w:sz w:val="28"/>
            <w:szCs w:val="28"/>
          </w:rPr>
          <w:t>.</w:t>
        </w:r>
        <w:proofErr w:type="spellStart"/>
        <w:r w:rsidRPr="00BD1FE1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BD1FE1">
          <w:rPr>
            <w:rStyle w:val="a7"/>
            <w:sz w:val="28"/>
            <w:szCs w:val="28"/>
          </w:rPr>
          <w:t>/</w:t>
        </w:r>
      </w:hyperlink>
      <w:r w:rsidRPr="00BD1FE1">
        <w:rPr>
          <w:sz w:val="28"/>
          <w:szCs w:val="28"/>
        </w:rPr>
        <w:t xml:space="preserve"> и в газете «Вестник Ивашевки».</w:t>
      </w:r>
    </w:p>
    <w:p w:rsidR="00BD1FE1" w:rsidRPr="00BD1FE1" w:rsidRDefault="00BD1FE1" w:rsidP="00BD1FE1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FE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BD1FE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D1FE1">
        <w:rPr>
          <w:rFonts w:ascii="Times New Roman" w:hAnsi="Times New Roman" w:cs="Times New Roman"/>
          <w:sz w:val="28"/>
          <w:szCs w:val="28"/>
        </w:rPr>
        <w:t xml:space="preserve"> даты его официального опубликования. </w:t>
      </w:r>
    </w:p>
    <w:p w:rsidR="00BD1FE1" w:rsidRPr="00BD1FE1" w:rsidRDefault="00BD1FE1" w:rsidP="00BD1FE1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1F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1FE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D1FE1" w:rsidRPr="00BD1FE1" w:rsidRDefault="00BD1FE1" w:rsidP="00BD1F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FE1" w:rsidRPr="00BD1FE1" w:rsidRDefault="00BD1FE1" w:rsidP="00BD1FE1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BD1FE1">
        <w:rPr>
          <w:rFonts w:ascii="Times New Roman" w:hAnsi="Times New Roman" w:cs="Times New Roman"/>
          <w:b/>
          <w:sz w:val="28"/>
          <w:szCs w:val="28"/>
        </w:rPr>
        <w:t>И.о. Главы сельского поселения Ивашевка</w:t>
      </w:r>
    </w:p>
    <w:p w:rsidR="00BD1FE1" w:rsidRPr="00BD1FE1" w:rsidRDefault="00BD1FE1" w:rsidP="00BD1FE1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BD1FE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Сызранский  </w:t>
      </w:r>
    </w:p>
    <w:p w:rsidR="00BD1FE1" w:rsidRPr="00BD1FE1" w:rsidRDefault="00BD1FE1" w:rsidP="00BD1FE1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BD1FE1">
        <w:rPr>
          <w:rFonts w:ascii="Times New Roman" w:hAnsi="Times New Roman" w:cs="Times New Roman"/>
          <w:b/>
          <w:sz w:val="28"/>
          <w:szCs w:val="28"/>
        </w:rPr>
        <w:t>Самарской области                                                                      Т.Ю. Тулупова</w:t>
      </w:r>
    </w:p>
    <w:p w:rsidR="00BD1FE1" w:rsidRPr="00BD1FE1" w:rsidRDefault="00BD1FE1" w:rsidP="00BD1FE1">
      <w:pPr>
        <w:rPr>
          <w:rFonts w:ascii="Times New Roman" w:hAnsi="Times New Roman" w:cs="Times New Roman"/>
          <w:b/>
          <w:sz w:val="28"/>
          <w:szCs w:val="28"/>
        </w:rPr>
      </w:pPr>
    </w:p>
    <w:p w:rsidR="00BD1FE1" w:rsidRDefault="00BD1FE1" w:rsidP="00BD1FE1">
      <w:pPr>
        <w:rPr>
          <w:b/>
          <w:sz w:val="28"/>
          <w:szCs w:val="28"/>
        </w:rPr>
      </w:pPr>
    </w:p>
    <w:p w:rsidR="00BD1FE1" w:rsidRDefault="00BD1FE1" w:rsidP="00BD1FE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BD1FE1" w:rsidRDefault="00BD1FE1" w:rsidP="00BD1FE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BD1FE1" w:rsidRDefault="00BD1FE1" w:rsidP="00BD1FE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FF79E5" w:rsidRDefault="00FF79E5" w:rsidP="00FF79E5">
      <w:pPr>
        <w:tabs>
          <w:tab w:val="left" w:pos="5100"/>
          <w:tab w:val="left" w:pos="76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E60" w:rsidRPr="00BD1FE1" w:rsidRDefault="00130E60" w:rsidP="00130E60">
      <w:pPr>
        <w:tabs>
          <w:tab w:val="left" w:pos="5100"/>
          <w:tab w:val="left" w:pos="76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1FE1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4775BE" w:rsidRPr="00BD1FE1" w:rsidRDefault="00130E60" w:rsidP="004775BE">
      <w:pPr>
        <w:tabs>
          <w:tab w:val="left" w:pos="5100"/>
          <w:tab w:val="left" w:pos="76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FE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775BE" w:rsidRPr="00BD1FE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D1FE1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BD1FE1">
        <w:rPr>
          <w:rFonts w:ascii="Times New Roman" w:hAnsi="Times New Roman" w:cs="Times New Roman"/>
          <w:sz w:val="24"/>
          <w:szCs w:val="24"/>
        </w:rPr>
        <w:t>а</w:t>
      </w:r>
      <w:r w:rsidR="004775BE" w:rsidRPr="00BD1FE1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4775BE" w:rsidRPr="00BD1FE1" w:rsidRDefault="004775BE" w:rsidP="004775BE">
      <w:pPr>
        <w:tabs>
          <w:tab w:val="left" w:pos="5100"/>
          <w:tab w:val="left" w:pos="76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F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сельского поселения Ивашевка </w:t>
      </w:r>
    </w:p>
    <w:p w:rsidR="004775BE" w:rsidRPr="00BD1FE1" w:rsidRDefault="004775BE" w:rsidP="004775BE">
      <w:pPr>
        <w:tabs>
          <w:tab w:val="left" w:pos="5100"/>
          <w:tab w:val="left" w:pos="76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F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муниципального района Сызранский</w:t>
      </w:r>
    </w:p>
    <w:p w:rsidR="00130E60" w:rsidRPr="00BD1FE1" w:rsidRDefault="004775BE" w:rsidP="004775BE">
      <w:pPr>
        <w:tabs>
          <w:tab w:val="left" w:pos="5100"/>
          <w:tab w:val="left" w:pos="765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1FE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bookmarkStart w:id="0" w:name="_GoBack"/>
      <w:bookmarkEnd w:id="0"/>
      <w:r w:rsidRPr="00BD1FE1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130E60" w:rsidRPr="00130E60" w:rsidRDefault="00130E60" w:rsidP="00130E60">
      <w:pPr>
        <w:tabs>
          <w:tab w:val="left" w:pos="5100"/>
          <w:tab w:val="left" w:pos="765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BD1FE1">
        <w:rPr>
          <w:rFonts w:ascii="Times New Roman" w:hAnsi="Times New Roman" w:cs="Times New Roman"/>
          <w:sz w:val="24"/>
          <w:szCs w:val="24"/>
        </w:rPr>
        <w:t>от «</w:t>
      </w:r>
      <w:r w:rsidR="0082787E">
        <w:rPr>
          <w:rFonts w:ascii="Times New Roman" w:hAnsi="Times New Roman" w:cs="Times New Roman"/>
          <w:sz w:val="24"/>
          <w:szCs w:val="24"/>
        </w:rPr>
        <w:t xml:space="preserve">    </w:t>
      </w:r>
      <w:r w:rsidRPr="00BD1FE1">
        <w:rPr>
          <w:rFonts w:ascii="Times New Roman" w:hAnsi="Times New Roman" w:cs="Times New Roman"/>
          <w:sz w:val="24"/>
          <w:szCs w:val="24"/>
        </w:rPr>
        <w:t xml:space="preserve">» </w:t>
      </w:r>
      <w:r w:rsidR="00BD1FE1">
        <w:rPr>
          <w:rFonts w:ascii="Times New Roman" w:hAnsi="Times New Roman" w:cs="Times New Roman"/>
          <w:sz w:val="24"/>
          <w:szCs w:val="24"/>
        </w:rPr>
        <w:t xml:space="preserve">ноября 2018 г. </w:t>
      </w:r>
      <w:r w:rsidRPr="00BD1FE1">
        <w:rPr>
          <w:rFonts w:ascii="Times New Roman" w:hAnsi="Times New Roman" w:cs="Times New Roman"/>
          <w:sz w:val="24"/>
          <w:szCs w:val="24"/>
        </w:rPr>
        <w:t xml:space="preserve"> № </w:t>
      </w:r>
    </w:p>
    <w:p w:rsidR="00130E60" w:rsidRPr="00130E60" w:rsidRDefault="00130E60" w:rsidP="00130E60">
      <w:pPr>
        <w:tabs>
          <w:tab w:val="left" w:pos="5100"/>
          <w:tab w:val="left" w:pos="765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130E60" w:rsidRDefault="00130E60" w:rsidP="00130E60">
      <w:pPr>
        <w:jc w:val="center"/>
        <w:rPr>
          <w:rFonts w:ascii="Times New Roman" w:hAnsi="Times New Roman"/>
          <w:b/>
          <w:sz w:val="32"/>
          <w:szCs w:val="32"/>
        </w:rPr>
      </w:pPr>
    </w:p>
    <w:p w:rsidR="00130E60" w:rsidRDefault="00130E60" w:rsidP="00130E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ПРОГРАММА </w:t>
      </w:r>
    </w:p>
    <w:p w:rsidR="00130E60" w:rsidRDefault="00130E60" w:rsidP="00130E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«НУЛЕВОЙ ТРАВМАТИЗМ»</w:t>
      </w:r>
    </w:p>
    <w:p w:rsidR="00130E60" w:rsidRPr="00130E60" w:rsidRDefault="00130E60" w:rsidP="00130E6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30E60" w:rsidRDefault="00130E60" w:rsidP="00130E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ПРОГРАММЫ</w:t>
      </w:r>
    </w:p>
    <w:tbl>
      <w:tblPr>
        <w:tblW w:w="10080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490"/>
        <w:gridCol w:w="7590"/>
      </w:tblGrid>
      <w:tr w:rsidR="00130E60" w:rsidTr="00CB1625">
        <w:tc>
          <w:tcPr>
            <w:tcW w:w="2490" w:type="dxa"/>
            <w:shd w:val="clear" w:color="auto" w:fill="auto"/>
          </w:tcPr>
          <w:p w:rsidR="00130E60" w:rsidRDefault="00130E60" w:rsidP="00130E60">
            <w:pPr>
              <w:tabs>
                <w:tab w:val="left" w:pos="5100"/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E60">
              <w:rPr>
                <w:rFonts w:ascii="Times New Roman" w:hAnsi="Times New Roman" w:cs="Times New Roman"/>
                <w:sz w:val="20"/>
                <w:szCs w:val="20"/>
              </w:rPr>
              <w:t>Наименование  </w:t>
            </w:r>
          </w:p>
          <w:p w:rsidR="00130E60" w:rsidRPr="00130E60" w:rsidRDefault="00130E60" w:rsidP="00130E60">
            <w:pPr>
              <w:tabs>
                <w:tab w:val="left" w:pos="5100"/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E60">
              <w:rPr>
                <w:rFonts w:ascii="Times New Roman" w:hAnsi="Times New Roman" w:cs="Times New Roman"/>
                <w:sz w:val="20"/>
                <w:szCs w:val="20"/>
              </w:rPr>
              <w:t>Программы </w:t>
            </w:r>
          </w:p>
        </w:tc>
        <w:tc>
          <w:tcPr>
            <w:tcW w:w="7590" w:type="dxa"/>
            <w:shd w:val="clear" w:color="auto" w:fill="auto"/>
          </w:tcPr>
          <w:p w:rsidR="00130E60" w:rsidRPr="00130E60" w:rsidRDefault="00405E4B" w:rsidP="00130E60">
            <w:pPr>
              <w:tabs>
                <w:tab w:val="left" w:pos="5100"/>
                <w:tab w:val="left" w:pos="7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«Нулевой травматизм»</w:t>
            </w:r>
          </w:p>
        </w:tc>
      </w:tr>
      <w:tr w:rsidR="00130E60" w:rsidTr="00CB1625">
        <w:trPr>
          <w:trHeight w:val="384"/>
        </w:trPr>
        <w:tc>
          <w:tcPr>
            <w:tcW w:w="2490" w:type="dxa"/>
            <w:shd w:val="clear" w:color="auto" w:fill="auto"/>
          </w:tcPr>
          <w:p w:rsidR="00BE5972" w:rsidRDefault="00130E60" w:rsidP="00130E60">
            <w:pPr>
              <w:tabs>
                <w:tab w:val="left" w:pos="5100"/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Утверждающий </w:t>
            </w:r>
          </w:p>
          <w:p w:rsidR="00130E60" w:rsidRPr="00130E60" w:rsidRDefault="00130E60" w:rsidP="00130E60">
            <w:pPr>
              <w:tabs>
                <w:tab w:val="left" w:pos="5100"/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правовой акт</w:t>
            </w:r>
          </w:p>
        </w:tc>
        <w:tc>
          <w:tcPr>
            <w:tcW w:w="7590" w:type="dxa"/>
            <w:shd w:val="clear" w:color="auto" w:fill="auto"/>
          </w:tcPr>
          <w:p w:rsidR="00130E60" w:rsidRPr="00405E4B" w:rsidRDefault="00405E4B" w:rsidP="00BD1FE1">
            <w:pPr>
              <w:tabs>
                <w:tab w:val="left" w:pos="5100"/>
                <w:tab w:val="left" w:pos="765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E4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Ивашевка муниципального района Сызранский Самарской области от </w:t>
            </w:r>
            <w:r w:rsidR="00BD1FE1">
              <w:rPr>
                <w:rFonts w:ascii="Times New Roman" w:hAnsi="Times New Roman" w:cs="Times New Roman"/>
                <w:sz w:val="20"/>
                <w:szCs w:val="20"/>
              </w:rPr>
              <w:t>19.11.</w:t>
            </w:r>
            <w:r w:rsidR="00896999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  <w:r w:rsidR="00BD1FE1">
              <w:rPr>
                <w:rFonts w:ascii="Times New Roman" w:hAnsi="Times New Roman" w:cs="Times New Roman"/>
                <w:sz w:val="20"/>
                <w:szCs w:val="20"/>
              </w:rPr>
              <w:t xml:space="preserve"> № 113</w:t>
            </w:r>
            <w:hyperlink r:id="rId6" w:anchor="YANDEX_179" w:history="1"/>
          </w:p>
        </w:tc>
      </w:tr>
      <w:tr w:rsidR="00130E60" w:rsidTr="00CB1625">
        <w:trPr>
          <w:trHeight w:val="1131"/>
        </w:trPr>
        <w:tc>
          <w:tcPr>
            <w:tcW w:w="2490" w:type="dxa"/>
            <w:shd w:val="clear" w:color="auto" w:fill="auto"/>
          </w:tcPr>
          <w:p w:rsidR="00130E60" w:rsidRPr="00130E60" w:rsidRDefault="00130E60" w:rsidP="00130E60">
            <w:pPr>
              <w:tabs>
                <w:tab w:val="left" w:pos="5100"/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E60">
              <w:rPr>
                <w:rFonts w:ascii="Times New Roman" w:hAnsi="Times New Roman" w:cs="Times New Roman"/>
                <w:sz w:val="20"/>
                <w:szCs w:val="20"/>
              </w:rPr>
              <w:t>Цели  Программы </w:t>
            </w:r>
          </w:p>
        </w:tc>
        <w:tc>
          <w:tcPr>
            <w:tcW w:w="7590" w:type="dxa"/>
            <w:shd w:val="clear" w:color="auto" w:fill="auto"/>
          </w:tcPr>
          <w:p w:rsidR="00130E60" w:rsidRPr="00130E60" w:rsidRDefault="00130E60" w:rsidP="00130E60">
            <w:pPr>
              <w:tabs>
                <w:tab w:val="left" w:pos="5100"/>
                <w:tab w:val="left" w:pos="7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E60">
              <w:rPr>
                <w:rFonts w:ascii="Times New Roman" w:hAnsi="Times New Roman" w:cs="Times New Roman"/>
                <w:sz w:val="20"/>
                <w:szCs w:val="20"/>
              </w:rPr>
              <w:t>1. Обеспечение безопасности и здоровья работников на рабочем месте.</w:t>
            </w:r>
          </w:p>
          <w:p w:rsidR="00130E60" w:rsidRPr="00130E60" w:rsidRDefault="00130E60" w:rsidP="00130E60">
            <w:pPr>
              <w:tabs>
                <w:tab w:val="left" w:pos="5100"/>
                <w:tab w:val="left" w:pos="7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E60">
              <w:rPr>
                <w:rFonts w:ascii="Times New Roman" w:hAnsi="Times New Roman" w:cs="Times New Roman"/>
                <w:sz w:val="20"/>
                <w:szCs w:val="20"/>
              </w:rPr>
              <w:t>2. Предотвращение несчастных случаев на производстве.</w:t>
            </w:r>
          </w:p>
          <w:p w:rsidR="00130E60" w:rsidRPr="00130E60" w:rsidRDefault="00130E60" w:rsidP="00130E60">
            <w:pPr>
              <w:tabs>
                <w:tab w:val="left" w:pos="5100"/>
                <w:tab w:val="left" w:pos="7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E60">
              <w:rPr>
                <w:rFonts w:ascii="Times New Roman" w:hAnsi="Times New Roman" w:cs="Times New Roman"/>
                <w:sz w:val="20"/>
                <w:szCs w:val="20"/>
              </w:rPr>
              <w:t>3. 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      </w:r>
            <w:hyperlink r:id="rId7" w:anchor="YANDEX_191" w:history="1"/>
          </w:p>
        </w:tc>
      </w:tr>
      <w:tr w:rsidR="00130E60" w:rsidTr="00CB1625">
        <w:trPr>
          <w:trHeight w:val="414"/>
        </w:trPr>
        <w:tc>
          <w:tcPr>
            <w:tcW w:w="2490" w:type="dxa"/>
            <w:shd w:val="clear" w:color="auto" w:fill="auto"/>
          </w:tcPr>
          <w:p w:rsidR="00130E60" w:rsidRPr="00130E60" w:rsidRDefault="00130E60" w:rsidP="00130E60">
            <w:pPr>
              <w:tabs>
                <w:tab w:val="left" w:pos="5100"/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E60">
              <w:rPr>
                <w:rFonts w:ascii="Times New Roman" w:hAnsi="Times New Roman" w:cs="Times New Roman"/>
                <w:sz w:val="20"/>
                <w:szCs w:val="20"/>
              </w:rPr>
              <w:t>Задачи  Программы </w:t>
            </w:r>
          </w:p>
        </w:tc>
        <w:tc>
          <w:tcPr>
            <w:tcW w:w="7590" w:type="dxa"/>
            <w:shd w:val="clear" w:color="auto" w:fill="auto"/>
          </w:tcPr>
          <w:p w:rsidR="00130E60" w:rsidRPr="00130E60" w:rsidRDefault="00130E60" w:rsidP="00130E60">
            <w:pPr>
              <w:tabs>
                <w:tab w:val="left" w:pos="5100"/>
                <w:tab w:val="left" w:pos="7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E60">
              <w:rPr>
                <w:rFonts w:ascii="Times New Roman" w:hAnsi="Times New Roman" w:cs="Times New Roman"/>
                <w:sz w:val="20"/>
                <w:szCs w:val="20"/>
              </w:rPr>
              <w:t>1. Снижение рисков несчастных случаев на производстве.</w:t>
            </w:r>
          </w:p>
          <w:p w:rsidR="00130E60" w:rsidRPr="00130E60" w:rsidRDefault="00130E60" w:rsidP="00130E60">
            <w:pPr>
              <w:tabs>
                <w:tab w:val="left" w:pos="5100"/>
                <w:tab w:val="left" w:pos="7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E60">
              <w:rPr>
                <w:rFonts w:ascii="Times New Roman" w:hAnsi="Times New Roman" w:cs="Times New Roman"/>
                <w:sz w:val="20"/>
                <w:szCs w:val="20"/>
              </w:rPr>
              <w:t>2. Внедрение системы управления профессиональными рисками.</w:t>
            </w:r>
          </w:p>
        </w:tc>
      </w:tr>
      <w:tr w:rsidR="00BE5972" w:rsidTr="00CB1625">
        <w:trPr>
          <w:trHeight w:val="414"/>
        </w:trPr>
        <w:tc>
          <w:tcPr>
            <w:tcW w:w="2490" w:type="dxa"/>
            <w:shd w:val="clear" w:color="auto" w:fill="auto"/>
          </w:tcPr>
          <w:p w:rsidR="00BE5972" w:rsidRPr="00BE5972" w:rsidRDefault="00BE5972" w:rsidP="00BE5972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972">
              <w:rPr>
                <w:rFonts w:ascii="Times New Roman" w:hAnsi="Times New Roman" w:cs="Times New Roman"/>
                <w:sz w:val="20"/>
                <w:szCs w:val="20"/>
              </w:rPr>
              <w:t>Целевые индикаторы (показатели)</w:t>
            </w:r>
          </w:p>
          <w:p w:rsidR="00BE5972" w:rsidRPr="00130E60" w:rsidRDefault="00BE5972" w:rsidP="00BE5972">
            <w:pPr>
              <w:tabs>
                <w:tab w:val="left" w:pos="5100"/>
                <w:tab w:val="left" w:pos="7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0" w:type="dxa"/>
            <w:shd w:val="clear" w:color="auto" w:fill="auto"/>
          </w:tcPr>
          <w:p w:rsidR="00BE5972" w:rsidRPr="00BE5972" w:rsidRDefault="00BE5972" w:rsidP="00BE5972">
            <w:pPr>
              <w:spacing w:after="0" w:line="240" w:lineRule="auto"/>
              <w:ind w:right="114" w:firstLine="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972">
              <w:rPr>
                <w:rFonts w:ascii="Times New Roman" w:hAnsi="Times New Roman" w:cs="Times New Roman"/>
                <w:sz w:val="20"/>
                <w:szCs w:val="20"/>
              </w:rPr>
              <w:t>1. Коэффициент частоты производственного травматизма (численность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в расчете на 1 тыс. работающих).</w:t>
            </w:r>
          </w:p>
          <w:p w:rsidR="00BE5972" w:rsidRPr="00BE5972" w:rsidRDefault="00BE5972" w:rsidP="00BE5972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972">
              <w:rPr>
                <w:rFonts w:ascii="Times New Roman" w:hAnsi="Times New Roman" w:cs="Times New Roman"/>
                <w:sz w:val="20"/>
                <w:szCs w:val="20"/>
              </w:rPr>
              <w:t>2. Коэффициент частоты производственного травматизма со смертельным исходом (численность пострадавших в результате несчастных случаев на производстве со смертельным исходом в расчете на 1 тыс. работающих).</w:t>
            </w:r>
          </w:p>
          <w:p w:rsidR="00BE5972" w:rsidRPr="00BE5972" w:rsidRDefault="00BE5972" w:rsidP="00BE5972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972">
              <w:rPr>
                <w:rFonts w:ascii="Times New Roman" w:hAnsi="Times New Roman" w:cs="Times New Roman"/>
                <w:sz w:val="20"/>
                <w:szCs w:val="20"/>
              </w:rPr>
              <w:t>3. Профессиональная заболеваемость (количество случаев профессиональных заболеваний в расчете на  10 тыс. работающих).</w:t>
            </w:r>
          </w:p>
          <w:p w:rsidR="00BE5972" w:rsidRPr="00130E60" w:rsidRDefault="00BE5972" w:rsidP="00BE5972">
            <w:pPr>
              <w:tabs>
                <w:tab w:val="left" w:pos="5100"/>
                <w:tab w:val="left" w:pos="7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972">
              <w:rPr>
                <w:rFonts w:ascii="Times New Roman" w:hAnsi="Times New Roman" w:cs="Times New Roman"/>
                <w:sz w:val="20"/>
                <w:szCs w:val="20"/>
              </w:rPr>
              <w:t>4. Удельный вес работников, занятых на работах с вредными и (или) опасными условиями труда, в среднесписочной численности работников.</w:t>
            </w:r>
          </w:p>
        </w:tc>
      </w:tr>
      <w:tr w:rsidR="00130E60" w:rsidTr="00CB1625">
        <w:trPr>
          <w:trHeight w:val="111"/>
        </w:trPr>
        <w:tc>
          <w:tcPr>
            <w:tcW w:w="2490" w:type="dxa"/>
            <w:shd w:val="clear" w:color="auto" w:fill="auto"/>
          </w:tcPr>
          <w:p w:rsidR="00130E60" w:rsidRPr="00130E60" w:rsidRDefault="00130E60" w:rsidP="00130E60">
            <w:pPr>
              <w:tabs>
                <w:tab w:val="left" w:pos="5100"/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  <w:r w:rsidRPr="00130E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90" w:type="dxa"/>
            <w:shd w:val="clear" w:color="auto" w:fill="auto"/>
          </w:tcPr>
          <w:p w:rsidR="00130E60" w:rsidRPr="00130E60" w:rsidRDefault="00130E60" w:rsidP="00130E60">
            <w:pPr>
              <w:tabs>
                <w:tab w:val="left" w:pos="5100"/>
                <w:tab w:val="left" w:pos="7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E6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30E60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30E6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130E60" w:rsidTr="00CB1625">
        <w:trPr>
          <w:trHeight w:val="510"/>
        </w:trPr>
        <w:tc>
          <w:tcPr>
            <w:tcW w:w="2490" w:type="dxa"/>
            <w:shd w:val="clear" w:color="auto" w:fill="auto"/>
          </w:tcPr>
          <w:p w:rsidR="00130E60" w:rsidRPr="00130E60" w:rsidRDefault="00BE5972" w:rsidP="00130E60">
            <w:pPr>
              <w:tabs>
                <w:tab w:val="left" w:pos="5100"/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Объёмы финансирования</w:t>
            </w:r>
            <w:r w:rsidR="00130E60" w:rsidRPr="00130E60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7590" w:type="dxa"/>
            <w:shd w:val="clear" w:color="auto" w:fill="auto"/>
          </w:tcPr>
          <w:p w:rsidR="00130E60" w:rsidRPr="00130E60" w:rsidRDefault="00130E60" w:rsidP="00130E60">
            <w:pPr>
              <w:tabs>
                <w:tab w:val="left" w:pos="5100"/>
                <w:tab w:val="left" w:pos="7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E60">
              <w:rPr>
                <w:rFonts w:ascii="Times New Roman" w:hAnsi="Times New Roman" w:cs="Times New Roman"/>
                <w:sz w:val="20"/>
                <w:szCs w:val="20"/>
              </w:rPr>
              <w:t>Общий объем фин</w:t>
            </w:r>
            <w:r w:rsidR="00896999">
              <w:rPr>
                <w:rFonts w:ascii="Times New Roman" w:hAnsi="Times New Roman" w:cs="Times New Roman"/>
                <w:sz w:val="20"/>
                <w:szCs w:val="20"/>
              </w:rPr>
              <w:t xml:space="preserve">ансирования – 293,0 </w:t>
            </w:r>
            <w:r w:rsidR="00BE5972">
              <w:rPr>
                <w:rFonts w:ascii="Times New Roman" w:hAnsi="Times New Roman" w:cs="Times New Roman"/>
                <w:sz w:val="20"/>
                <w:szCs w:val="20"/>
              </w:rPr>
              <w:t>тыс. руб., в том числе по годам:</w:t>
            </w:r>
          </w:p>
          <w:p w:rsidR="00130E60" w:rsidRPr="00130E60" w:rsidRDefault="00130E60" w:rsidP="00130E60">
            <w:pPr>
              <w:tabs>
                <w:tab w:val="left" w:pos="5100"/>
                <w:tab w:val="left" w:pos="7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E60" w:rsidRPr="00130E60" w:rsidRDefault="00130E60" w:rsidP="00130E60">
            <w:pPr>
              <w:tabs>
                <w:tab w:val="left" w:pos="5100"/>
                <w:tab w:val="left" w:pos="7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E6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E59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96999">
              <w:rPr>
                <w:rFonts w:ascii="Times New Roman" w:hAnsi="Times New Roman" w:cs="Times New Roman"/>
                <w:sz w:val="20"/>
                <w:szCs w:val="20"/>
              </w:rPr>
              <w:t xml:space="preserve"> год- 80,0</w:t>
            </w:r>
            <w:r w:rsidR="00BE5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0E60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130E60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130E6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30E60" w:rsidRPr="00130E60" w:rsidRDefault="00130E60" w:rsidP="00130E60">
            <w:pPr>
              <w:tabs>
                <w:tab w:val="left" w:pos="5100"/>
                <w:tab w:val="left" w:pos="7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E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E597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96999">
              <w:rPr>
                <w:rFonts w:ascii="Times New Roman" w:hAnsi="Times New Roman" w:cs="Times New Roman"/>
                <w:sz w:val="20"/>
                <w:szCs w:val="20"/>
              </w:rPr>
              <w:t xml:space="preserve"> год- 113,0 </w:t>
            </w:r>
            <w:r w:rsidRPr="00130E60">
              <w:rPr>
                <w:rFonts w:ascii="Times New Roman" w:hAnsi="Times New Roman" w:cs="Times New Roman"/>
                <w:sz w:val="20"/>
                <w:szCs w:val="20"/>
              </w:rPr>
              <w:t xml:space="preserve"> тыс. </w:t>
            </w:r>
            <w:proofErr w:type="spellStart"/>
            <w:r w:rsidRPr="00130E60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130E6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30E60" w:rsidRPr="00130E60" w:rsidRDefault="00130E60" w:rsidP="00BE5972">
            <w:pPr>
              <w:tabs>
                <w:tab w:val="left" w:pos="5100"/>
                <w:tab w:val="left" w:pos="7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E6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E59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30E60">
              <w:rPr>
                <w:rFonts w:ascii="Times New Roman" w:hAnsi="Times New Roman" w:cs="Times New Roman"/>
                <w:sz w:val="20"/>
                <w:szCs w:val="20"/>
              </w:rPr>
              <w:t xml:space="preserve"> год-</w:t>
            </w:r>
            <w:r w:rsidR="00BE5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6999">
              <w:rPr>
                <w:rFonts w:ascii="Times New Roman" w:hAnsi="Times New Roman" w:cs="Times New Roman"/>
                <w:sz w:val="20"/>
                <w:szCs w:val="20"/>
              </w:rPr>
              <w:t xml:space="preserve">100,0 </w:t>
            </w:r>
            <w:r w:rsidR="00BE5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0E60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130E60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130E6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</w:tbl>
    <w:p w:rsidR="00BE5972" w:rsidRDefault="00BE5972" w:rsidP="00130E60">
      <w:pPr>
        <w:spacing w:after="0"/>
      </w:pPr>
    </w:p>
    <w:p w:rsidR="006671AC" w:rsidRDefault="006671AC" w:rsidP="006671AC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</w:rPr>
      </w:pPr>
      <w:r w:rsidRPr="006671AC">
        <w:rPr>
          <w:b/>
          <w:bCs/>
        </w:rPr>
        <w:t>Цели и задачи программы</w:t>
      </w:r>
    </w:p>
    <w:p w:rsidR="006671AC" w:rsidRPr="006671AC" w:rsidRDefault="006671AC" w:rsidP="006671AC">
      <w:pPr>
        <w:pStyle w:val="a3"/>
        <w:ind w:left="0"/>
        <w:rPr>
          <w:b/>
          <w:bCs/>
        </w:rPr>
      </w:pPr>
    </w:p>
    <w:p w:rsidR="006671AC" w:rsidRPr="006671AC" w:rsidRDefault="006671AC" w:rsidP="006671AC">
      <w:pPr>
        <w:tabs>
          <w:tab w:val="left" w:pos="993"/>
        </w:tabs>
        <w:spacing w:after="0" w:line="240" w:lineRule="auto"/>
        <w:ind w:left="72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71AC">
        <w:rPr>
          <w:rFonts w:ascii="Times New Roman" w:hAnsi="Times New Roman" w:cs="Times New Roman"/>
          <w:b/>
          <w:sz w:val="24"/>
          <w:szCs w:val="24"/>
        </w:rPr>
        <w:t>Целями программы являются</w:t>
      </w:r>
      <w:r w:rsidRPr="006671A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671AC" w:rsidRPr="006671AC" w:rsidRDefault="006671AC" w:rsidP="006671A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6671AC">
        <w:rPr>
          <w:rFonts w:ascii="Times New Roman" w:hAnsi="Times New Roman" w:cs="Times New Roman"/>
          <w:sz w:val="24"/>
          <w:szCs w:val="24"/>
        </w:rPr>
        <w:t>Снижение коэффициента частоты производственного травматизма (без учёта несчастного(</w:t>
      </w:r>
      <w:proofErr w:type="spellStart"/>
      <w:r w:rsidRPr="006671AC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6671AC">
        <w:rPr>
          <w:rFonts w:ascii="Times New Roman" w:hAnsi="Times New Roman" w:cs="Times New Roman"/>
          <w:sz w:val="24"/>
          <w:szCs w:val="24"/>
        </w:rPr>
        <w:t>) случая(ев) в котором(</w:t>
      </w:r>
      <w:proofErr w:type="spellStart"/>
      <w:r w:rsidRPr="006671AC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6671AC">
        <w:rPr>
          <w:rFonts w:ascii="Times New Roman" w:hAnsi="Times New Roman" w:cs="Times New Roman"/>
          <w:sz w:val="24"/>
          <w:szCs w:val="24"/>
        </w:rPr>
        <w:t>) не установлена вина ни руководителей, ни работника(</w:t>
      </w:r>
      <w:proofErr w:type="spellStart"/>
      <w:r w:rsidRPr="006671A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6671AC">
        <w:rPr>
          <w:rFonts w:ascii="Times New Roman" w:hAnsi="Times New Roman" w:cs="Times New Roman"/>
          <w:sz w:val="24"/>
          <w:szCs w:val="24"/>
        </w:rPr>
        <w:t>) организации);</w:t>
      </w:r>
    </w:p>
    <w:p w:rsidR="006671AC" w:rsidRPr="006671AC" w:rsidRDefault="006671AC" w:rsidP="006671AC">
      <w:pPr>
        <w:pStyle w:val="a3"/>
        <w:numPr>
          <w:ilvl w:val="0"/>
          <w:numId w:val="2"/>
        </w:numPr>
        <w:tabs>
          <w:tab w:val="left" w:pos="993"/>
        </w:tabs>
        <w:ind w:left="0" w:firstLine="724"/>
        <w:jc w:val="both"/>
      </w:pPr>
      <w:r w:rsidRPr="006671AC">
        <w:lastRenderedPageBreak/>
        <w:t>Снижение коэффициента частоты производственного травматизма со смертельным исходом (без учёта несчастного(</w:t>
      </w:r>
      <w:proofErr w:type="spellStart"/>
      <w:r w:rsidRPr="006671AC">
        <w:t>ых</w:t>
      </w:r>
      <w:proofErr w:type="spellEnd"/>
      <w:r w:rsidRPr="006671AC">
        <w:t>) случая(ев) в котором(</w:t>
      </w:r>
      <w:proofErr w:type="spellStart"/>
      <w:r w:rsidRPr="006671AC">
        <w:t>ых</w:t>
      </w:r>
      <w:proofErr w:type="spellEnd"/>
      <w:r w:rsidRPr="006671AC">
        <w:t>) не установлена вина   ни руководителей, ни работника(</w:t>
      </w:r>
      <w:proofErr w:type="spellStart"/>
      <w:r w:rsidRPr="006671AC">
        <w:t>ов</w:t>
      </w:r>
      <w:proofErr w:type="spellEnd"/>
      <w:r w:rsidRPr="006671AC">
        <w:t>) организации);</w:t>
      </w:r>
    </w:p>
    <w:p w:rsidR="006671AC" w:rsidRPr="006671AC" w:rsidRDefault="006671AC" w:rsidP="006671AC">
      <w:pPr>
        <w:pStyle w:val="a3"/>
        <w:numPr>
          <w:ilvl w:val="0"/>
          <w:numId w:val="2"/>
        </w:numPr>
        <w:tabs>
          <w:tab w:val="left" w:pos="993"/>
        </w:tabs>
        <w:jc w:val="both"/>
      </w:pPr>
      <w:r w:rsidRPr="006671AC">
        <w:t>Снижение профессиональной заболеваемости.</w:t>
      </w:r>
    </w:p>
    <w:p w:rsidR="006671AC" w:rsidRPr="006671AC" w:rsidRDefault="006671AC" w:rsidP="006671AC">
      <w:pPr>
        <w:pStyle w:val="a3"/>
        <w:numPr>
          <w:ilvl w:val="0"/>
          <w:numId w:val="2"/>
        </w:numPr>
        <w:tabs>
          <w:tab w:val="left" w:pos="709"/>
        </w:tabs>
        <w:ind w:left="0" w:firstLine="709"/>
        <w:jc w:val="both"/>
      </w:pPr>
      <w:r w:rsidRPr="006671AC">
        <w:t>Снижение удельного веса работников, занятых на работах с вредными и (или) опасными условиями труда.</w:t>
      </w:r>
    </w:p>
    <w:p w:rsidR="006671AC" w:rsidRPr="006671AC" w:rsidRDefault="006671AC" w:rsidP="006671A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1AC">
        <w:rPr>
          <w:rFonts w:ascii="Times New Roman" w:hAnsi="Times New Roman" w:cs="Times New Roman"/>
          <w:sz w:val="24"/>
          <w:szCs w:val="24"/>
        </w:rPr>
        <w:tab/>
      </w:r>
      <w:r w:rsidRPr="006671AC">
        <w:rPr>
          <w:rFonts w:ascii="Times New Roman" w:hAnsi="Times New Roman" w:cs="Times New Roman"/>
          <w:b/>
          <w:sz w:val="24"/>
          <w:szCs w:val="24"/>
        </w:rPr>
        <w:t>Задачами программы являются</w:t>
      </w:r>
      <w:r w:rsidRPr="006671A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6671AC" w:rsidRPr="006671AC" w:rsidRDefault="006671AC" w:rsidP="006671AC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671AC">
        <w:t>Формирование корпоративной культуры безопасности труда, ответственного отношения к здоровью работников;</w:t>
      </w:r>
    </w:p>
    <w:p w:rsidR="006671AC" w:rsidRPr="006671AC" w:rsidRDefault="006671AC" w:rsidP="006671AC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671AC">
        <w:t>Выявление профессиональных рисков, их устранение или минимизация;</w:t>
      </w:r>
    </w:p>
    <w:p w:rsidR="006671AC" w:rsidRPr="006671AC" w:rsidRDefault="006671AC" w:rsidP="006671AC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671AC">
        <w:t xml:space="preserve">Повышение эффективности превентивных мер в области охраны труда; </w:t>
      </w:r>
    </w:p>
    <w:p w:rsidR="006671AC" w:rsidRPr="006671AC" w:rsidRDefault="006671AC" w:rsidP="006671AC">
      <w:pPr>
        <w:pStyle w:val="a3"/>
        <w:numPr>
          <w:ilvl w:val="0"/>
          <w:numId w:val="3"/>
        </w:numPr>
        <w:tabs>
          <w:tab w:val="left" w:pos="993"/>
        </w:tabs>
        <w:ind w:hanging="11"/>
        <w:jc w:val="both"/>
      </w:pPr>
      <w:r w:rsidRPr="006671AC">
        <w:t>Совершенствование системы управления охраной труда;</w:t>
      </w:r>
    </w:p>
    <w:p w:rsidR="006671AC" w:rsidRPr="006671AC" w:rsidRDefault="006671AC" w:rsidP="006671AC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671AC">
        <w:t>Обеспечение соответствия деятельности в области охраны труда современному уровню развития науки и техники;</w:t>
      </w:r>
    </w:p>
    <w:p w:rsidR="006671AC" w:rsidRPr="006671AC" w:rsidRDefault="006671AC" w:rsidP="006671AC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671AC">
        <w:t>Повышение уровня подготовки персонала по вопросам охраны труда;</w:t>
      </w:r>
    </w:p>
    <w:p w:rsidR="006671AC" w:rsidRPr="006671AC" w:rsidRDefault="006671AC" w:rsidP="006671AC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671AC">
        <w:t>Обеспечение, развитие и стимулирование персональной и коллективной ответственности работников организации за соблюдением требований в области охраны труда;</w:t>
      </w:r>
    </w:p>
    <w:p w:rsidR="006671AC" w:rsidRPr="006671AC" w:rsidRDefault="006671AC" w:rsidP="006671AC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FF0000"/>
        </w:rPr>
      </w:pPr>
      <w:r w:rsidRPr="006671AC">
        <w:t>Снижение рисков применения штрафных санкций по результатам проверок со стороны органов, осуществляющих государственный надзор за соблюдением трудового законодательства.</w:t>
      </w:r>
    </w:p>
    <w:p w:rsidR="006671AC" w:rsidRDefault="006671AC" w:rsidP="006671AC">
      <w:pPr>
        <w:pStyle w:val="a3"/>
        <w:tabs>
          <w:tab w:val="left" w:pos="993"/>
        </w:tabs>
        <w:ind w:left="709"/>
        <w:jc w:val="center"/>
      </w:pPr>
    </w:p>
    <w:p w:rsidR="006671AC" w:rsidRDefault="006671AC" w:rsidP="006671AC">
      <w:pPr>
        <w:pStyle w:val="a3"/>
        <w:numPr>
          <w:ilvl w:val="0"/>
          <w:numId w:val="1"/>
        </w:numPr>
        <w:ind w:left="0" w:firstLine="0"/>
        <w:jc w:val="center"/>
        <w:rPr>
          <w:b/>
        </w:rPr>
      </w:pPr>
      <w:r w:rsidRPr="006671AC">
        <w:rPr>
          <w:b/>
        </w:rPr>
        <w:t>Перечень мероприятий программы</w:t>
      </w:r>
    </w:p>
    <w:p w:rsidR="006671AC" w:rsidRPr="006671AC" w:rsidRDefault="006671AC" w:rsidP="006671AC">
      <w:pPr>
        <w:pStyle w:val="a3"/>
        <w:ind w:left="0"/>
        <w:rPr>
          <w:b/>
        </w:rPr>
      </w:pPr>
    </w:p>
    <w:p w:rsidR="006671AC" w:rsidRPr="006671AC" w:rsidRDefault="006671AC" w:rsidP="006671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671AC">
        <w:rPr>
          <w:rFonts w:ascii="Times New Roman" w:hAnsi="Times New Roman"/>
          <w:b/>
          <w:sz w:val="24"/>
          <w:szCs w:val="24"/>
        </w:rPr>
        <w:t>1 этап</w:t>
      </w:r>
    </w:p>
    <w:p w:rsidR="006671AC" w:rsidRPr="006671AC" w:rsidRDefault="006671AC" w:rsidP="006671A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671AC">
        <w:rPr>
          <w:rFonts w:ascii="Times New Roman" w:hAnsi="Times New Roman"/>
          <w:sz w:val="24"/>
          <w:szCs w:val="24"/>
        </w:rPr>
        <w:t>1.Оценка  фактического состояния условий труда работающих и организации охраны труда в организации:</w:t>
      </w:r>
    </w:p>
    <w:p w:rsidR="006671AC" w:rsidRPr="006671AC" w:rsidRDefault="006671AC" w:rsidP="006671A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671AC">
        <w:rPr>
          <w:rFonts w:ascii="Times New Roman" w:hAnsi="Times New Roman"/>
          <w:sz w:val="24"/>
          <w:szCs w:val="24"/>
        </w:rPr>
        <w:t>1.1. Проведение специальной оценки условий труда с целью выявления вредных и/или опасных производственных факторов производственной среды;</w:t>
      </w:r>
    </w:p>
    <w:p w:rsidR="006671AC" w:rsidRPr="006671AC" w:rsidRDefault="006671AC" w:rsidP="006671A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671AC">
        <w:rPr>
          <w:rFonts w:ascii="Times New Roman" w:hAnsi="Times New Roman"/>
          <w:sz w:val="24"/>
          <w:szCs w:val="24"/>
        </w:rPr>
        <w:t>1.2. Проведение анализа (за три последних года) несчастных случаев на производстве, полученных мелких травм работниками, больничных по временной нетрудоспособности работников, повторяющихся причин общих заболеваний работников, -  с целью определения ч</w:t>
      </w:r>
      <w:r>
        <w:rPr>
          <w:rFonts w:ascii="Times New Roman" w:hAnsi="Times New Roman"/>
          <w:sz w:val="24"/>
          <w:szCs w:val="24"/>
        </w:rPr>
        <w:t>астоты производственных травм (</w:t>
      </w:r>
      <w:r w:rsidRPr="006671AC">
        <w:rPr>
          <w:rFonts w:ascii="Times New Roman" w:hAnsi="Times New Roman"/>
          <w:sz w:val="24"/>
          <w:szCs w:val="24"/>
        </w:rPr>
        <w:t>в том числе мелких) и выявления возможных рисков;</w:t>
      </w:r>
    </w:p>
    <w:p w:rsidR="006671AC" w:rsidRPr="006671AC" w:rsidRDefault="006671AC" w:rsidP="006671A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671AC">
        <w:rPr>
          <w:rFonts w:ascii="Times New Roman" w:hAnsi="Times New Roman"/>
          <w:sz w:val="24"/>
          <w:szCs w:val="24"/>
        </w:rPr>
        <w:t>1.3.</w:t>
      </w:r>
      <w:r w:rsidR="002F6339">
        <w:rPr>
          <w:rFonts w:ascii="Times New Roman" w:hAnsi="Times New Roman"/>
          <w:sz w:val="24"/>
          <w:szCs w:val="24"/>
        </w:rPr>
        <w:t xml:space="preserve"> </w:t>
      </w:r>
      <w:r w:rsidRPr="006671AC">
        <w:rPr>
          <w:rFonts w:ascii="Times New Roman" w:hAnsi="Times New Roman"/>
          <w:sz w:val="24"/>
          <w:szCs w:val="24"/>
        </w:rPr>
        <w:t>Проведение  анализа и оценка безопасности работающего оборудования, машин, механизмов, инструментов  и приспособлений, в том числе на их соответствие   нормативной документации, сроков эксплуатации, заявленных производителем, соблюдение сроков технического обслуживания и получения допусков соответствующими органами для дальнейшей эксплуатации;</w:t>
      </w:r>
    </w:p>
    <w:p w:rsidR="006671AC" w:rsidRPr="006671AC" w:rsidRDefault="006671AC" w:rsidP="006671A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671AC">
        <w:rPr>
          <w:rFonts w:ascii="Times New Roman" w:hAnsi="Times New Roman"/>
          <w:sz w:val="24"/>
          <w:szCs w:val="24"/>
        </w:rPr>
        <w:t>1.4. Проведение осмотра и оценка состояния зданий, помещений, сооружений  и прилегающей территории на соответствие строительным нормам, санитарно- гигиеническим  нормам, нормам пожарной безопасности;</w:t>
      </w:r>
    </w:p>
    <w:p w:rsidR="006671AC" w:rsidRPr="006671AC" w:rsidRDefault="006671AC" w:rsidP="006671A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671AC">
        <w:rPr>
          <w:rFonts w:ascii="Times New Roman" w:hAnsi="Times New Roman"/>
          <w:sz w:val="24"/>
          <w:szCs w:val="24"/>
        </w:rPr>
        <w:t>1.5.</w:t>
      </w:r>
      <w:r w:rsidR="002F6339">
        <w:rPr>
          <w:rFonts w:ascii="Times New Roman" w:hAnsi="Times New Roman"/>
          <w:sz w:val="24"/>
          <w:szCs w:val="24"/>
        </w:rPr>
        <w:t xml:space="preserve"> </w:t>
      </w:r>
      <w:r w:rsidRPr="006671AC">
        <w:rPr>
          <w:rFonts w:ascii="Times New Roman" w:hAnsi="Times New Roman"/>
          <w:sz w:val="24"/>
          <w:szCs w:val="24"/>
        </w:rPr>
        <w:t xml:space="preserve">Проведение проверки соблюдения сроков и порядка обучения по охране труда всего </w:t>
      </w:r>
      <w:r w:rsidR="00163602">
        <w:rPr>
          <w:rFonts w:ascii="Times New Roman" w:hAnsi="Times New Roman"/>
          <w:sz w:val="24"/>
          <w:szCs w:val="24"/>
        </w:rPr>
        <w:t>персонала организации</w:t>
      </w:r>
      <w:r w:rsidRPr="006671AC">
        <w:rPr>
          <w:rFonts w:ascii="Times New Roman" w:hAnsi="Times New Roman"/>
          <w:sz w:val="24"/>
          <w:szCs w:val="24"/>
        </w:rPr>
        <w:t>;</w:t>
      </w:r>
    </w:p>
    <w:p w:rsidR="006671AC" w:rsidRPr="006671AC" w:rsidRDefault="006671AC" w:rsidP="002F7F7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671AC">
        <w:rPr>
          <w:rFonts w:ascii="Times New Roman" w:hAnsi="Times New Roman"/>
          <w:sz w:val="24"/>
          <w:szCs w:val="24"/>
        </w:rPr>
        <w:t>1.6.</w:t>
      </w:r>
      <w:r w:rsidR="00856410">
        <w:rPr>
          <w:rFonts w:ascii="Times New Roman" w:hAnsi="Times New Roman"/>
          <w:sz w:val="24"/>
          <w:szCs w:val="24"/>
        </w:rPr>
        <w:t xml:space="preserve"> </w:t>
      </w:r>
      <w:r w:rsidRPr="006671AC">
        <w:rPr>
          <w:rFonts w:ascii="Times New Roman" w:hAnsi="Times New Roman"/>
          <w:sz w:val="24"/>
          <w:szCs w:val="24"/>
        </w:rPr>
        <w:t>Проведение анализа потребности и оценка обеспеченности работников средствами индивидуальной и коллективной защиты;</w:t>
      </w:r>
    </w:p>
    <w:p w:rsidR="006671AC" w:rsidRPr="006671AC" w:rsidRDefault="006671AC" w:rsidP="002F7F7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671AC">
        <w:rPr>
          <w:rFonts w:ascii="Times New Roman" w:hAnsi="Times New Roman"/>
          <w:sz w:val="24"/>
          <w:szCs w:val="24"/>
        </w:rPr>
        <w:t>1.7. Проведение ревизии локальной документации по охране труда на соответствие  действующему законодательству.</w:t>
      </w:r>
    </w:p>
    <w:p w:rsidR="006671AC" w:rsidRPr="006671AC" w:rsidRDefault="006671AC" w:rsidP="002F7F7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671AC">
        <w:rPr>
          <w:rFonts w:ascii="Times New Roman" w:hAnsi="Times New Roman"/>
          <w:sz w:val="24"/>
          <w:szCs w:val="24"/>
        </w:rPr>
        <w:lastRenderedPageBreak/>
        <w:t>2.</w:t>
      </w:r>
      <w:r w:rsidR="00856410">
        <w:rPr>
          <w:rFonts w:ascii="Times New Roman" w:hAnsi="Times New Roman"/>
          <w:sz w:val="24"/>
          <w:szCs w:val="24"/>
        </w:rPr>
        <w:t xml:space="preserve"> </w:t>
      </w:r>
      <w:r w:rsidRPr="006671AC">
        <w:rPr>
          <w:rFonts w:ascii="Times New Roman" w:hAnsi="Times New Roman"/>
          <w:sz w:val="24"/>
          <w:szCs w:val="24"/>
        </w:rPr>
        <w:t>Расчет финансовых затрат для выполнения мероприятий по результатам оценки фактического состояния  условий труда работающих и организации охраны труда в организации.</w:t>
      </w:r>
    </w:p>
    <w:p w:rsidR="006671AC" w:rsidRPr="006671AC" w:rsidRDefault="006671AC" w:rsidP="002F7F7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671AC">
        <w:rPr>
          <w:rFonts w:ascii="Times New Roman" w:hAnsi="Times New Roman"/>
          <w:sz w:val="24"/>
          <w:szCs w:val="24"/>
        </w:rPr>
        <w:t>3.</w:t>
      </w:r>
      <w:r w:rsidR="00856410">
        <w:rPr>
          <w:rFonts w:ascii="Times New Roman" w:hAnsi="Times New Roman"/>
          <w:sz w:val="24"/>
          <w:szCs w:val="24"/>
        </w:rPr>
        <w:t xml:space="preserve"> </w:t>
      </w:r>
      <w:r w:rsidRPr="006671AC">
        <w:rPr>
          <w:rFonts w:ascii="Times New Roman" w:hAnsi="Times New Roman"/>
          <w:sz w:val="24"/>
          <w:szCs w:val="24"/>
        </w:rPr>
        <w:t>Планирование мер</w:t>
      </w:r>
      <w:r w:rsidR="002F7F7C">
        <w:rPr>
          <w:rFonts w:ascii="Times New Roman" w:hAnsi="Times New Roman"/>
          <w:sz w:val="24"/>
          <w:szCs w:val="24"/>
        </w:rPr>
        <w:t xml:space="preserve">оприятий по результатам расчета </w:t>
      </w:r>
      <w:r w:rsidRPr="006671AC">
        <w:rPr>
          <w:rFonts w:ascii="Times New Roman" w:hAnsi="Times New Roman"/>
          <w:sz w:val="24"/>
          <w:szCs w:val="24"/>
        </w:rPr>
        <w:t>финансовых затрат, финансирование которых выстроено  в последовательности расставленных приоритетов и срочности их выполнения для достижения целевых показателей в сроки, установленные программой.</w:t>
      </w:r>
    </w:p>
    <w:p w:rsidR="006671AC" w:rsidRPr="006671AC" w:rsidRDefault="006671AC" w:rsidP="002F7F7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671AC">
        <w:rPr>
          <w:rFonts w:ascii="Times New Roman" w:hAnsi="Times New Roman"/>
          <w:sz w:val="24"/>
          <w:szCs w:val="24"/>
        </w:rPr>
        <w:t>4.</w:t>
      </w:r>
      <w:r w:rsidR="00856410">
        <w:rPr>
          <w:rFonts w:ascii="Times New Roman" w:hAnsi="Times New Roman"/>
          <w:sz w:val="24"/>
          <w:szCs w:val="24"/>
        </w:rPr>
        <w:t xml:space="preserve"> </w:t>
      </w:r>
      <w:r w:rsidRPr="006671AC">
        <w:rPr>
          <w:rFonts w:ascii="Times New Roman" w:hAnsi="Times New Roman"/>
          <w:sz w:val="24"/>
          <w:szCs w:val="24"/>
        </w:rPr>
        <w:t>Выполнение мероприятий  в последовательности расставленных приоритетов и срочности их выполнения для достижения целевых показателей в сроки, установленные программой.</w:t>
      </w:r>
    </w:p>
    <w:p w:rsidR="006671AC" w:rsidRPr="006671AC" w:rsidRDefault="006671AC" w:rsidP="006671A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671AC" w:rsidRPr="006671AC" w:rsidRDefault="006671AC" w:rsidP="001636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671AC">
        <w:rPr>
          <w:rFonts w:ascii="Times New Roman" w:hAnsi="Times New Roman"/>
          <w:b/>
          <w:sz w:val="24"/>
          <w:szCs w:val="24"/>
        </w:rPr>
        <w:t>2 этап</w:t>
      </w:r>
    </w:p>
    <w:p w:rsidR="006671AC" w:rsidRPr="006671AC" w:rsidRDefault="006671AC" w:rsidP="002F7F7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671AC">
        <w:rPr>
          <w:rFonts w:ascii="Times New Roman" w:hAnsi="Times New Roman"/>
          <w:sz w:val="24"/>
          <w:szCs w:val="24"/>
        </w:rPr>
        <w:t>1.Устарнение или минимизация производственных рисков в организации:</w:t>
      </w:r>
    </w:p>
    <w:p w:rsidR="006671AC" w:rsidRPr="006671AC" w:rsidRDefault="006671AC" w:rsidP="002F7F7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671AC">
        <w:rPr>
          <w:rFonts w:ascii="Times New Roman" w:hAnsi="Times New Roman"/>
          <w:sz w:val="24"/>
          <w:szCs w:val="24"/>
        </w:rPr>
        <w:t>1.1. По резу</w:t>
      </w:r>
      <w:r w:rsidR="002F7F7C">
        <w:rPr>
          <w:rFonts w:ascii="Times New Roman" w:hAnsi="Times New Roman"/>
          <w:sz w:val="24"/>
          <w:szCs w:val="24"/>
        </w:rPr>
        <w:t>льтатам выполненных мероприятий</w:t>
      </w:r>
      <w:r w:rsidRPr="006671AC">
        <w:rPr>
          <w:rFonts w:ascii="Times New Roman" w:hAnsi="Times New Roman"/>
          <w:sz w:val="24"/>
          <w:szCs w:val="24"/>
        </w:rPr>
        <w:t>, предусмотренных 1 этапом настоящего раздела программы, установленных причин и частоты происшествий несчастных случаев на производстве, получения мелких травм  работниками и общих заболеваний, выполняются мероприятия:</w:t>
      </w:r>
    </w:p>
    <w:p w:rsidR="006671AC" w:rsidRPr="006671AC" w:rsidRDefault="006671AC" w:rsidP="002F7F7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671AC">
        <w:rPr>
          <w:rFonts w:ascii="Times New Roman" w:hAnsi="Times New Roman"/>
          <w:sz w:val="24"/>
          <w:szCs w:val="24"/>
        </w:rPr>
        <w:t>1.1.1. Незамедлительное устранение  причин, которые привели к несчастным случаям на про</w:t>
      </w:r>
      <w:r w:rsidR="002F7F7C">
        <w:rPr>
          <w:rFonts w:ascii="Times New Roman" w:hAnsi="Times New Roman"/>
          <w:sz w:val="24"/>
          <w:szCs w:val="24"/>
        </w:rPr>
        <w:t>изводстве</w:t>
      </w:r>
      <w:r w:rsidRPr="006671AC">
        <w:rPr>
          <w:rFonts w:ascii="Times New Roman" w:hAnsi="Times New Roman"/>
          <w:sz w:val="24"/>
          <w:szCs w:val="24"/>
        </w:rPr>
        <w:t>, если они не были устранены  сразу после происшествия, или по резу</w:t>
      </w:r>
      <w:r w:rsidR="002F7F7C">
        <w:rPr>
          <w:rFonts w:ascii="Times New Roman" w:hAnsi="Times New Roman"/>
          <w:sz w:val="24"/>
          <w:szCs w:val="24"/>
        </w:rPr>
        <w:t>льтатам выполненных мероприятий</w:t>
      </w:r>
      <w:r w:rsidRPr="006671AC">
        <w:rPr>
          <w:rFonts w:ascii="Times New Roman" w:hAnsi="Times New Roman"/>
          <w:sz w:val="24"/>
          <w:szCs w:val="24"/>
        </w:rPr>
        <w:t>, предусмотренных  1 этапом настоящего раздела программы;</w:t>
      </w:r>
    </w:p>
    <w:p w:rsidR="006671AC" w:rsidRPr="006671AC" w:rsidRDefault="006671AC" w:rsidP="002F7F7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671AC">
        <w:rPr>
          <w:rFonts w:ascii="Times New Roman" w:hAnsi="Times New Roman"/>
          <w:sz w:val="24"/>
          <w:szCs w:val="24"/>
        </w:rPr>
        <w:t>1.1.2. Согласно установленных причин получ</w:t>
      </w:r>
      <w:r w:rsidR="002F7F7C">
        <w:rPr>
          <w:rFonts w:ascii="Times New Roman" w:hAnsi="Times New Roman"/>
          <w:sz w:val="24"/>
          <w:szCs w:val="24"/>
        </w:rPr>
        <w:t>ения мелких травм работниками (</w:t>
      </w:r>
      <w:r w:rsidRPr="006671AC">
        <w:rPr>
          <w:rFonts w:ascii="Times New Roman" w:hAnsi="Times New Roman"/>
          <w:sz w:val="24"/>
          <w:szCs w:val="24"/>
        </w:rPr>
        <w:t>порезы, ушибы т.д.) и частоты их происшествий, необходимо устранить причины (замена инструмента, средств индивидуальной защиты, выставление дополнительных ограждений и т.д.), провести внеплановое обучение работников безопасным методам и приемам выполнения работ с обязательной проверкой знаний;</w:t>
      </w:r>
    </w:p>
    <w:p w:rsidR="006671AC" w:rsidRPr="006671AC" w:rsidRDefault="006671AC" w:rsidP="002F7F7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671AC">
        <w:rPr>
          <w:rFonts w:ascii="Times New Roman" w:hAnsi="Times New Roman"/>
          <w:sz w:val="24"/>
          <w:szCs w:val="24"/>
        </w:rPr>
        <w:t>1.1.3.</w:t>
      </w:r>
      <w:r w:rsidR="002F7F7C">
        <w:rPr>
          <w:rFonts w:ascii="Times New Roman" w:hAnsi="Times New Roman"/>
          <w:sz w:val="24"/>
          <w:szCs w:val="24"/>
        </w:rPr>
        <w:t xml:space="preserve"> </w:t>
      </w:r>
      <w:r w:rsidRPr="006671AC">
        <w:rPr>
          <w:rFonts w:ascii="Times New Roman" w:hAnsi="Times New Roman"/>
          <w:sz w:val="24"/>
          <w:szCs w:val="24"/>
        </w:rPr>
        <w:t>П</w:t>
      </w:r>
      <w:r w:rsidR="002F7F7C">
        <w:rPr>
          <w:rFonts w:ascii="Times New Roman" w:hAnsi="Times New Roman"/>
          <w:sz w:val="24"/>
          <w:szCs w:val="24"/>
        </w:rPr>
        <w:t>о результатам анализа временной</w:t>
      </w:r>
      <w:r w:rsidRPr="006671AC">
        <w:rPr>
          <w:rFonts w:ascii="Times New Roman" w:hAnsi="Times New Roman"/>
          <w:sz w:val="24"/>
          <w:szCs w:val="24"/>
        </w:rPr>
        <w:t xml:space="preserve"> н</w:t>
      </w:r>
      <w:r w:rsidR="002F7F7C">
        <w:rPr>
          <w:rFonts w:ascii="Times New Roman" w:hAnsi="Times New Roman"/>
          <w:sz w:val="24"/>
          <w:szCs w:val="24"/>
        </w:rPr>
        <w:t>етрудоспособности работников от</w:t>
      </w:r>
      <w:r w:rsidRPr="006671AC">
        <w:rPr>
          <w:rFonts w:ascii="Times New Roman" w:hAnsi="Times New Roman"/>
          <w:sz w:val="24"/>
          <w:szCs w:val="24"/>
        </w:rPr>
        <w:t xml:space="preserve"> общих заболеваний и определения частоты нахождения их на больничном, с целью </w:t>
      </w:r>
      <w:proofErr w:type="gramStart"/>
      <w:r w:rsidRPr="006671AC">
        <w:rPr>
          <w:rFonts w:ascii="Times New Roman" w:hAnsi="Times New Roman"/>
          <w:sz w:val="24"/>
          <w:szCs w:val="24"/>
        </w:rPr>
        <w:t>установления причин ослабленного состояния здоровья конкретных работников</w:t>
      </w:r>
      <w:proofErr w:type="gramEnd"/>
      <w:r w:rsidRPr="006671AC">
        <w:rPr>
          <w:rFonts w:ascii="Times New Roman" w:hAnsi="Times New Roman"/>
          <w:sz w:val="24"/>
          <w:szCs w:val="24"/>
        </w:rPr>
        <w:t xml:space="preserve"> и  возможных признаков профессиональных заболеваний, необходим</w:t>
      </w:r>
      <w:r w:rsidR="002F7F7C">
        <w:rPr>
          <w:rFonts w:ascii="Times New Roman" w:hAnsi="Times New Roman"/>
          <w:sz w:val="24"/>
          <w:szCs w:val="24"/>
        </w:rPr>
        <w:t>о данных работников направить (</w:t>
      </w:r>
      <w:r w:rsidRPr="006671AC">
        <w:rPr>
          <w:rFonts w:ascii="Times New Roman" w:hAnsi="Times New Roman"/>
          <w:sz w:val="24"/>
          <w:szCs w:val="24"/>
        </w:rPr>
        <w:t>за сч</w:t>
      </w:r>
      <w:r w:rsidR="002F7F7C">
        <w:rPr>
          <w:rFonts w:ascii="Times New Roman" w:hAnsi="Times New Roman"/>
          <w:sz w:val="24"/>
          <w:szCs w:val="24"/>
        </w:rPr>
        <w:t>ё</w:t>
      </w:r>
      <w:r w:rsidRPr="006671AC">
        <w:rPr>
          <w:rFonts w:ascii="Times New Roman" w:hAnsi="Times New Roman"/>
          <w:sz w:val="24"/>
          <w:szCs w:val="24"/>
        </w:rPr>
        <w:t xml:space="preserve">т средств работодателя) на дополнительные медицинские обследования; </w:t>
      </w:r>
    </w:p>
    <w:p w:rsidR="006671AC" w:rsidRPr="006671AC" w:rsidRDefault="002F7F7C" w:rsidP="002F7F7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1.1.4. Обеспечение оптимальных</w:t>
      </w:r>
      <w:r w:rsidR="006671AC" w:rsidRPr="006671AC">
        <w:rPr>
          <w:rFonts w:ascii="Times New Roman" w:hAnsi="Times New Roman"/>
          <w:sz w:val="24"/>
          <w:szCs w:val="24"/>
        </w:rPr>
        <w:t xml:space="preserve"> режимов труда и отдыха работников осуществляется с уч</w:t>
      </w:r>
      <w:r w:rsidR="001578E1">
        <w:rPr>
          <w:rFonts w:ascii="Times New Roman" w:hAnsi="Times New Roman"/>
          <w:sz w:val="24"/>
          <w:szCs w:val="24"/>
        </w:rPr>
        <w:t>ё</w:t>
      </w:r>
      <w:r w:rsidR="006671AC" w:rsidRPr="006671AC">
        <w:rPr>
          <w:rFonts w:ascii="Times New Roman" w:hAnsi="Times New Roman"/>
          <w:sz w:val="24"/>
          <w:szCs w:val="24"/>
        </w:rPr>
        <w:t>том специфики деятельности организации. по результатам медицинских осмотров работников и дополнительных медицинских обследований.</w:t>
      </w:r>
    </w:p>
    <w:p w:rsidR="006671AC" w:rsidRPr="006671AC" w:rsidRDefault="006671AC" w:rsidP="001578E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671AC">
        <w:rPr>
          <w:rFonts w:ascii="Times New Roman" w:hAnsi="Times New Roman"/>
          <w:sz w:val="24"/>
          <w:szCs w:val="24"/>
        </w:rPr>
        <w:t>1.2.</w:t>
      </w:r>
      <w:r w:rsidR="00163602">
        <w:rPr>
          <w:rFonts w:ascii="Times New Roman" w:hAnsi="Times New Roman"/>
          <w:sz w:val="24"/>
          <w:szCs w:val="24"/>
        </w:rPr>
        <w:t xml:space="preserve"> </w:t>
      </w:r>
      <w:r w:rsidRPr="006671AC">
        <w:rPr>
          <w:rFonts w:ascii="Times New Roman" w:hAnsi="Times New Roman"/>
          <w:sz w:val="24"/>
          <w:szCs w:val="24"/>
        </w:rPr>
        <w:t>Повышение ответственности работников за собственную безопасность других лиц при выполнении работ:</w:t>
      </w:r>
    </w:p>
    <w:p w:rsidR="006671AC" w:rsidRPr="006671AC" w:rsidRDefault="006671AC" w:rsidP="001578E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671AC">
        <w:rPr>
          <w:rFonts w:ascii="Times New Roman" w:hAnsi="Times New Roman"/>
          <w:sz w:val="24"/>
          <w:szCs w:val="24"/>
        </w:rPr>
        <w:t>1.2.1.</w:t>
      </w:r>
      <w:r w:rsidR="00163602">
        <w:rPr>
          <w:rFonts w:ascii="Times New Roman" w:hAnsi="Times New Roman"/>
          <w:sz w:val="24"/>
          <w:szCs w:val="24"/>
        </w:rPr>
        <w:t xml:space="preserve"> </w:t>
      </w:r>
      <w:r w:rsidRPr="006671AC">
        <w:rPr>
          <w:rFonts w:ascii="Times New Roman" w:hAnsi="Times New Roman"/>
          <w:sz w:val="24"/>
          <w:szCs w:val="24"/>
        </w:rPr>
        <w:t>Разработка и утверждение локальных актов (приказов, распоряжений) организации об ответственности работников за безопасное поведение на рабочих местах и всех местах, где может находиться работник в процессе трудовой деятельности;</w:t>
      </w:r>
    </w:p>
    <w:p w:rsidR="006671AC" w:rsidRPr="006671AC" w:rsidRDefault="006671AC" w:rsidP="001578E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671AC">
        <w:rPr>
          <w:rFonts w:ascii="Times New Roman" w:hAnsi="Times New Roman"/>
          <w:sz w:val="24"/>
          <w:szCs w:val="24"/>
        </w:rPr>
        <w:t>1.2.1.1. В актах могут предусматриваться штрафные санкции за утаение полученных мелких травм, работу на неисправном оборудовании, не применение средств индивидуальной защиты, использование в работе предметов, приспособлений и инструментов кустарного изготовления, не предусмотренных технической документацией и т.д.</w:t>
      </w:r>
    </w:p>
    <w:p w:rsidR="006671AC" w:rsidRPr="006671AC" w:rsidRDefault="006671AC" w:rsidP="001578E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671AC">
        <w:rPr>
          <w:rFonts w:ascii="Times New Roman" w:hAnsi="Times New Roman"/>
          <w:sz w:val="24"/>
          <w:szCs w:val="24"/>
        </w:rPr>
        <w:t>1.2.1.2. В</w:t>
      </w:r>
      <w:r w:rsidR="00AD0CEC">
        <w:rPr>
          <w:rFonts w:ascii="Times New Roman" w:hAnsi="Times New Roman"/>
          <w:sz w:val="24"/>
          <w:szCs w:val="24"/>
        </w:rPr>
        <w:t xml:space="preserve"> актах могут предусматриваться </w:t>
      </w:r>
      <w:r w:rsidRPr="006671AC">
        <w:rPr>
          <w:rFonts w:ascii="Times New Roman" w:hAnsi="Times New Roman"/>
          <w:sz w:val="24"/>
          <w:szCs w:val="24"/>
        </w:rPr>
        <w:t>меры поощрения работников за безопасный труд в течени</w:t>
      </w:r>
      <w:proofErr w:type="gramStart"/>
      <w:r w:rsidRPr="006671AC">
        <w:rPr>
          <w:rFonts w:ascii="Times New Roman" w:hAnsi="Times New Roman"/>
          <w:sz w:val="24"/>
          <w:szCs w:val="24"/>
        </w:rPr>
        <w:t>и</w:t>
      </w:r>
      <w:proofErr w:type="gramEnd"/>
      <w:r w:rsidRPr="006671AC">
        <w:rPr>
          <w:rFonts w:ascii="Times New Roman" w:hAnsi="Times New Roman"/>
          <w:sz w:val="24"/>
          <w:szCs w:val="24"/>
        </w:rPr>
        <w:t xml:space="preserve"> определенного периода, за работу без травм и за </w:t>
      </w:r>
      <w:r w:rsidRPr="006671AC">
        <w:rPr>
          <w:rFonts w:ascii="Times New Roman" w:hAnsi="Times New Roman"/>
          <w:sz w:val="24"/>
          <w:szCs w:val="24"/>
        </w:rPr>
        <w:lastRenderedPageBreak/>
        <w:t>своевременное  сообщение о возможном  риске получения травмы, в том числе другими лицами и т.д.</w:t>
      </w:r>
    </w:p>
    <w:p w:rsidR="006671AC" w:rsidRPr="006671AC" w:rsidRDefault="006671AC" w:rsidP="001578E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671AC">
        <w:rPr>
          <w:rFonts w:ascii="Times New Roman" w:hAnsi="Times New Roman"/>
          <w:sz w:val="24"/>
          <w:szCs w:val="24"/>
        </w:rPr>
        <w:t>1.2.1.3. Кроме материального и финансового поощрения работников рекомендуется использовать метод поощрения грамотами, благодарственными письмами руководства. Данный метод стимулирования работников зарекомендовал себя с давних времен советской эпохи и применяется и имеет успех в современных условиях.</w:t>
      </w:r>
    </w:p>
    <w:p w:rsidR="006671AC" w:rsidRPr="006671AC" w:rsidRDefault="006671AC" w:rsidP="001578E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671AC">
        <w:rPr>
          <w:rFonts w:ascii="Times New Roman" w:hAnsi="Times New Roman"/>
          <w:sz w:val="24"/>
          <w:szCs w:val="24"/>
        </w:rPr>
        <w:t>1.3.</w:t>
      </w:r>
      <w:r w:rsidR="00856410">
        <w:rPr>
          <w:rFonts w:ascii="Times New Roman" w:hAnsi="Times New Roman"/>
          <w:sz w:val="24"/>
          <w:szCs w:val="24"/>
        </w:rPr>
        <w:t xml:space="preserve"> </w:t>
      </w:r>
      <w:r w:rsidRPr="006671AC">
        <w:rPr>
          <w:rFonts w:ascii="Times New Roman" w:hAnsi="Times New Roman"/>
          <w:sz w:val="24"/>
          <w:szCs w:val="24"/>
        </w:rPr>
        <w:t>Совершенствование  отношений в трудовых коллективах путем внедрения культуры безопасного поведения;</w:t>
      </w:r>
    </w:p>
    <w:p w:rsidR="006671AC" w:rsidRPr="006671AC" w:rsidRDefault="006671AC" w:rsidP="001578E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671AC">
        <w:rPr>
          <w:rFonts w:ascii="Times New Roman" w:hAnsi="Times New Roman"/>
          <w:sz w:val="24"/>
          <w:szCs w:val="24"/>
        </w:rPr>
        <w:t>1.3.1. Организация и провед</w:t>
      </w:r>
      <w:r w:rsidR="001578E1">
        <w:rPr>
          <w:rFonts w:ascii="Times New Roman" w:hAnsi="Times New Roman"/>
          <w:sz w:val="24"/>
          <w:szCs w:val="24"/>
        </w:rPr>
        <w:t>ение коллективных физкультурно-</w:t>
      </w:r>
      <w:r w:rsidRPr="006671AC">
        <w:rPr>
          <w:rFonts w:ascii="Times New Roman" w:hAnsi="Times New Roman"/>
          <w:sz w:val="24"/>
          <w:szCs w:val="24"/>
        </w:rPr>
        <w:t>оздоровительных мероприятий, конкурсов и тренировок.</w:t>
      </w:r>
      <w:r w:rsidR="001578E1">
        <w:rPr>
          <w:rFonts w:ascii="Times New Roman" w:hAnsi="Times New Roman"/>
          <w:sz w:val="24"/>
          <w:szCs w:val="24"/>
        </w:rPr>
        <w:t xml:space="preserve"> Организация </w:t>
      </w:r>
      <w:r w:rsidR="001578E1" w:rsidRPr="006671AC">
        <w:rPr>
          <w:rFonts w:ascii="Times New Roman" w:hAnsi="Times New Roman"/>
          <w:sz w:val="24"/>
          <w:szCs w:val="24"/>
        </w:rPr>
        <w:t>и регул</w:t>
      </w:r>
      <w:r w:rsidR="001578E1">
        <w:rPr>
          <w:rFonts w:ascii="Times New Roman" w:hAnsi="Times New Roman"/>
          <w:sz w:val="24"/>
          <w:szCs w:val="24"/>
        </w:rPr>
        <w:t>ярное проведение физкультурно-</w:t>
      </w:r>
      <w:r w:rsidR="001578E1" w:rsidRPr="006671AC">
        <w:rPr>
          <w:rFonts w:ascii="Times New Roman" w:hAnsi="Times New Roman"/>
          <w:sz w:val="24"/>
          <w:szCs w:val="24"/>
        </w:rPr>
        <w:t>оздоровительных мероприятий улучшает здоровье и физическое состояние работников, стимулирует к отвыканию от вредных привычек, улучшает моральную и психологическую обстановку в коллективе.</w:t>
      </w:r>
      <w:r w:rsidR="00A20903">
        <w:rPr>
          <w:rFonts w:ascii="Times New Roman" w:hAnsi="Times New Roman"/>
          <w:sz w:val="24"/>
          <w:szCs w:val="24"/>
        </w:rPr>
        <w:t xml:space="preserve"> </w:t>
      </w:r>
    </w:p>
    <w:p w:rsidR="006671AC" w:rsidRPr="006671AC" w:rsidRDefault="006671AC" w:rsidP="001578E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671AC">
        <w:rPr>
          <w:rFonts w:ascii="Times New Roman" w:hAnsi="Times New Roman"/>
          <w:sz w:val="24"/>
          <w:szCs w:val="24"/>
        </w:rPr>
        <w:t>1.3.2. Пропаганда безопасного поведения на рабочих местах и всех местах, где может находиться работник в процессе трудовой деятельности;</w:t>
      </w:r>
    </w:p>
    <w:p w:rsidR="006671AC" w:rsidRPr="006671AC" w:rsidRDefault="006671AC" w:rsidP="001578E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671AC">
        <w:rPr>
          <w:rFonts w:ascii="Times New Roman" w:hAnsi="Times New Roman"/>
          <w:sz w:val="24"/>
          <w:szCs w:val="24"/>
        </w:rPr>
        <w:t>1.3.2.1. Изготовление средств наглядной агитации (плакатов, буклетов, стендов, предупреждающих  и информационных знаков) и размещение в общедоступных местах для постоянного ознакомления.</w:t>
      </w:r>
    </w:p>
    <w:p w:rsidR="006671AC" w:rsidRPr="006671AC" w:rsidRDefault="006671AC" w:rsidP="001578E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671AC">
        <w:rPr>
          <w:rFonts w:ascii="Times New Roman" w:hAnsi="Times New Roman"/>
          <w:sz w:val="24"/>
          <w:szCs w:val="24"/>
        </w:rPr>
        <w:t>1.4. Повышение качества проведения обучения безопасным методом и при</w:t>
      </w:r>
      <w:r w:rsidR="001578E1">
        <w:rPr>
          <w:rFonts w:ascii="Times New Roman" w:hAnsi="Times New Roman"/>
          <w:sz w:val="24"/>
          <w:szCs w:val="24"/>
        </w:rPr>
        <w:t>ё</w:t>
      </w:r>
      <w:r w:rsidRPr="006671AC">
        <w:rPr>
          <w:rFonts w:ascii="Times New Roman" w:hAnsi="Times New Roman"/>
          <w:sz w:val="24"/>
          <w:szCs w:val="24"/>
        </w:rPr>
        <w:t>мам выполнения работ на рабочих местах.</w:t>
      </w:r>
    </w:p>
    <w:p w:rsidR="006671AC" w:rsidRPr="006671AC" w:rsidRDefault="006671AC" w:rsidP="006671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71AC">
        <w:rPr>
          <w:rFonts w:ascii="Times New Roman" w:hAnsi="Times New Roman"/>
          <w:sz w:val="24"/>
          <w:szCs w:val="24"/>
        </w:rPr>
        <w:t>При проведении инструктажа на рабочем месте, инстр</w:t>
      </w:r>
      <w:r w:rsidR="001578E1">
        <w:rPr>
          <w:rFonts w:ascii="Times New Roman" w:hAnsi="Times New Roman"/>
          <w:sz w:val="24"/>
          <w:szCs w:val="24"/>
        </w:rPr>
        <w:t>уктирующий                  (</w:t>
      </w:r>
      <w:r w:rsidRPr="006671AC">
        <w:rPr>
          <w:rFonts w:ascii="Times New Roman" w:hAnsi="Times New Roman"/>
          <w:sz w:val="24"/>
          <w:szCs w:val="24"/>
        </w:rPr>
        <w:t>обучающий) не должен допускать формального отношения к проведению инструктажа, демонстрации при</w:t>
      </w:r>
      <w:r w:rsidR="001578E1">
        <w:rPr>
          <w:rFonts w:ascii="Times New Roman" w:hAnsi="Times New Roman"/>
          <w:sz w:val="24"/>
          <w:szCs w:val="24"/>
        </w:rPr>
        <w:t>ё</w:t>
      </w:r>
      <w:r w:rsidRPr="006671AC">
        <w:rPr>
          <w:rFonts w:ascii="Times New Roman" w:hAnsi="Times New Roman"/>
          <w:sz w:val="24"/>
          <w:szCs w:val="24"/>
        </w:rPr>
        <w:t>мов безопасного выполнения работ и проверки знаний обучающего!</w:t>
      </w:r>
    </w:p>
    <w:p w:rsidR="006671AC" w:rsidRPr="006671AC" w:rsidRDefault="001578E1" w:rsidP="001578E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1.4.1</w:t>
      </w:r>
      <w:r w:rsidR="006671AC" w:rsidRPr="006671A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671AC" w:rsidRPr="006671AC">
        <w:rPr>
          <w:rFonts w:ascii="Times New Roman" w:hAnsi="Times New Roman"/>
          <w:sz w:val="24"/>
          <w:szCs w:val="24"/>
        </w:rPr>
        <w:t xml:space="preserve">Организация и проведение Дней охраны труда – осуществление </w:t>
      </w:r>
      <w:proofErr w:type="gramStart"/>
      <w:r w:rsidR="006671AC" w:rsidRPr="006671AC">
        <w:rPr>
          <w:rFonts w:ascii="Times New Roman" w:hAnsi="Times New Roman"/>
          <w:sz w:val="24"/>
          <w:szCs w:val="24"/>
        </w:rPr>
        <w:t>контроля  з</w:t>
      </w:r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правильным выполнением работ с соблюдением</w:t>
      </w:r>
      <w:r w:rsidR="006671AC" w:rsidRPr="006671AC">
        <w:rPr>
          <w:rFonts w:ascii="Times New Roman" w:hAnsi="Times New Roman"/>
          <w:sz w:val="24"/>
          <w:szCs w:val="24"/>
        </w:rPr>
        <w:t xml:space="preserve"> требований безопасности и правильным применением  средств индивидуальной защиты;</w:t>
      </w:r>
    </w:p>
    <w:p w:rsidR="006671AC" w:rsidRDefault="001578E1" w:rsidP="006671A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проводится</w:t>
      </w:r>
      <w:r w:rsidR="006671AC" w:rsidRPr="006671AC">
        <w:rPr>
          <w:rFonts w:ascii="Times New Roman" w:hAnsi="Times New Roman"/>
          <w:sz w:val="24"/>
          <w:szCs w:val="24"/>
        </w:rPr>
        <w:t xml:space="preserve"> специалистами службы охраны труда, или  специально созданной комиссией, - в определенные дни проводится обход рабочих мест (выборочно, или по графику) для детального визуального изучения – как работники выполняют требования безопасности в процессе производства. </w:t>
      </w:r>
    </w:p>
    <w:p w:rsidR="00856410" w:rsidRPr="00856410" w:rsidRDefault="00856410" w:rsidP="008564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1.4.2. </w:t>
      </w:r>
      <w:r w:rsidRPr="0085641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Проведение «экспресс-тестов» по охране труда перед началом работ (смены) на постоянных рабочих местах</w:t>
      </w:r>
    </w:p>
    <w:p w:rsidR="001578E1" w:rsidRDefault="001578E1" w:rsidP="006671A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78E1" w:rsidRDefault="001578E1" w:rsidP="001578E1">
      <w:pPr>
        <w:pStyle w:val="a3"/>
        <w:numPr>
          <w:ilvl w:val="0"/>
          <w:numId w:val="1"/>
        </w:numPr>
        <w:ind w:left="0" w:firstLine="0"/>
        <w:jc w:val="center"/>
        <w:rPr>
          <w:b/>
        </w:rPr>
      </w:pPr>
      <w:r w:rsidRPr="001578E1">
        <w:rPr>
          <w:b/>
        </w:rPr>
        <w:t>Обоснование ресурсного обеспечения программы</w:t>
      </w:r>
    </w:p>
    <w:p w:rsidR="001578E1" w:rsidRDefault="001578E1" w:rsidP="001578E1">
      <w:pPr>
        <w:pStyle w:val="a3"/>
        <w:ind w:left="0"/>
        <w:rPr>
          <w:b/>
        </w:rPr>
      </w:pPr>
    </w:p>
    <w:p w:rsidR="001578E1" w:rsidRPr="001578E1" w:rsidRDefault="001578E1" w:rsidP="001578E1">
      <w:pPr>
        <w:tabs>
          <w:tab w:val="left" w:pos="5100"/>
          <w:tab w:val="left" w:pos="765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78E1">
        <w:rPr>
          <w:rFonts w:ascii="Times New Roman" w:hAnsi="Times New Roman" w:cs="Times New Roman"/>
          <w:sz w:val="24"/>
          <w:szCs w:val="24"/>
        </w:rPr>
        <w:t>Общий объ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1578E1">
        <w:rPr>
          <w:rFonts w:ascii="Times New Roman" w:hAnsi="Times New Roman" w:cs="Times New Roman"/>
          <w:sz w:val="24"/>
          <w:szCs w:val="24"/>
        </w:rPr>
        <w:t>м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программы составляет</w:t>
      </w:r>
      <w:r w:rsidR="00896999">
        <w:rPr>
          <w:rFonts w:ascii="Times New Roman" w:hAnsi="Times New Roman" w:cs="Times New Roman"/>
          <w:sz w:val="24"/>
          <w:szCs w:val="24"/>
        </w:rPr>
        <w:t xml:space="preserve"> – 293,0 </w:t>
      </w:r>
      <w:r w:rsidRPr="001578E1">
        <w:rPr>
          <w:rFonts w:ascii="Times New Roman" w:hAnsi="Times New Roman" w:cs="Times New Roman"/>
          <w:sz w:val="24"/>
          <w:szCs w:val="24"/>
        </w:rPr>
        <w:t>тыс. руб., в том числе по годам:</w:t>
      </w:r>
    </w:p>
    <w:p w:rsidR="001578E1" w:rsidRPr="001578E1" w:rsidRDefault="001578E1" w:rsidP="001578E1">
      <w:pPr>
        <w:tabs>
          <w:tab w:val="left" w:pos="5100"/>
          <w:tab w:val="left" w:pos="76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8E1">
        <w:rPr>
          <w:rFonts w:ascii="Times New Roman" w:hAnsi="Times New Roman" w:cs="Times New Roman"/>
          <w:sz w:val="24"/>
          <w:szCs w:val="24"/>
        </w:rPr>
        <w:t>2019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999">
        <w:rPr>
          <w:rFonts w:ascii="Times New Roman" w:hAnsi="Times New Roman" w:cs="Times New Roman"/>
          <w:sz w:val="24"/>
          <w:szCs w:val="24"/>
        </w:rPr>
        <w:t>– 80,0</w:t>
      </w:r>
      <w:r w:rsidRPr="001578E1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Pr="001578E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1578E1">
        <w:rPr>
          <w:rFonts w:ascii="Times New Roman" w:hAnsi="Times New Roman" w:cs="Times New Roman"/>
          <w:sz w:val="24"/>
          <w:szCs w:val="24"/>
        </w:rPr>
        <w:t>;</w:t>
      </w:r>
    </w:p>
    <w:p w:rsidR="001578E1" w:rsidRPr="001578E1" w:rsidRDefault="001578E1" w:rsidP="001578E1">
      <w:pPr>
        <w:tabs>
          <w:tab w:val="left" w:pos="5100"/>
          <w:tab w:val="left" w:pos="76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8E1">
        <w:rPr>
          <w:rFonts w:ascii="Times New Roman" w:hAnsi="Times New Roman" w:cs="Times New Roman"/>
          <w:sz w:val="24"/>
          <w:szCs w:val="24"/>
        </w:rPr>
        <w:t>2020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999">
        <w:rPr>
          <w:rFonts w:ascii="Times New Roman" w:hAnsi="Times New Roman" w:cs="Times New Roman"/>
          <w:sz w:val="24"/>
          <w:szCs w:val="24"/>
        </w:rPr>
        <w:t>– 113,0</w:t>
      </w:r>
      <w:r w:rsidRPr="001578E1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Pr="001578E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1578E1">
        <w:rPr>
          <w:rFonts w:ascii="Times New Roman" w:hAnsi="Times New Roman" w:cs="Times New Roman"/>
          <w:sz w:val="24"/>
          <w:szCs w:val="24"/>
        </w:rPr>
        <w:t>;</w:t>
      </w:r>
    </w:p>
    <w:p w:rsidR="001578E1" w:rsidRDefault="001578E1" w:rsidP="001578E1">
      <w:pPr>
        <w:pStyle w:val="a3"/>
        <w:ind w:left="0"/>
      </w:pPr>
      <w:r w:rsidRPr="001578E1">
        <w:t>2021 год</w:t>
      </w:r>
      <w:r>
        <w:t xml:space="preserve"> </w:t>
      </w:r>
      <w:r w:rsidR="00896999">
        <w:t>– 100,0</w:t>
      </w:r>
      <w:r w:rsidRPr="001578E1">
        <w:t xml:space="preserve"> тыс. </w:t>
      </w:r>
      <w:proofErr w:type="spellStart"/>
      <w:r w:rsidRPr="001578E1">
        <w:t>руб</w:t>
      </w:r>
      <w:proofErr w:type="spellEnd"/>
      <w:r w:rsidRPr="001578E1">
        <w:t>;</w:t>
      </w:r>
    </w:p>
    <w:p w:rsidR="001578E1" w:rsidRDefault="001578E1" w:rsidP="001578E1">
      <w:pPr>
        <w:pStyle w:val="a3"/>
        <w:ind w:left="0" w:firstLine="709"/>
        <w:rPr>
          <w:i/>
        </w:rPr>
      </w:pPr>
      <w:r w:rsidRPr="001578E1">
        <w:t xml:space="preserve">Источниками ресурсного обеспечения программы являются: </w:t>
      </w:r>
      <w:r w:rsidR="00BD1FE1">
        <w:t>средства бюджета поселения.</w:t>
      </w:r>
    </w:p>
    <w:p w:rsidR="00CB1625" w:rsidRDefault="00CB1625" w:rsidP="001578E1">
      <w:pPr>
        <w:pStyle w:val="a3"/>
        <w:ind w:left="0" w:firstLine="709"/>
        <w:rPr>
          <w:i/>
        </w:rPr>
      </w:pPr>
    </w:p>
    <w:p w:rsidR="00CB1625" w:rsidRDefault="00CB1625" w:rsidP="001578E1">
      <w:pPr>
        <w:pStyle w:val="a3"/>
        <w:ind w:left="0" w:firstLine="709"/>
        <w:rPr>
          <w:i/>
        </w:rPr>
      </w:pPr>
    </w:p>
    <w:p w:rsidR="00CB1625" w:rsidRDefault="00CB1625" w:rsidP="001578E1">
      <w:pPr>
        <w:pStyle w:val="a3"/>
        <w:ind w:left="0" w:firstLine="709"/>
        <w:rPr>
          <w:i/>
        </w:rPr>
      </w:pPr>
    </w:p>
    <w:p w:rsidR="00CB1625" w:rsidRDefault="00CB1625" w:rsidP="001578E1">
      <w:pPr>
        <w:pStyle w:val="a3"/>
        <w:ind w:left="0" w:firstLine="709"/>
        <w:rPr>
          <w:i/>
        </w:rPr>
      </w:pPr>
    </w:p>
    <w:p w:rsidR="00CB1625" w:rsidRDefault="00CB1625" w:rsidP="001578E1">
      <w:pPr>
        <w:pStyle w:val="a3"/>
        <w:ind w:left="0" w:firstLine="709"/>
        <w:rPr>
          <w:i/>
        </w:rPr>
      </w:pPr>
    </w:p>
    <w:p w:rsidR="00CB1625" w:rsidRDefault="00CB1625" w:rsidP="001578E1">
      <w:pPr>
        <w:pStyle w:val="a3"/>
        <w:ind w:left="0" w:firstLine="709"/>
        <w:rPr>
          <w:i/>
        </w:rPr>
      </w:pPr>
    </w:p>
    <w:p w:rsidR="00CB1625" w:rsidRDefault="00CB1625" w:rsidP="001578E1">
      <w:pPr>
        <w:pStyle w:val="a3"/>
        <w:ind w:left="0" w:firstLine="709"/>
        <w:rPr>
          <w:i/>
        </w:rPr>
      </w:pPr>
    </w:p>
    <w:p w:rsidR="00CB1625" w:rsidRPr="001578E1" w:rsidRDefault="00CB1625" w:rsidP="001578E1">
      <w:pPr>
        <w:pStyle w:val="a3"/>
        <w:ind w:left="0" w:firstLine="709"/>
      </w:pPr>
    </w:p>
    <w:p w:rsidR="00BE5972" w:rsidRDefault="001B6BC6" w:rsidP="001B6BC6">
      <w:pPr>
        <w:pStyle w:val="a3"/>
        <w:numPr>
          <w:ilvl w:val="0"/>
          <w:numId w:val="1"/>
        </w:numPr>
        <w:ind w:left="0" w:firstLine="0"/>
        <w:jc w:val="center"/>
        <w:rPr>
          <w:b/>
        </w:rPr>
      </w:pPr>
      <w:r w:rsidRPr="001B6BC6">
        <w:rPr>
          <w:b/>
        </w:rPr>
        <w:t>Анализ рисков реализации программы и описание мер управления рисками</w:t>
      </w:r>
    </w:p>
    <w:p w:rsidR="001B6BC6" w:rsidRDefault="001B6BC6" w:rsidP="001B6BC6">
      <w:pPr>
        <w:pStyle w:val="a3"/>
        <w:ind w:left="0"/>
        <w:rPr>
          <w:b/>
        </w:rPr>
      </w:pPr>
    </w:p>
    <w:tbl>
      <w:tblPr>
        <w:tblStyle w:val="a4"/>
        <w:tblW w:w="0" w:type="auto"/>
        <w:tblLook w:val="04A0"/>
      </w:tblPr>
      <w:tblGrid>
        <w:gridCol w:w="3165"/>
        <w:gridCol w:w="24"/>
        <w:gridCol w:w="3188"/>
        <w:gridCol w:w="3194"/>
      </w:tblGrid>
      <w:tr w:rsidR="001B6BC6" w:rsidTr="00C820D3">
        <w:tc>
          <w:tcPr>
            <w:tcW w:w="31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BC6" w:rsidRPr="001B6BC6" w:rsidRDefault="001B6BC6" w:rsidP="00C820D3">
            <w:pPr>
              <w:rPr>
                <w:rFonts w:ascii="Times New Roman" w:hAnsi="Times New Roman"/>
                <w:sz w:val="20"/>
                <w:szCs w:val="20"/>
              </w:rPr>
            </w:pPr>
            <w:r w:rsidRPr="001B6BC6">
              <w:rPr>
                <w:rFonts w:ascii="Times New Roman" w:hAnsi="Times New Roman"/>
                <w:sz w:val="20"/>
                <w:szCs w:val="20"/>
              </w:rPr>
              <w:t xml:space="preserve">    Риск 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BC6" w:rsidRPr="001B6BC6" w:rsidRDefault="001B6BC6" w:rsidP="00C820D3">
            <w:pPr>
              <w:rPr>
                <w:rFonts w:ascii="Times New Roman" w:hAnsi="Times New Roman"/>
                <w:sz w:val="20"/>
                <w:szCs w:val="20"/>
              </w:rPr>
            </w:pPr>
            <w:r w:rsidRPr="001B6BC6">
              <w:rPr>
                <w:rFonts w:ascii="Times New Roman" w:hAnsi="Times New Roman"/>
                <w:sz w:val="20"/>
                <w:szCs w:val="20"/>
              </w:rPr>
              <w:t>Последствия наступления</w:t>
            </w:r>
          </w:p>
        </w:tc>
        <w:tc>
          <w:tcPr>
            <w:tcW w:w="3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BC6" w:rsidRPr="001B6BC6" w:rsidRDefault="001B6BC6" w:rsidP="00C820D3">
            <w:pPr>
              <w:rPr>
                <w:rFonts w:ascii="Times New Roman" w:hAnsi="Times New Roman"/>
                <w:sz w:val="20"/>
                <w:szCs w:val="20"/>
              </w:rPr>
            </w:pPr>
            <w:r w:rsidRPr="001B6BC6">
              <w:rPr>
                <w:rFonts w:ascii="Times New Roman" w:hAnsi="Times New Roman"/>
                <w:sz w:val="20"/>
                <w:szCs w:val="20"/>
              </w:rPr>
              <w:t>Способы минимизации</w:t>
            </w:r>
          </w:p>
        </w:tc>
      </w:tr>
      <w:tr w:rsidR="001B6BC6" w:rsidTr="00C820D3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BC6" w:rsidRPr="001B6BC6" w:rsidRDefault="001B6BC6" w:rsidP="00C820D3">
            <w:pPr>
              <w:rPr>
                <w:rFonts w:ascii="Times New Roman" w:hAnsi="Times New Roman"/>
                <w:sz w:val="20"/>
                <w:szCs w:val="20"/>
              </w:rPr>
            </w:pPr>
            <w:r w:rsidRPr="001B6BC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1.Внешние риски </w:t>
            </w:r>
          </w:p>
        </w:tc>
      </w:tr>
      <w:tr w:rsidR="001B6BC6" w:rsidTr="00C820D3">
        <w:tc>
          <w:tcPr>
            <w:tcW w:w="31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BC6" w:rsidRPr="001B6BC6" w:rsidRDefault="001B6BC6" w:rsidP="00C820D3">
            <w:pPr>
              <w:rPr>
                <w:rFonts w:ascii="Times New Roman" w:hAnsi="Times New Roman"/>
                <w:sz w:val="20"/>
                <w:szCs w:val="20"/>
              </w:rPr>
            </w:pPr>
            <w:r w:rsidRPr="001B6BC6">
              <w:rPr>
                <w:rFonts w:ascii="Times New Roman" w:hAnsi="Times New Roman"/>
                <w:sz w:val="20"/>
                <w:szCs w:val="20"/>
              </w:rPr>
              <w:t>1.1.Изменения федерального и регионального законодательства, реализация на федеральном и региональном уровне мероприятий, влияющих на содержание, сроки и результаты реализации мероприятий программы.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BC6" w:rsidRPr="001B6BC6" w:rsidRDefault="001B6BC6" w:rsidP="00C820D3">
            <w:pPr>
              <w:rPr>
                <w:rFonts w:ascii="Times New Roman" w:hAnsi="Times New Roman"/>
                <w:sz w:val="20"/>
                <w:szCs w:val="20"/>
              </w:rPr>
            </w:pPr>
            <w:r w:rsidRPr="001B6BC6">
              <w:rPr>
                <w:rFonts w:ascii="Times New Roman" w:hAnsi="Times New Roman"/>
                <w:sz w:val="20"/>
                <w:szCs w:val="20"/>
              </w:rPr>
              <w:t xml:space="preserve">Невыполнение заявленных показателей реализации программы. </w:t>
            </w:r>
          </w:p>
        </w:tc>
        <w:tc>
          <w:tcPr>
            <w:tcW w:w="3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BC6" w:rsidRPr="001B6BC6" w:rsidRDefault="001B6BC6" w:rsidP="00C820D3">
            <w:pPr>
              <w:rPr>
                <w:rFonts w:ascii="Times New Roman" w:hAnsi="Times New Roman"/>
                <w:sz w:val="20"/>
                <w:szCs w:val="20"/>
              </w:rPr>
            </w:pPr>
            <w:r w:rsidRPr="001B6BC6">
              <w:rPr>
                <w:rFonts w:ascii="Times New Roman" w:hAnsi="Times New Roman"/>
                <w:sz w:val="20"/>
                <w:szCs w:val="20"/>
              </w:rPr>
              <w:t>Мониторинг изменений федерального и регионального законодательства, реализуемых на федеральном и местном уровне мер;</w:t>
            </w:r>
          </w:p>
          <w:p w:rsidR="001B6BC6" w:rsidRPr="001B6BC6" w:rsidRDefault="001B6BC6" w:rsidP="00C820D3">
            <w:pPr>
              <w:rPr>
                <w:rFonts w:ascii="Times New Roman" w:hAnsi="Times New Roman"/>
                <w:sz w:val="20"/>
                <w:szCs w:val="20"/>
              </w:rPr>
            </w:pPr>
            <w:r w:rsidRPr="001B6BC6">
              <w:rPr>
                <w:rFonts w:ascii="Times New Roman" w:hAnsi="Times New Roman"/>
                <w:sz w:val="20"/>
                <w:szCs w:val="20"/>
              </w:rPr>
              <w:t xml:space="preserve">оперативная корректировка программы в соответствии с изменяемыми нормами законодательства на федеральном и региональном уровнях. </w:t>
            </w:r>
          </w:p>
        </w:tc>
      </w:tr>
      <w:tr w:rsidR="001B6BC6" w:rsidTr="00C820D3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BC6" w:rsidRPr="001B6BC6" w:rsidRDefault="001B6BC6" w:rsidP="00C820D3">
            <w:pPr>
              <w:rPr>
                <w:rFonts w:ascii="Times New Roman" w:hAnsi="Times New Roman"/>
                <w:sz w:val="20"/>
                <w:szCs w:val="20"/>
              </w:rPr>
            </w:pPr>
            <w:r w:rsidRPr="001B6BC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2.Внутренние риски </w:t>
            </w:r>
          </w:p>
        </w:tc>
      </w:tr>
      <w:tr w:rsidR="001B6BC6" w:rsidTr="00C820D3"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BC6" w:rsidRPr="001B6BC6" w:rsidRDefault="001B6BC6" w:rsidP="00C820D3">
            <w:pPr>
              <w:rPr>
                <w:rFonts w:ascii="Times New Roman" w:hAnsi="Times New Roman"/>
                <w:sz w:val="20"/>
                <w:szCs w:val="20"/>
              </w:rPr>
            </w:pPr>
            <w:r w:rsidRPr="001B6BC6">
              <w:rPr>
                <w:rFonts w:ascii="Times New Roman" w:hAnsi="Times New Roman"/>
                <w:sz w:val="20"/>
                <w:szCs w:val="20"/>
              </w:rPr>
              <w:t xml:space="preserve">2.1.Уменьшение объемов финансирования программы </w:t>
            </w:r>
          </w:p>
        </w:tc>
        <w:tc>
          <w:tcPr>
            <w:tcW w:w="3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BC6" w:rsidRPr="001B6BC6" w:rsidRDefault="001B6BC6" w:rsidP="00C820D3">
            <w:pPr>
              <w:rPr>
                <w:rFonts w:ascii="Times New Roman" w:hAnsi="Times New Roman"/>
                <w:sz w:val="20"/>
                <w:szCs w:val="20"/>
              </w:rPr>
            </w:pPr>
            <w:r w:rsidRPr="001B6BC6">
              <w:rPr>
                <w:rFonts w:ascii="Times New Roman" w:hAnsi="Times New Roman"/>
                <w:sz w:val="20"/>
                <w:szCs w:val="20"/>
              </w:rPr>
              <w:t>Недостаточность средств для реализации мероприятий программы; невыполнение заявленных показателей реализации программы</w:t>
            </w:r>
          </w:p>
        </w:tc>
        <w:tc>
          <w:tcPr>
            <w:tcW w:w="3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BC6" w:rsidRPr="001B6BC6" w:rsidRDefault="001B6BC6" w:rsidP="00C820D3">
            <w:pPr>
              <w:rPr>
                <w:rFonts w:ascii="Times New Roman" w:hAnsi="Times New Roman"/>
                <w:sz w:val="20"/>
                <w:szCs w:val="20"/>
              </w:rPr>
            </w:pPr>
            <w:r w:rsidRPr="001B6BC6">
              <w:rPr>
                <w:rFonts w:ascii="Times New Roman" w:hAnsi="Times New Roman"/>
                <w:sz w:val="20"/>
                <w:szCs w:val="20"/>
              </w:rPr>
              <w:t>Определение приоритетов для первоочередного финансирования; привлечение средств банковской системы кредитования на реализацию мероприятий по улучшению условий труда</w:t>
            </w:r>
          </w:p>
        </w:tc>
      </w:tr>
      <w:tr w:rsidR="001B6BC6" w:rsidTr="00C820D3"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BC6" w:rsidRPr="001B6BC6" w:rsidRDefault="001B6BC6" w:rsidP="00C820D3">
            <w:pPr>
              <w:rPr>
                <w:rFonts w:ascii="Times New Roman" w:hAnsi="Times New Roman"/>
                <w:sz w:val="20"/>
                <w:szCs w:val="20"/>
              </w:rPr>
            </w:pPr>
            <w:r w:rsidRPr="001B6BC6">
              <w:rPr>
                <w:rFonts w:ascii="Times New Roman" w:hAnsi="Times New Roman"/>
                <w:sz w:val="20"/>
                <w:szCs w:val="20"/>
              </w:rPr>
              <w:t>2.2. Низкая мотивация работников к достижению целевых значений показателей программы</w:t>
            </w:r>
          </w:p>
        </w:tc>
        <w:tc>
          <w:tcPr>
            <w:tcW w:w="3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BC6" w:rsidRPr="001B6BC6" w:rsidRDefault="001B6BC6" w:rsidP="00C820D3">
            <w:pPr>
              <w:rPr>
                <w:rFonts w:ascii="Times New Roman" w:hAnsi="Times New Roman"/>
                <w:sz w:val="20"/>
                <w:szCs w:val="20"/>
              </w:rPr>
            </w:pPr>
            <w:r w:rsidRPr="001B6BC6">
              <w:rPr>
                <w:rFonts w:ascii="Times New Roman" w:hAnsi="Times New Roman"/>
                <w:sz w:val="20"/>
                <w:szCs w:val="20"/>
              </w:rPr>
              <w:t>Невыполнение заявленных показателей реализации программы</w:t>
            </w:r>
          </w:p>
        </w:tc>
        <w:tc>
          <w:tcPr>
            <w:tcW w:w="3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BC6" w:rsidRPr="001B6BC6" w:rsidRDefault="001B6BC6" w:rsidP="00C820D3">
            <w:pPr>
              <w:rPr>
                <w:rFonts w:ascii="Times New Roman" w:hAnsi="Times New Roman"/>
                <w:sz w:val="20"/>
                <w:szCs w:val="20"/>
              </w:rPr>
            </w:pPr>
            <w:r w:rsidRPr="001B6BC6">
              <w:rPr>
                <w:rFonts w:ascii="Times New Roman" w:hAnsi="Times New Roman"/>
                <w:sz w:val="20"/>
                <w:szCs w:val="20"/>
              </w:rPr>
              <w:t>Создание инструментов мотивации работников к безопасному поведению на рабочих местах</w:t>
            </w:r>
          </w:p>
        </w:tc>
      </w:tr>
      <w:tr w:rsidR="001B6BC6" w:rsidTr="00C820D3"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BC6" w:rsidRPr="001B6BC6" w:rsidRDefault="001B6BC6" w:rsidP="00C820D3">
            <w:pPr>
              <w:rPr>
                <w:rFonts w:ascii="Times New Roman" w:hAnsi="Times New Roman"/>
                <w:sz w:val="20"/>
                <w:szCs w:val="20"/>
              </w:rPr>
            </w:pPr>
            <w:r w:rsidRPr="001B6BC6">
              <w:rPr>
                <w:rFonts w:ascii="Times New Roman" w:hAnsi="Times New Roman"/>
                <w:sz w:val="20"/>
                <w:szCs w:val="20"/>
              </w:rPr>
              <w:t xml:space="preserve">2.3. Недостаточная подготовка специалистов и  (или) ответственного исполнителя </w:t>
            </w:r>
          </w:p>
        </w:tc>
        <w:tc>
          <w:tcPr>
            <w:tcW w:w="3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BC6" w:rsidRPr="001B6BC6" w:rsidRDefault="001B6BC6" w:rsidP="00C820D3">
            <w:pPr>
              <w:rPr>
                <w:rFonts w:ascii="Times New Roman" w:hAnsi="Times New Roman"/>
                <w:sz w:val="20"/>
                <w:szCs w:val="20"/>
              </w:rPr>
            </w:pPr>
            <w:r w:rsidRPr="001B6BC6">
              <w:rPr>
                <w:rFonts w:ascii="Times New Roman" w:hAnsi="Times New Roman"/>
                <w:sz w:val="20"/>
                <w:szCs w:val="20"/>
              </w:rPr>
              <w:t>Невыполнение заявленных показателей реализации программы. Затягивание сроков реализации мероприятий</w:t>
            </w:r>
          </w:p>
        </w:tc>
        <w:tc>
          <w:tcPr>
            <w:tcW w:w="3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BC6" w:rsidRPr="001B6BC6" w:rsidRDefault="001B6BC6" w:rsidP="00C820D3">
            <w:pPr>
              <w:rPr>
                <w:rFonts w:ascii="Times New Roman" w:hAnsi="Times New Roman"/>
                <w:sz w:val="20"/>
                <w:szCs w:val="20"/>
              </w:rPr>
            </w:pPr>
            <w:r w:rsidRPr="001B6BC6">
              <w:rPr>
                <w:rFonts w:ascii="Times New Roman" w:hAnsi="Times New Roman"/>
                <w:sz w:val="20"/>
                <w:szCs w:val="20"/>
              </w:rPr>
              <w:t>Своевременное повышение квалификации руководителей и специалистов по охране труда</w:t>
            </w:r>
          </w:p>
        </w:tc>
      </w:tr>
      <w:tr w:rsidR="001B6BC6" w:rsidTr="00C820D3"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BC6" w:rsidRPr="001B6BC6" w:rsidRDefault="001B6BC6" w:rsidP="00C820D3">
            <w:pPr>
              <w:rPr>
                <w:rFonts w:ascii="Times New Roman" w:hAnsi="Times New Roman"/>
                <w:sz w:val="20"/>
                <w:szCs w:val="20"/>
              </w:rPr>
            </w:pPr>
            <w:r w:rsidRPr="001B6BC6">
              <w:rPr>
                <w:rFonts w:ascii="Times New Roman" w:hAnsi="Times New Roman"/>
                <w:sz w:val="20"/>
                <w:szCs w:val="20"/>
              </w:rPr>
              <w:t xml:space="preserve">2.4. Низкая мотивация специалистов, ответственных за организацию охраны труда к повышению качества условий труда и культуры безопасного поведения работающих </w:t>
            </w:r>
          </w:p>
        </w:tc>
        <w:tc>
          <w:tcPr>
            <w:tcW w:w="3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BC6" w:rsidRPr="001B6BC6" w:rsidRDefault="001B6BC6" w:rsidP="00C820D3">
            <w:pPr>
              <w:rPr>
                <w:rFonts w:ascii="Times New Roman" w:hAnsi="Times New Roman"/>
                <w:sz w:val="20"/>
                <w:szCs w:val="20"/>
              </w:rPr>
            </w:pPr>
            <w:r w:rsidRPr="001B6BC6">
              <w:rPr>
                <w:rFonts w:ascii="Times New Roman" w:hAnsi="Times New Roman"/>
                <w:sz w:val="20"/>
                <w:szCs w:val="20"/>
              </w:rPr>
              <w:t>Невыполнение заявленных показателей реализации программы;</w:t>
            </w:r>
          </w:p>
          <w:p w:rsidR="001B6BC6" w:rsidRPr="001B6BC6" w:rsidRDefault="001B6BC6" w:rsidP="00C820D3">
            <w:pPr>
              <w:rPr>
                <w:rFonts w:ascii="Times New Roman" w:hAnsi="Times New Roman"/>
                <w:sz w:val="20"/>
                <w:szCs w:val="20"/>
              </w:rPr>
            </w:pPr>
            <w:r w:rsidRPr="001B6BC6">
              <w:rPr>
                <w:rFonts w:ascii="Times New Roman" w:hAnsi="Times New Roman"/>
                <w:sz w:val="20"/>
                <w:szCs w:val="20"/>
              </w:rPr>
              <w:t xml:space="preserve">Затягивание сроков реализации мероприятий </w:t>
            </w:r>
          </w:p>
        </w:tc>
        <w:tc>
          <w:tcPr>
            <w:tcW w:w="3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BC6" w:rsidRPr="001B6BC6" w:rsidRDefault="001B6BC6" w:rsidP="00C820D3">
            <w:pPr>
              <w:rPr>
                <w:rFonts w:ascii="Times New Roman" w:hAnsi="Times New Roman"/>
                <w:sz w:val="20"/>
                <w:szCs w:val="20"/>
              </w:rPr>
            </w:pPr>
            <w:r w:rsidRPr="001B6BC6">
              <w:rPr>
                <w:rFonts w:ascii="Times New Roman" w:hAnsi="Times New Roman"/>
                <w:sz w:val="20"/>
                <w:szCs w:val="20"/>
              </w:rPr>
              <w:t>Разработка системы мер по стимулированию специалистов, ответственных за организацию охраны труда к мотивации персонала по повышению культуры поведения на рабочих местах.</w:t>
            </w:r>
          </w:p>
        </w:tc>
      </w:tr>
    </w:tbl>
    <w:p w:rsidR="001B6BC6" w:rsidRPr="001B6BC6" w:rsidRDefault="001B6BC6" w:rsidP="001B6BC6">
      <w:pPr>
        <w:pStyle w:val="a3"/>
        <w:ind w:left="0"/>
        <w:rPr>
          <w:b/>
        </w:rPr>
      </w:pPr>
    </w:p>
    <w:p w:rsidR="001B6BC6" w:rsidRPr="001B6BC6" w:rsidRDefault="001B6BC6" w:rsidP="001B6BC6">
      <w:pPr>
        <w:pStyle w:val="a3"/>
        <w:widowControl w:val="0"/>
        <w:numPr>
          <w:ilvl w:val="0"/>
          <w:numId w:val="1"/>
        </w:numPr>
        <w:ind w:left="0" w:right="23" w:firstLine="0"/>
        <w:jc w:val="center"/>
        <w:rPr>
          <w:b/>
        </w:rPr>
      </w:pPr>
      <w:r w:rsidRPr="001B6BC6">
        <w:rPr>
          <w:b/>
        </w:rPr>
        <w:t>Оценка уровня реализации программы</w:t>
      </w:r>
    </w:p>
    <w:p w:rsidR="001B6BC6" w:rsidRPr="001B6BC6" w:rsidRDefault="001B6BC6" w:rsidP="001B6BC6">
      <w:pPr>
        <w:widowControl w:val="0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B6BC6">
        <w:rPr>
          <w:rFonts w:ascii="Times New Roman" w:hAnsi="Times New Roman" w:cs="Times New Roman"/>
          <w:sz w:val="24"/>
          <w:szCs w:val="24"/>
        </w:rPr>
        <w:t xml:space="preserve">Оценка уровня реализации программы производится путем сравнения изменения фактических значений показателей (индикаторов), характеризующих ежегодный ход и итоги реализации мероприятий программы (далее – показатели),  относительно их базовых значений с изменениями планируемых (прогнозных) значений показателей относительно их базовых значений. В качестве базовых используются значения показателей за год, предшествующий году начала реализации программы. </w:t>
      </w:r>
      <w:proofErr w:type="gramStart"/>
      <w:r w:rsidRPr="001B6BC6">
        <w:rPr>
          <w:rFonts w:ascii="Times New Roman" w:hAnsi="Times New Roman" w:cs="Times New Roman"/>
          <w:sz w:val="24"/>
          <w:szCs w:val="24"/>
        </w:rPr>
        <w:t xml:space="preserve">Планируемые (прогнозные) значения показателей  должны отличаться от базовых в сторону улучшения.  </w:t>
      </w:r>
      <w:proofErr w:type="gramEnd"/>
    </w:p>
    <w:p w:rsidR="001B6BC6" w:rsidRPr="001B6BC6" w:rsidRDefault="001B6BC6" w:rsidP="001B6BC6">
      <w:pPr>
        <w:widowControl w:val="0"/>
        <w:adjustRightInd w:val="0"/>
        <w:spacing w:line="240" w:lineRule="auto"/>
        <w:ind w:right="7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BC6">
        <w:rPr>
          <w:rFonts w:ascii="Times New Roman" w:hAnsi="Times New Roman" w:cs="Times New Roman"/>
          <w:sz w:val="24"/>
          <w:szCs w:val="24"/>
        </w:rPr>
        <w:t>Оценка уровня реализации мероприятий программы ос</w:t>
      </w:r>
      <w:r>
        <w:rPr>
          <w:rFonts w:ascii="Times New Roman" w:hAnsi="Times New Roman" w:cs="Times New Roman"/>
          <w:sz w:val="24"/>
          <w:szCs w:val="24"/>
        </w:rPr>
        <w:t xml:space="preserve">уществляется ежегодно в течение всего срока реализации программы </w:t>
      </w:r>
      <w:r w:rsidRPr="001B6BC6">
        <w:rPr>
          <w:rFonts w:ascii="Times New Roman" w:hAnsi="Times New Roman" w:cs="Times New Roman"/>
          <w:sz w:val="24"/>
          <w:szCs w:val="24"/>
        </w:rPr>
        <w:t>и в целом по окончании ее реализации.</w:t>
      </w:r>
    </w:p>
    <w:p w:rsidR="005226A5" w:rsidRPr="005226A5" w:rsidRDefault="005226A5" w:rsidP="005226A5">
      <w:pPr>
        <w:pStyle w:val="a3"/>
        <w:widowControl w:val="0"/>
        <w:numPr>
          <w:ilvl w:val="0"/>
          <w:numId w:val="1"/>
        </w:numPr>
        <w:ind w:left="0" w:right="23" w:firstLine="0"/>
        <w:jc w:val="center"/>
        <w:rPr>
          <w:b/>
        </w:rPr>
      </w:pPr>
      <w:r w:rsidRPr="005226A5">
        <w:rPr>
          <w:b/>
        </w:rPr>
        <w:t>Оценка уровня реализации программы</w:t>
      </w:r>
    </w:p>
    <w:p w:rsidR="005226A5" w:rsidRPr="005226A5" w:rsidRDefault="005226A5" w:rsidP="005226A5">
      <w:pPr>
        <w:widowControl w:val="0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226A5">
        <w:rPr>
          <w:rFonts w:ascii="Times New Roman" w:hAnsi="Times New Roman" w:cs="Times New Roman"/>
          <w:sz w:val="24"/>
          <w:szCs w:val="24"/>
        </w:rPr>
        <w:t xml:space="preserve">Оценка уровня реализации программы производится путем сравнения изменения фактических значений показателей (индикаторов), характеризующих ежегодный ход и итоги реализации мероприятий программы (далее – показатели),  относительно их базовых значений с изменениями планируемых (прогнозных) значений показателей относительно их базовых значений. В качестве базовых используются значения </w:t>
      </w:r>
      <w:r w:rsidRPr="005226A5">
        <w:rPr>
          <w:rFonts w:ascii="Times New Roman" w:hAnsi="Times New Roman" w:cs="Times New Roman"/>
          <w:sz w:val="24"/>
          <w:szCs w:val="24"/>
        </w:rPr>
        <w:lastRenderedPageBreak/>
        <w:t xml:space="preserve">показателей за год, предшествующий году начала реализации программы. </w:t>
      </w:r>
      <w:proofErr w:type="gramStart"/>
      <w:r w:rsidRPr="005226A5">
        <w:rPr>
          <w:rFonts w:ascii="Times New Roman" w:hAnsi="Times New Roman" w:cs="Times New Roman"/>
          <w:sz w:val="24"/>
          <w:szCs w:val="24"/>
        </w:rPr>
        <w:t xml:space="preserve">Планируемые (прогнозные) значения показателей  должны отличаться от базовых в сторону улучшения.  </w:t>
      </w:r>
      <w:proofErr w:type="gramEnd"/>
    </w:p>
    <w:p w:rsidR="005226A5" w:rsidRPr="005226A5" w:rsidRDefault="005226A5" w:rsidP="005226A5">
      <w:pPr>
        <w:widowControl w:val="0"/>
        <w:adjustRightInd w:val="0"/>
        <w:spacing w:after="0" w:line="240" w:lineRule="auto"/>
        <w:ind w:right="7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6A5">
        <w:rPr>
          <w:rFonts w:ascii="Times New Roman" w:hAnsi="Times New Roman" w:cs="Times New Roman"/>
          <w:sz w:val="24"/>
          <w:szCs w:val="24"/>
        </w:rPr>
        <w:t xml:space="preserve">Оценка уровня реализации мероприятий программы осуществляется ежегодно в течение всего срока реализации программы </w:t>
      </w:r>
      <w:r w:rsidRPr="005226A5">
        <w:rPr>
          <w:rFonts w:ascii="Times New Roman" w:hAnsi="Times New Roman" w:cs="Times New Roman"/>
          <w:sz w:val="24"/>
          <w:szCs w:val="24"/>
        </w:rPr>
        <w:br/>
        <w:t>и в целом по окончании ее реализации.</w:t>
      </w:r>
    </w:p>
    <w:p w:rsidR="005226A5" w:rsidRPr="005226A5" w:rsidRDefault="005226A5" w:rsidP="005226A5">
      <w:pPr>
        <w:widowControl w:val="0"/>
        <w:adjustRightInd w:val="0"/>
        <w:spacing w:after="0" w:line="240" w:lineRule="auto"/>
        <w:ind w:right="7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6A5">
        <w:rPr>
          <w:rFonts w:ascii="Times New Roman" w:hAnsi="Times New Roman" w:cs="Times New Roman"/>
          <w:sz w:val="24"/>
          <w:szCs w:val="24"/>
        </w:rPr>
        <w:t>Оценка уровня реализации мероприятий программы проводится по каждому показателю по следующей формуле:</w:t>
      </w:r>
    </w:p>
    <w:p w:rsidR="005226A5" w:rsidRPr="005226A5" w:rsidRDefault="005226A5" w:rsidP="005226A5">
      <w:pPr>
        <w:widowControl w:val="0"/>
        <w:tabs>
          <w:tab w:val="left" w:pos="2520"/>
          <w:tab w:val="left" w:pos="7740"/>
        </w:tabs>
        <w:adjustRightInd w:val="0"/>
        <w:spacing w:after="0" w:line="240" w:lineRule="auto"/>
        <w:ind w:right="7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6A5">
        <w:rPr>
          <w:rFonts w:ascii="Times New Roman" w:hAnsi="Times New Roman" w:cs="Times New Roman"/>
          <w:sz w:val="24"/>
          <w:szCs w:val="24"/>
        </w:rPr>
        <w:tab/>
      </w:r>
      <w:r w:rsidRPr="005226A5">
        <w:rPr>
          <w:rFonts w:ascii="Times New Roman" w:hAnsi="Times New Roman" w:cs="Times New Roman"/>
          <w:noProof/>
          <w:position w:val="-40"/>
          <w:sz w:val="24"/>
          <w:szCs w:val="24"/>
        </w:rPr>
        <w:drawing>
          <wp:inline distT="0" distB="0" distL="0" distR="0">
            <wp:extent cx="1932305" cy="620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26A5">
        <w:rPr>
          <w:rFonts w:ascii="Times New Roman" w:hAnsi="Times New Roman" w:cs="Times New Roman"/>
          <w:sz w:val="24"/>
          <w:szCs w:val="24"/>
        </w:rPr>
        <w:t>,</w:t>
      </w:r>
      <w:r w:rsidRPr="005226A5">
        <w:rPr>
          <w:rFonts w:ascii="Times New Roman" w:hAnsi="Times New Roman" w:cs="Times New Roman"/>
          <w:sz w:val="24"/>
          <w:szCs w:val="24"/>
        </w:rPr>
        <w:tab/>
      </w:r>
    </w:p>
    <w:p w:rsidR="005226A5" w:rsidRPr="005226A5" w:rsidRDefault="005226A5" w:rsidP="005226A5">
      <w:pPr>
        <w:widowControl w:val="0"/>
        <w:tabs>
          <w:tab w:val="left" w:pos="2520"/>
          <w:tab w:val="left" w:pos="7740"/>
        </w:tabs>
        <w:adjustRightInd w:val="0"/>
        <w:spacing w:after="0" w:line="240" w:lineRule="auto"/>
        <w:ind w:right="7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6A5">
        <w:rPr>
          <w:rFonts w:ascii="Times New Roman" w:hAnsi="Times New Roman" w:cs="Times New Roman"/>
          <w:sz w:val="24"/>
          <w:szCs w:val="24"/>
        </w:rPr>
        <w:t>где</w:t>
      </w:r>
    </w:p>
    <w:p w:rsidR="005226A5" w:rsidRPr="005226A5" w:rsidRDefault="005226A5" w:rsidP="005226A5">
      <w:pPr>
        <w:widowControl w:val="0"/>
        <w:tabs>
          <w:tab w:val="left" w:pos="7740"/>
        </w:tabs>
        <w:adjustRightInd w:val="0"/>
        <w:spacing w:after="0" w:line="240" w:lineRule="auto"/>
        <w:ind w:right="7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6A5">
        <w:rPr>
          <w:rFonts w:ascii="Times New Roman" w:hAnsi="Times New Roman" w:cs="Times New Roman"/>
          <w:i/>
          <w:sz w:val="24"/>
          <w:szCs w:val="24"/>
        </w:rPr>
        <w:t>Е</w:t>
      </w:r>
      <w:proofErr w:type="spellStart"/>
      <w:proofErr w:type="gramStart"/>
      <w:r w:rsidRPr="005226A5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5226A5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5226A5">
        <w:rPr>
          <w:rFonts w:ascii="Times New Roman" w:hAnsi="Times New Roman" w:cs="Times New Roman"/>
          <w:sz w:val="24"/>
          <w:szCs w:val="24"/>
        </w:rPr>
        <w:t>–</w:t>
      </w:r>
      <w:r w:rsidRPr="005226A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226A5">
        <w:rPr>
          <w:rFonts w:ascii="Times New Roman" w:hAnsi="Times New Roman" w:cs="Times New Roman"/>
          <w:sz w:val="24"/>
          <w:szCs w:val="24"/>
        </w:rPr>
        <w:t xml:space="preserve">уровень хода реализации мероприятий подпрограммы по </w:t>
      </w:r>
      <w:proofErr w:type="spellStart"/>
      <w:r w:rsidRPr="005226A5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proofErr w:type="spellEnd"/>
      <w:r w:rsidRPr="005226A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226A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5226A5">
        <w:rPr>
          <w:rFonts w:ascii="Times New Roman" w:hAnsi="Times New Roman" w:cs="Times New Roman"/>
          <w:sz w:val="24"/>
          <w:szCs w:val="24"/>
        </w:rPr>
        <w:t xml:space="preserve"> показателю  (в процентах);</w:t>
      </w:r>
    </w:p>
    <w:p w:rsidR="005226A5" w:rsidRPr="005226A5" w:rsidRDefault="005226A5" w:rsidP="005226A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8638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26A5">
        <w:rPr>
          <w:rFonts w:ascii="Times New Roman" w:hAnsi="Times New Roman" w:cs="Times New Roman"/>
          <w:sz w:val="24"/>
          <w:szCs w:val="24"/>
        </w:rPr>
        <w:t xml:space="preserve"> – базовое значение </w:t>
      </w:r>
      <w:proofErr w:type="spellStart"/>
      <w:r w:rsidRPr="005226A5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proofErr w:type="spellEnd"/>
      <w:r w:rsidRPr="005226A5">
        <w:rPr>
          <w:rFonts w:ascii="Times New Roman" w:hAnsi="Times New Roman" w:cs="Times New Roman"/>
          <w:sz w:val="24"/>
          <w:szCs w:val="24"/>
        </w:rPr>
        <w:t>-го показателя;</w:t>
      </w:r>
    </w:p>
    <w:p w:rsidR="005226A5" w:rsidRPr="005226A5" w:rsidRDefault="005226A5" w:rsidP="005226A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69265" cy="294005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26A5">
        <w:rPr>
          <w:rFonts w:ascii="Times New Roman" w:hAnsi="Times New Roman" w:cs="Times New Roman"/>
          <w:sz w:val="24"/>
          <w:szCs w:val="24"/>
        </w:rPr>
        <w:t xml:space="preserve">– текущее значение </w:t>
      </w:r>
      <w:proofErr w:type="spellStart"/>
      <w:r w:rsidRPr="005226A5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proofErr w:type="spellEnd"/>
      <w:r w:rsidRPr="005226A5">
        <w:rPr>
          <w:rFonts w:ascii="Times New Roman" w:hAnsi="Times New Roman" w:cs="Times New Roman"/>
          <w:sz w:val="24"/>
          <w:szCs w:val="24"/>
        </w:rPr>
        <w:t>-го показателя;</w:t>
      </w:r>
    </w:p>
    <w:p w:rsidR="005226A5" w:rsidRPr="005226A5" w:rsidRDefault="005226A5" w:rsidP="005226A5">
      <w:pPr>
        <w:widowControl w:val="0"/>
        <w:adjustRightInd w:val="0"/>
        <w:spacing w:after="0" w:line="240" w:lineRule="auto"/>
        <w:ind w:right="7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524510" cy="2940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26A5">
        <w:rPr>
          <w:rFonts w:ascii="Times New Roman" w:hAnsi="Times New Roman" w:cs="Times New Roman"/>
          <w:sz w:val="24"/>
          <w:szCs w:val="24"/>
        </w:rPr>
        <w:t xml:space="preserve">– плановое значение </w:t>
      </w:r>
      <w:proofErr w:type="spellStart"/>
      <w:r w:rsidRPr="005226A5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proofErr w:type="spellEnd"/>
      <w:r w:rsidRPr="005226A5">
        <w:rPr>
          <w:rFonts w:ascii="Times New Roman" w:hAnsi="Times New Roman" w:cs="Times New Roman"/>
          <w:sz w:val="24"/>
          <w:szCs w:val="24"/>
        </w:rPr>
        <w:t>-го показателя.</w:t>
      </w:r>
    </w:p>
    <w:p w:rsidR="005226A5" w:rsidRPr="005226A5" w:rsidRDefault="005226A5" w:rsidP="005226A5">
      <w:pPr>
        <w:widowControl w:val="0"/>
        <w:adjustRightInd w:val="0"/>
        <w:spacing w:after="0" w:line="240" w:lineRule="auto"/>
        <w:ind w:right="7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6A5">
        <w:rPr>
          <w:rFonts w:ascii="Times New Roman" w:hAnsi="Times New Roman" w:cs="Times New Roman"/>
          <w:sz w:val="24"/>
          <w:szCs w:val="24"/>
        </w:rPr>
        <w:t>При оценке уровня реализации мероприятий программы используются следующие показатели:</w:t>
      </w:r>
    </w:p>
    <w:p w:rsidR="005226A5" w:rsidRPr="005226A5" w:rsidRDefault="005226A5" w:rsidP="005226A5">
      <w:pPr>
        <w:widowControl w:val="0"/>
        <w:adjustRightInd w:val="0"/>
        <w:spacing w:after="0" w:line="240" w:lineRule="auto"/>
        <w:ind w:right="7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6A5">
        <w:rPr>
          <w:rFonts w:ascii="Times New Roman" w:hAnsi="Times New Roman" w:cs="Times New Roman"/>
          <w:sz w:val="24"/>
          <w:szCs w:val="24"/>
        </w:rPr>
        <w:t>Интегральная оценка эффективности реализации мероприятий подпрограммы проводится по интегральному показателю:</w:t>
      </w:r>
    </w:p>
    <w:p w:rsidR="005226A5" w:rsidRPr="005226A5" w:rsidRDefault="005226A5" w:rsidP="005226A5">
      <w:pPr>
        <w:widowControl w:val="0"/>
        <w:tabs>
          <w:tab w:val="left" w:pos="270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A5">
        <w:rPr>
          <w:rFonts w:ascii="Times New Roman" w:hAnsi="Times New Roman" w:cs="Times New Roman"/>
          <w:sz w:val="24"/>
          <w:szCs w:val="24"/>
        </w:rPr>
        <w:tab/>
      </w:r>
      <w:r w:rsidRPr="005226A5">
        <w:rPr>
          <w:rFonts w:ascii="Times New Roman" w:hAnsi="Times New Roman" w:cs="Times New Roman"/>
          <w:noProof/>
          <w:position w:val="-38"/>
          <w:sz w:val="24"/>
          <w:szCs w:val="24"/>
        </w:rPr>
        <w:drawing>
          <wp:inline distT="0" distB="0" distL="0" distR="0">
            <wp:extent cx="954405" cy="5803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26A5">
        <w:rPr>
          <w:rFonts w:ascii="Times New Roman" w:hAnsi="Times New Roman" w:cs="Times New Roman"/>
          <w:sz w:val="24"/>
          <w:szCs w:val="24"/>
        </w:rPr>
        <w:t xml:space="preserve">, где </w:t>
      </w:r>
    </w:p>
    <w:p w:rsidR="005226A5" w:rsidRPr="005226A5" w:rsidRDefault="005226A5" w:rsidP="005226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6A5">
        <w:rPr>
          <w:rFonts w:ascii="Times New Roman" w:hAnsi="Times New Roman" w:cs="Times New Roman"/>
          <w:i/>
          <w:sz w:val="24"/>
          <w:szCs w:val="24"/>
        </w:rPr>
        <w:t xml:space="preserve">Е </w:t>
      </w:r>
      <w:r w:rsidRPr="005226A5">
        <w:rPr>
          <w:rFonts w:ascii="Times New Roman" w:hAnsi="Times New Roman" w:cs="Times New Roman"/>
          <w:sz w:val="24"/>
          <w:szCs w:val="24"/>
        </w:rPr>
        <w:t>– интегральный показатель уровня реализаций мероприятий программы (в процентах)</w:t>
      </w:r>
    </w:p>
    <w:p w:rsidR="005226A5" w:rsidRPr="005226A5" w:rsidRDefault="005226A5" w:rsidP="005226A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6A5">
        <w:rPr>
          <w:rFonts w:ascii="Times New Roman" w:hAnsi="Times New Roman" w:cs="Times New Roman"/>
          <w:i/>
          <w:sz w:val="24"/>
          <w:szCs w:val="24"/>
        </w:rPr>
        <w:t>Е</w:t>
      </w:r>
      <w:proofErr w:type="spellStart"/>
      <w:proofErr w:type="gramStart"/>
      <w:r w:rsidRPr="005226A5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5226A5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5226A5">
        <w:rPr>
          <w:rFonts w:ascii="Times New Roman" w:hAnsi="Times New Roman" w:cs="Times New Roman"/>
          <w:sz w:val="24"/>
          <w:szCs w:val="24"/>
        </w:rPr>
        <w:t>–</w:t>
      </w:r>
      <w:r w:rsidRPr="005226A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226A5">
        <w:rPr>
          <w:rFonts w:ascii="Times New Roman" w:hAnsi="Times New Roman" w:cs="Times New Roman"/>
          <w:sz w:val="24"/>
          <w:szCs w:val="24"/>
        </w:rPr>
        <w:t xml:space="preserve">уровень хода реализации мероприятий подпрограммы по </w:t>
      </w:r>
      <w:proofErr w:type="spellStart"/>
      <w:r w:rsidRPr="005226A5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proofErr w:type="spellEnd"/>
      <w:r w:rsidRPr="005226A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226A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5226A5">
        <w:rPr>
          <w:rFonts w:ascii="Times New Roman" w:hAnsi="Times New Roman" w:cs="Times New Roman"/>
          <w:sz w:val="24"/>
          <w:szCs w:val="24"/>
        </w:rPr>
        <w:t xml:space="preserve"> показателю  (в процентах);</w:t>
      </w:r>
    </w:p>
    <w:p w:rsidR="005226A5" w:rsidRPr="005226A5" w:rsidRDefault="005226A5" w:rsidP="005226A5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226A5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5226A5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5226A5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5226A5">
        <w:rPr>
          <w:rFonts w:ascii="Times New Roman" w:hAnsi="Times New Roman" w:cs="Times New Roman"/>
          <w:sz w:val="24"/>
          <w:szCs w:val="24"/>
        </w:rPr>
        <w:t xml:space="preserve"> показателей.</w:t>
      </w:r>
    </w:p>
    <w:p w:rsidR="005226A5" w:rsidRPr="005226A5" w:rsidRDefault="005226A5" w:rsidP="005226A5">
      <w:pPr>
        <w:widowControl w:val="0"/>
        <w:adjustRightInd w:val="0"/>
        <w:spacing w:after="0" w:line="240" w:lineRule="auto"/>
        <w:ind w:right="7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6A5">
        <w:rPr>
          <w:rFonts w:ascii="Times New Roman" w:hAnsi="Times New Roman" w:cs="Times New Roman"/>
          <w:sz w:val="24"/>
          <w:szCs w:val="24"/>
        </w:rPr>
        <w:t>При значениях интегрального показателя уровня реализации мероприятий программы</w:t>
      </w:r>
      <w:r w:rsidRPr="005226A5">
        <w:rPr>
          <w:rFonts w:ascii="Times New Roman" w:hAnsi="Times New Roman" w:cs="Times New Roman"/>
          <w:i/>
          <w:sz w:val="24"/>
          <w:szCs w:val="24"/>
        </w:rPr>
        <w:t>Е=</w:t>
      </w:r>
      <w:r w:rsidRPr="005226A5">
        <w:rPr>
          <w:rFonts w:ascii="Times New Roman" w:hAnsi="Times New Roman" w:cs="Times New Roman"/>
          <w:sz w:val="24"/>
          <w:szCs w:val="24"/>
        </w:rPr>
        <w:t xml:space="preserve">80% и более эффективность реализации мероприятий программы признается высокой, при значении </w:t>
      </w:r>
      <w:r w:rsidRPr="005226A5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5226A5">
        <w:rPr>
          <w:rFonts w:ascii="Times New Roman" w:hAnsi="Times New Roman" w:cs="Times New Roman"/>
          <w:sz w:val="24"/>
          <w:szCs w:val="24"/>
        </w:rPr>
        <w:t xml:space="preserve"> от 79%  до 50% – средней, при значениях </w:t>
      </w:r>
      <w:r w:rsidRPr="005226A5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5226A5">
        <w:rPr>
          <w:rFonts w:ascii="Times New Roman" w:hAnsi="Times New Roman" w:cs="Times New Roman"/>
          <w:sz w:val="24"/>
          <w:szCs w:val="24"/>
        </w:rPr>
        <w:t xml:space="preserve"> меньше 50% –  низкой.</w:t>
      </w:r>
    </w:p>
    <w:p w:rsidR="001B6BC6" w:rsidRDefault="001B6BC6" w:rsidP="001B6BC6">
      <w:pPr>
        <w:pStyle w:val="a3"/>
        <w:ind w:left="0"/>
        <w:rPr>
          <w:b/>
        </w:rPr>
      </w:pPr>
    </w:p>
    <w:p w:rsidR="00A20903" w:rsidRDefault="00A20903" w:rsidP="001B6BC6">
      <w:pPr>
        <w:pStyle w:val="a3"/>
        <w:ind w:left="0"/>
        <w:rPr>
          <w:b/>
        </w:rPr>
      </w:pPr>
    </w:p>
    <w:p w:rsidR="00A20903" w:rsidRDefault="00A20903" w:rsidP="001B6BC6">
      <w:pPr>
        <w:pStyle w:val="a3"/>
        <w:ind w:left="0"/>
        <w:rPr>
          <w:b/>
        </w:rPr>
      </w:pPr>
    </w:p>
    <w:p w:rsidR="00A20903" w:rsidRDefault="00A20903" w:rsidP="001B6BC6">
      <w:pPr>
        <w:pStyle w:val="a3"/>
        <w:ind w:left="0"/>
        <w:rPr>
          <w:b/>
        </w:rPr>
      </w:pPr>
    </w:p>
    <w:p w:rsidR="00A20903" w:rsidRDefault="00A20903" w:rsidP="001B6BC6">
      <w:pPr>
        <w:pStyle w:val="a3"/>
        <w:ind w:left="0"/>
        <w:rPr>
          <w:b/>
        </w:rPr>
      </w:pPr>
    </w:p>
    <w:p w:rsidR="00CB1625" w:rsidRDefault="00CB1625" w:rsidP="001B6BC6">
      <w:pPr>
        <w:pStyle w:val="a3"/>
        <w:ind w:left="0"/>
        <w:rPr>
          <w:b/>
        </w:rPr>
      </w:pPr>
    </w:p>
    <w:p w:rsidR="00CB1625" w:rsidRDefault="00CB1625" w:rsidP="001B6BC6">
      <w:pPr>
        <w:pStyle w:val="a3"/>
        <w:ind w:left="0"/>
        <w:rPr>
          <w:b/>
        </w:rPr>
      </w:pPr>
    </w:p>
    <w:p w:rsidR="00CB1625" w:rsidRDefault="00CB1625" w:rsidP="001B6BC6">
      <w:pPr>
        <w:pStyle w:val="a3"/>
        <w:ind w:left="0"/>
        <w:rPr>
          <w:b/>
        </w:rPr>
      </w:pPr>
    </w:p>
    <w:p w:rsidR="00A20903" w:rsidRDefault="00A20903" w:rsidP="001B6BC6">
      <w:pPr>
        <w:pStyle w:val="a3"/>
        <w:ind w:left="0"/>
        <w:rPr>
          <w:b/>
        </w:rPr>
      </w:pPr>
    </w:p>
    <w:p w:rsidR="005226A5" w:rsidRDefault="005226A5" w:rsidP="00A20903">
      <w:pPr>
        <w:pStyle w:val="a3"/>
        <w:ind w:left="0"/>
        <w:jc w:val="right"/>
      </w:pPr>
    </w:p>
    <w:p w:rsidR="005226A5" w:rsidRDefault="005226A5" w:rsidP="00A20903">
      <w:pPr>
        <w:pStyle w:val="a3"/>
        <w:ind w:left="0"/>
        <w:jc w:val="right"/>
      </w:pPr>
    </w:p>
    <w:p w:rsidR="005226A5" w:rsidRDefault="005226A5" w:rsidP="00A20903">
      <w:pPr>
        <w:pStyle w:val="a3"/>
        <w:ind w:left="0"/>
        <w:jc w:val="right"/>
      </w:pPr>
    </w:p>
    <w:p w:rsidR="005226A5" w:rsidRDefault="005226A5" w:rsidP="00A20903">
      <w:pPr>
        <w:pStyle w:val="a3"/>
        <w:ind w:left="0"/>
        <w:jc w:val="right"/>
      </w:pPr>
    </w:p>
    <w:p w:rsidR="005226A5" w:rsidRDefault="005226A5" w:rsidP="00A20903">
      <w:pPr>
        <w:pStyle w:val="a3"/>
        <w:ind w:left="0"/>
        <w:jc w:val="right"/>
      </w:pPr>
    </w:p>
    <w:p w:rsidR="005226A5" w:rsidRDefault="005226A5" w:rsidP="00A20903">
      <w:pPr>
        <w:pStyle w:val="a3"/>
        <w:ind w:left="0"/>
        <w:jc w:val="right"/>
      </w:pPr>
    </w:p>
    <w:p w:rsidR="005226A5" w:rsidRDefault="005226A5" w:rsidP="00BD1FE1">
      <w:pPr>
        <w:pStyle w:val="a3"/>
        <w:ind w:left="0"/>
      </w:pPr>
    </w:p>
    <w:p w:rsidR="00BD1FE1" w:rsidRDefault="00BD1FE1" w:rsidP="00BD1FE1">
      <w:pPr>
        <w:pStyle w:val="a3"/>
        <w:ind w:left="0"/>
      </w:pPr>
    </w:p>
    <w:p w:rsidR="00A20903" w:rsidRPr="00A20903" w:rsidRDefault="00A20903" w:rsidP="00A20903">
      <w:pPr>
        <w:pStyle w:val="a3"/>
        <w:ind w:left="0"/>
        <w:jc w:val="right"/>
      </w:pPr>
      <w:r w:rsidRPr="00A20903">
        <w:lastRenderedPageBreak/>
        <w:t xml:space="preserve">Приложение </w:t>
      </w:r>
    </w:p>
    <w:p w:rsidR="00A20903" w:rsidRDefault="00A20903" w:rsidP="00A20903">
      <w:pPr>
        <w:pStyle w:val="a3"/>
        <w:ind w:left="0"/>
        <w:jc w:val="right"/>
      </w:pPr>
      <w:r w:rsidRPr="00A20903">
        <w:t>к программе</w:t>
      </w:r>
      <w:r>
        <w:t xml:space="preserve"> </w:t>
      </w:r>
      <w:r w:rsidRPr="00A20903">
        <w:t>«Нулевой травматизм»</w:t>
      </w:r>
    </w:p>
    <w:p w:rsidR="00A20903" w:rsidRDefault="00A20903" w:rsidP="00A20903">
      <w:pPr>
        <w:widowControl w:val="0"/>
        <w:suppressAutoHyphens/>
        <w:spacing w:after="0" w:line="240" w:lineRule="auto"/>
        <w:jc w:val="center"/>
        <w:rPr>
          <w:rFonts w:eastAsia="Lucida Sans Unicode"/>
          <w:b/>
          <w:kern w:val="2"/>
          <w:sz w:val="24"/>
          <w:szCs w:val="24"/>
        </w:rPr>
      </w:pPr>
    </w:p>
    <w:p w:rsidR="00A20903" w:rsidRPr="004406A9" w:rsidRDefault="00A20903" w:rsidP="00A2090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 w:rsidRPr="004406A9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Перечень мероприятий программы «Нулевой травматизм»</w:t>
      </w:r>
    </w:p>
    <w:tbl>
      <w:tblPr>
        <w:tblpPr w:leftFromText="180" w:rightFromText="180" w:vertAnchor="text" w:horzAnchor="margin" w:tblpX="-919" w:tblpY="12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996"/>
        <w:gridCol w:w="2659"/>
        <w:gridCol w:w="34"/>
        <w:gridCol w:w="2268"/>
      </w:tblGrid>
      <w:tr w:rsidR="00CB1625" w:rsidRPr="00BD1FE1" w:rsidTr="00BD1FE1">
        <w:trPr>
          <w:trHeight w:val="145"/>
          <w:tblHeader/>
        </w:trPr>
        <w:tc>
          <w:tcPr>
            <w:tcW w:w="817" w:type="dxa"/>
            <w:vAlign w:val="center"/>
          </w:tcPr>
          <w:p w:rsidR="00CB1625" w:rsidRPr="00BD1FE1" w:rsidRDefault="00CB1625" w:rsidP="00BD1FE1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D1F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D1FE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96" w:type="dxa"/>
            <w:vAlign w:val="center"/>
          </w:tcPr>
          <w:p w:rsidR="00CB1625" w:rsidRPr="00BD1FE1" w:rsidRDefault="00CB1625" w:rsidP="00BD1FE1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D1F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2659" w:type="dxa"/>
            <w:vAlign w:val="center"/>
          </w:tcPr>
          <w:p w:rsidR="00CB1625" w:rsidRPr="00BD1FE1" w:rsidRDefault="00CB1625" w:rsidP="00BD1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D1F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Срок </w:t>
            </w:r>
          </w:p>
          <w:p w:rsidR="00CB1625" w:rsidRPr="00BD1FE1" w:rsidRDefault="00CB1625" w:rsidP="00BD1F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D1F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исполнения</w:t>
            </w:r>
          </w:p>
        </w:tc>
        <w:tc>
          <w:tcPr>
            <w:tcW w:w="2302" w:type="dxa"/>
            <w:gridSpan w:val="2"/>
            <w:vAlign w:val="center"/>
          </w:tcPr>
          <w:p w:rsidR="00CB1625" w:rsidRPr="00BD1FE1" w:rsidRDefault="00CB1625" w:rsidP="00BD1FE1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D1F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Исполнитель</w:t>
            </w:r>
          </w:p>
        </w:tc>
      </w:tr>
      <w:tr w:rsidR="00CB1625" w:rsidRPr="00BD1FE1" w:rsidTr="00BD1FE1">
        <w:trPr>
          <w:trHeight w:val="193"/>
          <w:tblHeader/>
        </w:trPr>
        <w:tc>
          <w:tcPr>
            <w:tcW w:w="10774" w:type="dxa"/>
            <w:gridSpan w:val="5"/>
          </w:tcPr>
          <w:p w:rsidR="00CB1625" w:rsidRPr="00BD1FE1" w:rsidRDefault="00CB1625" w:rsidP="00BD1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E1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>1.Повышение ответственности руководства за охрану труда</w:t>
            </w:r>
          </w:p>
        </w:tc>
      </w:tr>
      <w:tr w:rsidR="00A20903" w:rsidRPr="00BD1FE1" w:rsidTr="00BD1FE1">
        <w:trPr>
          <w:trHeight w:val="4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03" w:rsidRPr="00BD1FE1" w:rsidRDefault="00A20903" w:rsidP="00BD1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03" w:rsidRPr="00BD1FE1" w:rsidRDefault="00A20903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ответственного за организацию работы по охране труда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03" w:rsidRPr="00BD1FE1" w:rsidRDefault="00896999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03" w:rsidRPr="00BD1FE1" w:rsidRDefault="00896999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Глава с.п. Ивашевка</w:t>
            </w:r>
          </w:p>
        </w:tc>
      </w:tr>
      <w:tr w:rsidR="00A20903" w:rsidRPr="00BD1FE1" w:rsidTr="00BD1FE1">
        <w:trPr>
          <w:trHeight w:val="2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03" w:rsidRPr="00BD1FE1" w:rsidRDefault="00A20903" w:rsidP="00BD1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03" w:rsidRPr="00BD1FE1" w:rsidRDefault="00A20903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Анализ информации о состоянии условий и охраны труда в организации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03" w:rsidRPr="00BD1FE1" w:rsidRDefault="00896999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1 кв. 2019 г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03" w:rsidRPr="00BD1FE1" w:rsidRDefault="00411FF0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Специалист по охране труда</w:t>
            </w:r>
          </w:p>
        </w:tc>
      </w:tr>
      <w:tr w:rsidR="00411FF0" w:rsidRPr="00BD1FE1" w:rsidTr="00BD1FE1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F0" w:rsidRPr="00BD1FE1" w:rsidRDefault="00411FF0" w:rsidP="00BD1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F0" w:rsidRPr="00BD1FE1" w:rsidRDefault="00411FF0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Систематизация информации о состоянии условий и охраны труда в организации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F0" w:rsidRPr="00BD1FE1" w:rsidRDefault="00411FF0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 xml:space="preserve">2 кв. 2019 г.  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F0" w:rsidRPr="00BD1FE1" w:rsidRDefault="00411FF0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Специалист по охране труда</w:t>
            </w:r>
          </w:p>
        </w:tc>
      </w:tr>
      <w:tr w:rsidR="00411FF0" w:rsidRPr="00BD1FE1" w:rsidTr="00BD1FE1">
        <w:trPr>
          <w:trHeight w:val="6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F0" w:rsidRPr="00BD1FE1" w:rsidRDefault="00411FF0" w:rsidP="00BD1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F0" w:rsidRPr="00BD1FE1" w:rsidRDefault="00411FF0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Обеспечение наличия комплекта нормативных правовых актов, содержащих требования охраны труда в соответствии со спецификой деятельности (далее – НПА по охране труда)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F0" w:rsidRPr="00BD1FE1" w:rsidRDefault="00411FF0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 xml:space="preserve">3 кв. 2019 г.  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F0" w:rsidRPr="00BD1FE1" w:rsidRDefault="00411FF0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Специалист по охране труда</w:t>
            </w:r>
          </w:p>
        </w:tc>
      </w:tr>
      <w:tr w:rsidR="00CB1625" w:rsidRPr="00BD1FE1" w:rsidTr="00BD1FE1">
        <w:trPr>
          <w:trHeight w:val="3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Pr="00BD1FE1" w:rsidRDefault="00CB1625" w:rsidP="00BD1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Pr="00BD1FE1" w:rsidRDefault="00CB1625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вопросов состояния условий и охраны труда в повестки совещаний, проводимых руководителем организации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Pr="00BD1FE1" w:rsidRDefault="00896999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Pr="00BD1FE1" w:rsidRDefault="00896999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Глава с.п. Ивашевка</w:t>
            </w:r>
          </w:p>
        </w:tc>
      </w:tr>
      <w:tr w:rsidR="00411FF0" w:rsidRPr="00BD1FE1" w:rsidTr="00BD1FE1">
        <w:trPr>
          <w:trHeight w:val="2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F0" w:rsidRPr="00BD1FE1" w:rsidRDefault="00411FF0" w:rsidP="00BD1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F0" w:rsidRPr="00BD1FE1" w:rsidRDefault="00411FF0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перечня </w:t>
            </w:r>
            <w:proofErr w:type="gramStart"/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имеющихся</w:t>
            </w:r>
            <w:proofErr w:type="gramEnd"/>
            <w:r w:rsidRPr="00BD1FE1">
              <w:rPr>
                <w:rFonts w:ascii="Times New Roman" w:hAnsi="Times New Roman" w:cs="Times New Roman"/>
                <w:sz w:val="20"/>
                <w:szCs w:val="20"/>
              </w:rPr>
              <w:t xml:space="preserve"> НПА по охране труда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F0" w:rsidRPr="00BD1FE1" w:rsidRDefault="00411FF0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3 кв. 2019 г.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F0" w:rsidRPr="00BD1FE1" w:rsidRDefault="00411FF0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Специалист по охране труда</w:t>
            </w:r>
          </w:p>
        </w:tc>
      </w:tr>
      <w:tr w:rsidR="00411FF0" w:rsidRPr="00BD1FE1" w:rsidTr="00BD1FE1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F0" w:rsidRPr="00BD1FE1" w:rsidRDefault="00411FF0" w:rsidP="00BD1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F0" w:rsidRPr="00BD1FE1" w:rsidRDefault="00411FF0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Оценка потребности и приобретение НПА по охране труда, в т.ч. в электронном виде (справочно-информационные системы и др.)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F0" w:rsidRPr="00BD1FE1" w:rsidRDefault="00411FF0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 xml:space="preserve">  ежеквартально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F0" w:rsidRPr="00BD1FE1" w:rsidRDefault="00411FF0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Специалист по охране труда</w:t>
            </w:r>
          </w:p>
        </w:tc>
      </w:tr>
      <w:tr w:rsidR="00411FF0" w:rsidRPr="00BD1FE1" w:rsidTr="00BD1FE1">
        <w:trPr>
          <w:trHeight w:val="2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F0" w:rsidRPr="00BD1FE1" w:rsidRDefault="00411FF0" w:rsidP="00BD1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F0" w:rsidRPr="00BD1FE1" w:rsidRDefault="00411FF0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Анализ и актуализация действующих локальных нормативных актов по охране труда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F0" w:rsidRPr="00BD1FE1" w:rsidRDefault="00411FF0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F0" w:rsidRPr="00BD1FE1" w:rsidRDefault="00411FF0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Специалист по охране труда</w:t>
            </w:r>
          </w:p>
        </w:tc>
      </w:tr>
      <w:tr w:rsidR="00411FF0" w:rsidRPr="00BD1FE1" w:rsidTr="00BD1FE1">
        <w:trPr>
          <w:trHeight w:val="6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F0" w:rsidRPr="00BD1FE1" w:rsidRDefault="00411FF0" w:rsidP="00BD1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F0" w:rsidRPr="00BD1FE1" w:rsidRDefault="00411FF0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 xml:space="preserve"> Пересмотр и актуализация  должностных инструкций, положений  о подразделениях  в целях распределения функций  и обязанностей по охране труда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F0" w:rsidRPr="00BD1FE1" w:rsidRDefault="00411FF0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1р./5 лет, по мере необходимости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F0" w:rsidRPr="00BD1FE1" w:rsidRDefault="00411FF0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Специалист по охране труда</w:t>
            </w:r>
          </w:p>
        </w:tc>
      </w:tr>
      <w:tr w:rsidR="00EC0F59" w:rsidRPr="00BD1FE1" w:rsidTr="00BD1FE1">
        <w:trPr>
          <w:trHeight w:val="135"/>
        </w:trPr>
        <w:tc>
          <w:tcPr>
            <w:tcW w:w="10774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0F59" w:rsidRPr="00BD1FE1" w:rsidRDefault="00EC0F59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</w:rPr>
              <w:t>2. Выявление угроз и контроль рисков</w:t>
            </w:r>
          </w:p>
        </w:tc>
      </w:tr>
      <w:tr w:rsidR="00542AFE" w:rsidRPr="00BD1FE1" w:rsidTr="00BD1FE1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FE" w:rsidRPr="00BD1FE1" w:rsidRDefault="00542AFE" w:rsidP="00BD1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7F02" w:rsidRPr="00BD1F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FE" w:rsidRPr="00BD1FE1" w:rsidRDefault="00542AFE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Проведение специальной оценки условий труда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FE" w:rsidRPr="00BD1FE1" w:rsidRDefault="00411FF0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1р./5 лет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FE" w:rsidRPr="00BD1FE1" w:rsidRDefault="00411FF0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Специализированная организация</w:t>
            </w:r>
          </w:p>
        </w:tc>
      </w:tr>
      <w:tr w:rsidR="00CB1625" w:rsidRPr="00BD1FE1" w:rsidTr="00BD1FE1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Pr="00BD1FE1" w:rsidRDefault="00387F02" w:rsidP="00BD1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Pr="00BD1FE1" w:rsidRDefault="00637C6B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Незамедлительное информирование руководителя организации о производственных авариях, предаварийных ситуациях и потенциально опасных происшествиях                                на предприятии, несущих вред для здоровья работников организации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Pr="00BD1FE1" w:rsidRDefault="00411FF0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Pr="00BD1FE1" w:rsidRDefault="00411FF0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Специалист по охране труда</w:t>
            </w:r>
          </w:p>
        </w:tc>
      </w:tr>
      <w:tr w:rsidR="00637C6B" w:rsidRPr="00BD1FE1" w:rsidTr="00BD1FE1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B" w:rsidRPr="00BD1FE1" w:rsidRDefault="00387F02" w:rsidP="00BD1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B" w:rsidRPr="00BD1FE1" w:rsidRDefault="00637C6B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 xml:space="preserve">Расследование производственных аварий, предаварийных ситуаций и потенциально опасных происшествий на предприятии для выявления причин и </w:t>
            </w:r>
            <w:proofErr w:type="gramStart"/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принятия</w:t>
            </w:r>
            <w:proofErr w:type="gramEnd"/>
            <w:r w:rsidRPr="00BD1FE1">
              <w:rPr>
                <w:rFonts w:ascii="Times New Roman" w:hAnsi="Times New Roman" w:cs="Times New Roman"/>
                <w:sz w:val="20"/>
                <w:szCs w:val="20"/>
              </w:rPr>
              <w:t xml:space="preserve"> превентивных мер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B" w:rsidRPr="00BD1FE1" w:rsidRDefault="00411FF0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B" w:rsidRPr="00BD1FE1" w:rsidRDefault="004775BE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Глава с.п. Ивашевка</w:t>
            </w:r>
          </w:p>
        </w:tc>
      </w:tr>
      <w:tr w:rsidR="00637C6B" w:rsidRPr="00BD1FE1" w:rsidTr="00BD1FE1">
        <w:trPr>
          <w:trHeight w:val="145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B" w:rsidRPr="00BD1FE1" w:rsidRDefault="00637C6B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</w:rPr>
              <w:t>3. Разработка программ в сфере безопасности и гигиены труда</w:t>
            </w:r>
          </w:p>
        </w:tc>
      </w:tr>
      <w:tr w:rsidR="00637C6B" w:rsidRPr="00BD1FE1" w:rsidTr="00BD1FE1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B" w:rsidRPr="00BD1FE1" w:rsidRDefault="00387F02" w:rsidP="00BD1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B" w:rsidRPr="00BD1FE1" w:rsidRDefault="00637C6B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Разработка локальных правовых актов по охране труда (стандартов, программ и т.д.)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B" w:rsidRPr="00BD1FE1" w:rsidRDefault="00411FF0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B" w:rsidRPr="00BD1FE1" w:rsidRDefault="00411FF0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Специалист по охране труда</w:t>
            </w:r>
          </w:p>
        </w:tc>
      </w:tr>
      <w:tr w:rsidR="004775BE" w:rsidRPr="00BD1FE1" w:rsidTr="00BD1FE1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E" w:rsidRPr="00BD1FE1" w:rsidRDefault="004775BE" w:rsidP="00BD1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E" w:rsidRPr="00BD1FE1" w:rsidRDefault="004775BE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Организация обучения работников оказанию первой помощи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E" w:rsidRPr="00BD1FE1" w:rsidRDefault="004775BE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При приеме на работу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E" w:rsidRPr="00BD1FE1" w:rsidRDefault="004775BE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Глава с.п. Ивашевка</w:t>
            </w:r>
          </w:p>
        </w:tc>
      </w:tr>
      <w:tr w:rsidR="004775BE" w:rsidRPr="00BD1FE1" w:rsidTr="00BD1FE1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E" w:rsidRPr="00BD1FE1" w:rsidRDefault="004775BE" w:rsidP="00BD1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E" w:rsidRPr="00BD1FE1" w:rsidRDefault="004775BE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работников специальной одеждой, специальной обувью и другими средствами индивидуальной защиты (далее – </w:t>
            </w:r>
            <w:proofErr w:type="gramStart"/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СИЗ</w:t>
            </w:r>
            <w:proofErr w:type="gramEnd"/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E" w:rsidRPr="00BD1FE1" w:rsidRDefault="004775BE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E" w:rsidRPr="00BD1FE1" w:rsidRDefault="004775BE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Глава с.п. Ивашевка</w:t>
            </w:r>
          </w:p>
        </w:tc>
      </w:tr>
      <w:tr w:rsidR="00637C6B" w:rsidRPr="00BD1FE1" w:rsidTr="00BD1FE1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B" w:rsidRPr="00BD1FE1" w:rsidRDefault="00387F02" w:rsidP="00BD1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B" w:rsidRPr="00BD1FE1" w:rsidRDefault="00637C6B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 xml:space="preserve">Оценка потребности работников в </w:t>
            </w:r>
            <w:proofErr w:type="gramStart"/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СИЗ</w:t>
            </w:r>
            <w:proofErr w:type="gramEnd"/>
            <w:r w:rsidRPr="00BD1FE1">
              <w:rPr>
                <w:rFonts w:ascii="Times New Roman" w:hAnsi="Times New Roman" w:cs="Times New Roman"/>
                <w:sz w:val="20"/>
                <w:szCs w:val="20"/>
              </w:rPr>
              <w:t xml:space="preserve"> с учетом их пола, роста, размеров, а также характера и условий выполняемой ими работы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B" w:rsidRPr="00BD1FE1" w:rsidRDefault="00411FF0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B" w:rsidRPr="00BD1FE1" w:rsidRDefault="00411FF0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Специалист по охране труда</w:t>
            </w:r>
          </w:p>
        </w:tc>
      </w:tr>
      <w:tr w:rsidR="00637C6B" w:rsidRPr="00BD1FE1" w:rsidTr="00BD1FE1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B" w:rsidRPr="00BD1FE1" w:rsidRDefault="00387F02" w:rsidP="00BD1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B" w:rsidRPr="00BD1FE1" w:rsidRDefault="00637C6B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СИЗ, </w:t>
            </w:r>
            <w:proofErr w:type="gramStart"/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имеющих</w:t>
            </w:r>
            <w:proofErr w:type="gramEnd"/>
            <w:r w:rsidRPr="00BD1FE1">
              <w:rPr>
                <w:rFonts w:ascii="Times New Roman" w:hAnsi="Times New Roman" w:cs="Times New Roman"/>
                <w:sz w:val="20"/>
                <w:szCs w:val="20"/>
              </w:rPr>
              <w:t xml:space="preserve"> сертификат или декларацию соответствия, подтверждающих соответствие выдаваемых СИЗ требованиям безопасности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B" w:rsidRPr="00BD1FE1" w:rsidRDefault="00411FF0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B" w:rsidRPr="00BD1FE1" w:rsidRDefault="004775BE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Глава с.п. Ивашевка</w:t>
            </w:r>
          </w:p>
        </w:tc>
      </w:tr>
      <w:tr w:rsidR="00637C6B" w:rsidRPr="00BD1FE1" w:rsidTr="00BD1FE1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B" w:rsidRPr="00BD1FE1" w:rsidRDefault="00387F02" w:rsidP="00BD1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B" w:rsidRPr="00BD1FE1" w:rsidRDefault="00637C6B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выдачи </w:t>
            </w:r>
            <w:proofErr w:type="gramStart"/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СИЗ</w:t>
            </w:r>
            <w:proofErr w:type="gramEnd"/>
            <w:r w:rsidRPr="00BD1FE1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работникам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B" w:rsidRPr="00BD1FE1" w:rsidRDefault="00411FF0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B" w:rsidRPr="00BD1FE1" w:rsidRDefault="00411FF0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Специалист по охране труда</w:t>
            </w:r>
          </w:p>
        </w:tc>
      </w:tr>
      <w:tr w:rsidR="00637C6B" w:rsidRPr="00BD1FE1" w:rsidTr="00BD1FE1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B" w:rsidRPr="00BD1FE1" w:rsidRDefault="00387F02" w:rsidP="00BD1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B" w:rsidRPr="00BD1FE1" w:rsidRDefault="00637C6B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Медицинские осмотры (обследования) работников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B" w:rsidRPr="00BD1FE1" w:rsidRDefault="00411FF0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1р/в 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B" w:rsidRPr="00BD1FE1" w:rsidRDefault="00411FF0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МБУ ГБУЗ СО «</w:t>
            </w:r>
            <w:proofErr w:type="spellStart"/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Сызранская</w:t>
            </w:r>
            <w:proofErr w:type="spellEnd"/>
            <w:r w:rsidRPr="00BD1FE1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 районная больница»</w:t>
            </w:r>
          </w:p>
        </w:tc>
      </w:tr>
      <w:tr w:rsidR="00637C6B" w:rsidRPr="00BD1FE1" w:rsidTr="00BD1FE1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B" w:rsidRPr="00BD1FE1" w:rsidRDefault="00387F02" w:rsidP="00BD1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B" w:rsidRPr="00BD1FE1" w:rsidRDefault="00637C6B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Составление контингента работников, подлежащих периодическим и (или) предварительным осмотрам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B" w:rsidRPr="00BD1FE1" w:rsidRDefault="003D3A86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1р/2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B" w:rsidRPr="00BD1FE1" w:rsidRDefault="003D3A86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Специалист по охране труда</w:t>
            </w:r>
          </w:p>
        </w:tc>
      </w:tr>
      <w:tr w:rsidR="00637C6B" w:rsidRPr="00BD1FE1" w:rsidTr="00BD1FE1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B" w:rsidRPr="00BD1FE1" w:rsidRDefault="00387F02" w:rsidP="00BD1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B" w:rsidRPr="00BD1FE1" w:rsidRDefault="00637C6B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Заключение договора с медицинской организацией о проведение медицинских осмотров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B" w:rsidRPr="00BD1FE1" w:rsidRDefault="003D3A86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1р/2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B" w:rsidRPr="00BD1FE1" w:rsidRDefault="004775BE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Глава с.п. Ивашевка</w:t>
            </w:r>
          </w:p>
        </w:tc>
      </w:tr>
      <w:tr w:rsidR="00637C6B" w:rsidRPr="00BD1FE1" w:rsidTr="00BD1FE1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B" w:rsidRPr="00BD1FE1" w:rsidRDefault="00387F02" w:rsidP="00BD1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B" w:rsidRPr="00BD1FE1" w:rsidRDefault="00637C6B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Составление поименных списков, разработанных контингентов работников, подлежащих периодическим и (или) предварительным осмотрам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B" w:rsidRPr="00BD1FE1" w:rsidRDefault="003D3A86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1р./2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B" w:rsidRPr="00BD1FE1" w:rsidRDefault="003D3A86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Специалист по охране труда</w:t>
            </w:r>
          </w:p>
        </w:tc>
      </w:tr>
      <w:tr w:rsidR="00637C6B" w:rsidRPr="00BD1FE1" w:rsidTr="00BD1FE1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B" w:rsidRPr="00BD1FE1" w:rsidRDefault="00387F02" w:rsidP="00BD1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B" w:rsidRPr="00BD1FE1" w:rsidRDefault="00637C6B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Направление работодателем в медицинскую организацию поименных списков работников на периодический медицинский осмотр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B" w:rsidRPr="00BD1FE1" w:rsidRDefault="003D3A86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1р./2года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B" w:rsidRPr="00BD1FE1" w:rsidRDefault="003D3A86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Специалист по охране труда</w:t>
            </w:r>
          </w:p>
        </w:tc>
      </w:tr>
      <w:tr w:rsidR="00675F3A" w:rsidRPr="00BD1FE1" w:rsidTr="00BD1FE1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3A" w:rsidRPr="00BD1FE1" w:rsidRDefault="00387F02" w:rsidP="00BD1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3A" w:rsidRPr="00BD1FE1" w:rsidRDefault="00675F3A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развитие физической культуры и спорта в трудовых коллективах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3A" w:rsidRPr="00BD1FE1" w:rsidRDefault="003D3A86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3A" w:rsidRPr="00BD1FE1" w:rsidRDefault="003D3A86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спортинструктор</w:t>
            </w:r>
            <w:proofErr w:type="spellEnd"/>
          </w:p>
        </w:tc>
      </w:tr>
      <w:tr w:rsidR="00675F3A" w:rsidRPr="00BD1FE1" w:rsidTr="00BD1FE1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3A" w:rsidRPr="00BD1FE1" w:rsidRDefault="00387F02" w:rsidP="00BD1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3A" w:rsidRPr="00BD1FE1" w:rsidRDefault="00675F3A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3A" w:rsidRPr="00BD1FE1" w:rsidRDefault="003D3A86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3A" w:rsidRPr="00BD1FE1" w:rsidRDefault="004775BE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 xml:space="preserve">Глава с.п. Ивашевка </w:t>
            </w:r>
            <w:r w:rsidR="003D3A86" w:rsidRPr="00BD1F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5F3A" w:rsidRPr="00BD1FE1" w:rsidTr="00BD1FE1">
        <w:trPr>
          <w:trHeight w:val="145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3A" w:rsidRPr="00BD1FE1" w:rsidRDefault="00675F3A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</w:rPr>
              <w:t>4. Система охраны труда в организации</w:t>
            </w:r>
          </w:p>
        </w:tc>
      </w:tr>
      <w:tr w:rsidR="00675F3A" w:rsidRPr="00BD1FE1" w:rsidTr="00BD1FE1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3A" w:rsidRPr="00BD1FE1" w:rsidRDefault="00FF79E5" w:rsidP="00BD1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3A" w:rsidRPr="00BD1FE1" w:rsidRDefault="00675F3A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Оборудование (обновление) уголка по охране труда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3A" w:rsidRPr="00BD1FE1" w:rsidRDefault="003D3A86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3A" w:rsidRPr="00BD1FE1" w:rsidRDefault="003D3A86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75BE" w:rsidRPr="00BD1FE1" w:rsidTr="00BD1FE1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E" w:rsidRPr="00BD1FE1" w:rsidRDefault="004775BE" w:rsidP="00BD1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E" w:rsidRPr="00BD1FE1" w:rsidRDefault="004775BE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Проведение вводного инструктажа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E" w:rsidRPr="00BD1FE1" w:rsidRDefault="004775BE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При приеме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E" w:rsidRPr="00BD1FE1" w:rsidRDefault="004775BE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Глава с.п. Ивашевка</w:t>
            </w:r>
          </w:p>
        </w:tc>
      </w:tr>
      <w:tr w:rsidR="004775BE" w:rsidRPr="00BD1FE1" w:rsidTr="00BD1FE1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E" w:rsidRPr="00BD1FE1" w:rsidRDefault="004775BE" w:rsidP="00BD1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E" w:rsidRPr="00BD1FE1" w:rsidRDefault="004775BE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Проведение повторного инструктажа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E" w:rsidRPr="00BD1FE1" w:rsidRDefault="004775BE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Согласно графика</w:t>
            </w:r>
            <w:proofErr w:type="gramEnd"/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E" w:rsidRPr="00BD1FE1" w:rsidRDefault="004775BE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Глава с.п. Ивашевка</w:t>
            </w:r>
          </w:p>
        </w:tc>
      </w:tr>
      <w:tr w:rsidR="004775BE" w:rsidRPr="00BD1FE1" w:rsidTr="00BD1FE1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E" w:rsidRPr="00BD1FE1" w:rsidRDefault="004775BE" w:rsidP="00BD1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E" w:rsidRPr="00BD1FE1" w:rsidRDefault="004775BE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Проведение внепланового инструктажа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E" w:rsidRPr="00BD1FE1" w:rsidRDefault="004775BE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E" w:rsidRPr="00BD1FE1" w:rsidRDefault="004775BE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Глава с.п. Ивашевка</w:t>
            </w:r>
          </w:p>
        </w:tc>
      </w:tr>
      <w:tr w:rsidR="00675F3A" w:rsidRPr="00BD1FE1" w:rsidTr="00BD1FE1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3A" w:rsidRPr="00BD1FE1" w:rsidRDefault="00FF79E5" w:rsidP="00BD1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3A" w:rsidRPr="00BD1FE1" w:rsidRDefault="00675F3A" w:rsidP="00BD1FE1">
            <w:pPr>
              <w:pStyle w:val="ab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1FE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Актуализация трудовых договоров (в части вопросов охраны труда) и инструкций по охране труда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3A" w:rsidRPr="00BD1FE1" w:rsidRDefault="003D3A86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3A" w:rsidRPr="00BD1FE1" w:rsidRDefault="003D3A86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Специалист по охране труда</w:t>
            </w:r>
          </w:p>
        </w:tc>
      </w:tr>
      <w:tr w:rsidR="004775BE" w:rsidRPr="00BD1FE1" w:rsidTr="00BD1FE1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E" w:rsidRPr="00BD1FE1" w:rsidRDefault="004775BE" w:rsidP="00BD1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BE" w:rsidRPr="00BD1FE1" w:rsidRDefault="004775BE" w:rsidP="00BD1FE1">
            <w:pPr>
              <w:pStyle w:val="ab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1FE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Проведение практических мероприятий, касающихся экстренных ситуаций, на которых отрабатываются навыки действия в чрезвычайных ситуациях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E" w:rsidRPr="00BD1FE1" w:rsidRDefault="004775BE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1р./год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E" w:rsidRPr="00BD1FE1" w:rsidRDefault="004775BE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Глава с.п. Ивашевка</w:t>
            </w:r>
          </w:p>
        </w:tc>
      </w:tr>
      <w:tr w:rsidR="004775BE" w:rsidRPr="00BD1FE1" w:rsidTr="00BD1FE1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E" w:rsidRPr="00BD1FE1" w:rsidRDefault="004775BE" w:rsidP="00BD1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BE" w:rsidRPr="00BD1FE1" w:rsidRDefault="004775BE" w:rsidP="00BD1FE1">
            <w:pPr>
              <w:pStyle w:val="ab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проведения </w:t>
            </w:r>
            <w:proofErr w:type="gramStart"/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BD1FE1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норм охраны труда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E" w:rsidRPr="00BD1FE1" w:rsidRDefault="004775BE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1р./год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E" w:rsidRPr="00BD1FE1" w:rsidRDefault="004775BE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Глава с.п. Ивашевка</w:t>
            </w:r>
          </w:p>
        </w:tc>
      </w:tr>
      <w:tr w:rsidR="00387F02" w:rsidRPr="00BD1FE1" w:rsidTr="00BD1FE1">
        <w:trPr>
          <w:trHeight w:val="145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2" w:rsidRPr="00BD1FE1" w:rsidRDefault="00387F02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</w:rPr>
              <w:t>5.</w:t>
            </w:r>
            <w:r w:rsidRPr="00BD1F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Обеспечение соответствия оборудования и процессов производства требованиям охраны труда</w:t>
            </w:r>
          </w:p>
        </w:tc>
      </w:tr>
      <w:tr w:rsidR="004775BE" w:rsidRPr="00BD1FE1" w:rsidTr="00BD1FE1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E" w:rsidRPr="00BD1FE1" w:rsidRDefault="004775BE" w:rsidP="00BD1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BE" w:rsidRPr="00BD1FE1" w:rsidRDefault="004775BE" w:rsidP="00BD1FE1">
            <w:pPr>
              <w:pStyle w:val="ab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1FE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Проверка соответствия приобретаемых товаров, работ, услуг требованиям безопасности, наличия сертификатов соответствия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E" w:rsidRPr="00BD1FE1" w:rsidRDefault="004775BE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E" w:rsidRPr="00BD1FE1" w:rsidRDefault="004775BE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Глава с.п. Ивашевка</w:t>
            </w:r>
          </w:p>
        </w:tc>
      </w:tr>
      <w:tr w:rsidR="004775BE" w:rsidRPr="00BD1FE1" w:rsidTr="00BD1FE1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E" w:rsidRPr="00BD1FE1" w:rsidRDefault="004775BE" w:rsidP="00BD1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BE" w:rsidRPr="00BD1FE1" w:rsidRDefault="004775BE" w:rsidP="00BD1FE1">
            <w:pPr>
              <w:pStyle w:val="ab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1FE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Осуществление проверок безопасного состояния оборудования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E" w:rsidRPr="00BD1FE1" w:rsidRDefault="004775BE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E" w:rsidRPr="00BD1FE1" w:rsidRDefault="004775BE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Глава с.п. Ивашевка</w:t>
            </w:r>
          </w:p>
        </w:tc>
      </w:tr>
      <w:tr w:rsidR="00387F02" w:rsidRPr="00BD1FE1" w:rsidTr="00BD1FE1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2" w:rsidRPr="00BD1FE1" w:rsidRDefault="00FF79E5" w:rsidP="00BD1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2" w:rsidRPr="00BD1FE1" w:rsidRDefault="00387F02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Нанесение на производственное оборудование, органы управления, элементы конструкций, коммуникаций и на другие объекты сигнальных цветов и знаков безопасности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2" w:rsidRPr="00BD1FE1" w:rsidRDefault="003D3A86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2" w:rsidRPr="00BD1FE1" w:rsidRDefault="003D3A86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Специалист по охране труда</w:t>
            </w:r>
          </w:p>
        </w:tc>
      </w:tr>
      <w:tr w:rsidR="00387F02" w:rsidRPr="00BD1FE1" w:rsidTr="00BD1FE1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2" w:rsidRPr="00BD1FE1" w:rsidRDefault="00FF79E5" w:rsidP="00BD1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2" w:rsidRPr="00BD1FE1" w:rsidRDefault="00387F02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Внедрение и (или) модернизация технических устройств, обеспечивающих защиту работников от поражения электрическим током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2" w:rsidRPr="00BD1FE1" w:rsidRDefault="003D3A86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1р./3 года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2" w:rsidRPr="00BD1FE1" w:rsidRDefault="004775BE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Глава с.п. Ивашевка</w:t>
            </w:r>
          </w:p>
        </w:tc>
      </w:tr>
      <w:tr w:rsidR="00387F02" w:rsidRPr="00BD1FE1" w:rsidTr="00BD1FE1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2" w:rsidRPr="00BD1FE1" w:rsidRDefault="00FF79E5" w:rsidP="00BD1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2" w:rsidRPr="00BD1FE1" w:rsidRDefault="00387F02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Установка предохранительных, защитных и сигнализирующих устройств (приспособлений) в целях обеспечения безопасной эксплуатации и аварийной защиты газовых, электрических  и других производственных коммуникаций, оборудования и сооружений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2" w:rsidRPr="00BD1FE1" w:rsidRDefault="003D3A86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2" w:rsidRPr="00BD1FE1" w:rsidRDefault="003D3A86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F02" w:rsidRPr="00BD1FE1" w:rsidTr="00BD1FE1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2" w:rsidRPr="00BD1FE1" w:rsidRDefault="00FF79E5" w:rsidP="00BD1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2" w:rsidRPr="00BD1FE1" w:rsidRDefault="00387F02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новых и реконструкция имеющихся отопительных и вентиляционных систем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2" w:rsidRPr="00BD1FE1" w:rsidRDefault="003D3A86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2" w:rsidRPr="00BD1FE1" w:rsidRDefault="004775BE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Глава с.п. Ивашевка</w:t>
            </w:r>
          </w:p>
        </w:tc>
      </w:tr>
      <w:tr w:rsidR="00387F02" w:rsidRPr="00BD1FE1" w:rsidTr="00BD1FE1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2" w:rsidRPr="00BD1FE1" w:rsidRDefault="00FF79E5" w:rsidP="00BD1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2" w:rsidRPr="00BD1FE1" w:rsidRDefault="00387F02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2" w:rsidRPr="00BD1FE1" w:rsidRDefault="003D3A86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1р/3 года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2" w:rsidRPr="00BD1FE1" w:rsidRDefault="003D3A86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Специализированная организация</w:t>
            </w:r>
          </w:p>
        </w:tc>
      </w:tr>
      <w:tr w:rsidR="00387F02" w:rsidRPr="00BD1FE1" w:rsidTr="00BD1FE1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2" w:rsidRPr="00BD1FE1" w:rsidRDefault="00FF79E5" w:rsidP="00BD1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2" w:rsidRPr="00BD1FE1" w:rsidRDefault="00387F02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Оборудование кабинета аптечкой укомплектованной набором препаратов для оказания первой помощи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2" w:rsidRPr="00BD1FE1" w:rsidRDefault="004775BE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2" w:rsidRPr="00BD1FE1" w:rsidRDefault="004775BE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75BE" w:rsidRPr="00BD1FE1" w:rsidTr="00BD1FE1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E" w:rsidRPr="00BD1FE1" w:rsidRDefault="004775BE" w:rsidP="00BD1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E" w:rsidRPr="00BD1FE1" w:rsidRDefault="004775BE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Обеспечение содержания здания, помещения, территории в соответствии с требованиями охраны труда (недопущение скользких участков, выбоин на лестничных клетках, рваных участков линолеума в помещениях, некачественного покрытия полов плиткой, разрушения осветительных приборов, мебели и др.)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E" w:rsidRPr="00BD1FE1" w:rsidRDefault="004775BE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E" w:rsidRPr="00BD1FE1" w:rsidRDefault="004775BE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Глава с.п. Ивашевка</w:t>
            </w:r>
          </w:p>
        </w:tc>
      </w:tr>
      <w:tr w:rsidR="004775BE" w:rsidRPr="00BD1FE1" w:rsidTr="00BD1FE1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E" w:rsidRPr="00BD1FE1" w:rsidRDefault="004775BE" w:rsidP="00BD1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E" w:rsidRPr="00BD1FE1" w:rsidRDefault="004775BE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Реализация мероприятий по улучшению и оздоровлению условий труда, разработанных по результатам проведения специальной оценки условий труда.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E" w:rsidRPr="00BD1FE1" w:rsidRDefault="004775BE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1р./5 лет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E" w:rsidRPr="00BD1FE1" w:rsidRDefault="004775BE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Глава с.п. Ивашевка</w:t>
            </w:r>
          </w:p>
        </w:tc>
      </w:tr>
      <w:tr w:rsidR="00387F02" w:rsidRPr="00BD1FE1" w:rsidTr="00BD1FE1">
        <w:trPr>
          <w:trHeight w:val="145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2" w:rsidRPr="00BD1FE1" w:rsidRDefault="00387F02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</w:rPr>
              <w:t>6. Обучение и повышение квалификации работников организации</w:t>
            </w:r>
          </w:p>
        </w:tc>
      </w:tr>
      <w:tr w:rsidR="004775BE" w:rsidRPr="00BD1FE1" w:rsidTr="00BD1FE1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E" w:rsidRPr="00BD1FE1" w:rsidRDefault="004775BE" w:rsidP="00BD1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E" w:rsidRPr="00BD1FE1" w:rsidRDefault="004775BE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Организация обучения руководителя организации, лиц, ответственных за организацию работы по охране труда, в объеме должностных обязанностей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E" w:rsidRPr="00BD1FE1" w:rsidRDefault="004775BE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1р./3 года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E" w:rsidRPr="00BD1FE1" w:rsidRDefault="004775BE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Глава с.п. Ивашевка</w:t>
            </w:r>
          </w:p>
        </w:tc>
      </w:tr>
      <w:tr w:rsidR="004775BE" w:rsidRPr="00BD1FE1" w:rsidTr="00BD1FE1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E" w:rsidRPr="00BD1FE1" w:rsidRDefault="004775BE" w:rsidP="00BD1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E" w:rsidRPr="00BD1FE1" w:rsidRDefault="004775BE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Направление сотрудников на курсы повышения квалификации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E" w:rsidRPr="00BD1FE1" w:rsidRDefault="004775BE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E" w:rsidRPr="00BD1FE1" w:rsidRDefault="004775BE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Глава с.п. Ивашевка</w:t>
            </w:r>
          </w:p>
        </w:tc>
      </w:tr>
      <w:tr w:rsidR="004775BE" w:rsidRPr="00BD1FE1" w:rsidTr="00BD1FE1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E" w:rsidRPr="00BD1FE1" w:rsidRDefault="004775BE" w:rsidP="00BD1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BE" w:rsidRPr="00BD1FE1" w:rsidRDefault="004775BE" w:rsidP="00BD1FE1">
            <w:pPr>
              <w:pStyle w:val="ab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D1F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Осуществление проверки знаний сотрудников в области охраны труда в виде тестов, опросов и т.п.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E" w:rsidRPr="00BD1FE1" w:rsidRDefault="004775BE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1р./в год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E" w:rsidRPr="00BD1FE1" w:rsidRDefault="004775BE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Глава с.п. Ивашевка</w:t>
            </w:r>
          </w:p>
        </w:tc>
      </w:tr>
      <w:tr w:rsidR="00387F02" w:rsidRPr="00BD1FE1" w:rsidTr="00BD1FE1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2" w:rsidRPr="00BD1FE1" w:rsidRDefault="00FF79E5" w:rsidP="00BD1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02" w:rsidRPr="00BD1FE1" w:rsidRDefault="00387F02" w:rsidP="00BD1FE1">
            <w:pPr>
              <w:pStyle w:val="ab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D1F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Проведение «</w:t>
            </w:r>
            <w:proofErr w:type="gramStart"/>
            <w:r w:rsidRPr="00BD1F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экспресс-тестов</w:t>
            </w:r>
            <w:proofErr w:type="gramEnd"/>
            <w:r w:rsidRPr="00BD1F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» по охране труда перед началом работ (смены) на постоянных рабочих местах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2" w:rsidRPr="00BD1FE1" w:rsidRDefault="004775BE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2" w:rsidRPr="00BD1FE1" w:rsidRDefault="004775BE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79E5" w:rsidRPr="00BD1FE1" w:rsidTr="00BD1FE1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E5" w:rsidRPr="00BD1FE1" w:rsidRDefault="004775BE" w:rsidP="00BD1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E5" w:rsidRPr="00BD1FE1" w:rsidRDefault="00FF79E5" w:rsidP="00BD1FE1">
            <w:pPr>
              <w:pStyle w:val="ab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D1FE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Обеспечение документирования работником своих знаний и их передача преемникам для дальнейшего применения в работе (например, путем организации совместного обучения)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E5" w:rsidRPr="00BD1FE1" w:rsidRDefault="004775BE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E5" w:rsidRPr="00BD1FE1" w:rsidRDefault="004775BE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F02" w:rsidRPr="00BD1FE1" w:rsidTr="00BD1FE1">
        <w:trPr>
          <w:trHeight w:val="145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2" w:rsidRPr="00BD1FE1" w:rsidRDefault="00387F02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b/>
                <w:sz w:val="20"/>
                <w:szCs w:val="20"/>
              </w:rPr>
              <w:t>7. Повышение мотивации и степени участия работников в обеспечении безопасных условий труда</w:t>
            </w:r>
          </w:p>
        </w:tc>
      </w:tr>
      <w:tr w:rsidR="00FF79E5" w:rsidRPr="00BD1FE1" w:rsidTr="00BD1FE1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E5" w:rsidRPr="00BD1FE1" w:rsidRDefault="00FF79E5" w:rsidP="00BD1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E5" w:rsidRPr="00BD1FE1" w:rsidRDefault="00FF79E5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Поощрение сотрудников за высокие результаты и безопасную работу, а также участие в конкурсах по охране труда в форме финансовых и нематериальных стимулов (поощрение в виде помещения фотографии работника на доску почета, повышение его разряда, включения в кадровый резерв и другие)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E5" w:rsidRPr="00BD1FE1" w:rsidRDefault="004775BE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E5" w:rsidRPr="00BD1FE1" w:rsidRDefault="00FF79E5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9E5" w:rsidRPr="00BD1FE1" w:rsidTr="00BD1FE1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E5" w:rsidRPr="00BD1FE1" w:rsidRDefault="00FF79E5" w:rsidP="00BD1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E5" w:rsidRPr="00BD1FE1" w:rsidRDefault="00FF79E5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Сбор, анализ и внедрение рационализаторских предложений, направленных на улучшение условий труда сотрудников организации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E5" w:rsidRPr="00BD1FE1" w:rsidRDefault="004775BE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E5" w:rsidRPr="00BD1FE1" w:rsidRDefault="00FF79E5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9E5" w:rsidRPr="00BD1FE1" w:rsidTr="00BD1FE1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E5" w:rsidRPr="00BD1FE1" w:rsidRDefault="00FF79E5" w:rsidP="00BD1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E5" w:rsidRPr="00BD1FE1" w:rsidRDefault="00FF79E5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Развитие позитивной корпоративной культуры на предприятии, основанной на доверии, уважении и заботе сотрудников друг о друге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E5" w:rsidRPr="00BD1FE1" w:rsidRDefault="004775BE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E5" w:rsidRPr="00BD1FE1" w:rsidRDefault="00FF79E5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9E5" w:rsidRPr="00BD1FE1" w:rsidTr="00BD1FE1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E5" w:rsidRPr="00BD1FE1" w:rsidRDefault="00FF79E5" w:rsidP="00BD1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E5" w:rsidRPr="00BD1FE1" w:rsidRDefault="00FF79E5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Ознакомление сотрудников предприятия с возможными рисками для их здоровья и мерами по их профилактике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E5" w:rsidRPr="00BD1FE1" w:rsidRDefault="004775BE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При приеме на работу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E5" w:rsidRPr="00BD1FE1" w:rsidRDefault="004775BE" w:rsidP="00BD1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1FE1">
              <w:rPr>
                <w:rFonts w:ascii="Times New Roman" w:hAnsi="Times New Roman" w:cs="Times New Roman"/>
                <w:sz w:val="20"/>
                <w:szCs w:val="20"/>
              </w:rPr>
              <w:t>Глава с.п. Ивашевка</w:t>
            </w:r>
          </w:p>
        </w:tc>
      </w:tr>
    </w:tbl>
    <w:p w:rsidR="00A20903" w:rsidRPr="00BD1FE1" w:rsidRDefault="00A20903" w:rsidP="001B6BC6">
      <w:pPr>
        <w:pStyle w:val="a3"/>
        <w:ind w:left="0"/>
        <w:rPr>
          <w:b/>
        </w:rPr>
      </w:pPr>
    </w:p>
    <w:sectPr w:rsidR="00A20903" w:rsidRPr="00BD1FE1" w:rsidSect="00A90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83CD7"/>
    <w:multiLevelType w:val="hybridMultilevel"/>
    <w:tmpl w:val="E57C6AB4"/>
    <w:lvl w:ilvl="0" w:tplc="1C24D57E">
      <w:start w:val="1"/>
      <w:numFmt w:val="decimal"/>
      <w:suff w:val="space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6B7AC3"/>
    <w:multiLevelType w:val="hybridMultilevel"/>
    <w:tmpl w:val="E39A227E"/>
    <w:lvl w:ilvl="0" w:tplc="BC581EB2">
      <w:start w:val="1"/>
      <w:numFmt w:val="decimal"/>
      <w:lvlText w:val="%1."/>
      <w:lvlJc w:val="left"/>
      <w:pPr>
        <w:ind w:left="10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2">
    <w:nsid w:val="2F4821BE"/>
    <w:multiLevelType w:val="hybridMultilevel"/>
    <w:tmpl w:val="4DC8808E"/>
    <w:lvl w:ilvl="0" w:tplc="29F884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B51C9"/>
    <w:multiLevelType w:val="hybridMultilevel"/>
    <w:tmpl w:val="E39A227E"/>
    <w:lvl w:ilvl="0" w:tplc="BC581EB2">
      <w:start w:val="1"/>
      <w:numFmt w:val="decimal"/>
      <w:lvlText w:val="%1."/>
      <w:lvlJc w:val="left"/>
      <w:pPr>
        <w:ind w:left="10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4">
    <w:nsid w:val="751741EE"/>
    <w:multiLevelType w:val="hybridMultilevel"/>
    <w:tmpl w:val="4448F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E60"/>
    <w:rsid w:val="00067138"/>
    <w:rsid w:val="00130E60"/>
    <w:rsid w:val="001578E1"/>
    <w:rsid w:val="00163602"/>
    <w:rsid w:val="001B6BC6"/>
    <w:rsid w:val="00284BF8"/>
    <w:rsid w:val="002F6339"/>
    <w:rsid w:val="002F7F7C"/>
    <w:rsid w:val="00387F02"/>
    <w:rsid w:val="003D3A86"/>
    <w:rsid w:val="00405E4B"/>
    <w:rsid w:val="00411FF0"/>
    <w:rsid w:val="004406A9"/>
    <w:rsid w:val="004775BE"/>
    <w:rsid w:val="005226A5"/>
    <w:rsid w:val="00542AFE"/>
    <w:rsid w:val="00637C6B"/>
    <w:rsid w:val="006671AC"/>
    <w:rsid w:val="00675F3A"/>
    <w:rsid w:val="00720CE3"/>
    <w:rsid w:val="0082787E"/>
    <w:rsid w:val="008361C4"/>
    <w:rsid w:val="00856410"/>
    <w:rsid w:val="00896999"/>
    <w:rsid w:val="00A10268"/>
    <w:rsid w:val="00A20903"/>
    <w:rsid w:val="00A258BA"/>
    <w:rsid w:val="00A72D0E"/>
    <w:rsid w:val="00A908E8"/>
    <w:rsid w:val="00AD0CEC"/>
    <w:rsid w:val="00B53071"/>
    <w:rsid w:val="00BD1FE1"/>
    <w:rsid w:val="00BE5972"/>
    <w:rsid w:val="00C36010"/>
    <w:rsid w:val="00CB1625"/>
    <w:rsid w:val="00EC0F59"/>
    <w:rsid w:val="00FF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1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B6BC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6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D1F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D1F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7">
    <w:name w:val="Hyperlink"/>
    <w:rsid w:val="00BD1FE1"/>
    <w:rPr>
      <w:color w:val="0000FF"/>
      <w:u w:val="single"/>
    </w:rPr>
  </w:style>
  <w:style w:type="paragraph" w:styleId="a8">
    <w:name w:val="Normal (Web)"/>
    <w:aliases w:val="Обычный (Web)1,Обычный (веб)1,Обычный (веб)11"/>
    <w:basedOn w:val="a"/>
    <w:link w:val="a9"/>
    <w:uiPriority w:val="99"/>
    <w:unhideWhenUsed/>
    <w:rsid w:val="00BD1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a"/>
    <w:rsid w:val="00BD1FE1"/>
  </w:style>
  <w:style w:type="character" w:customStyle="1" w:styleId="a9">
    <w:name w:val="Обычный (веб) Знак"/>
    <w:aliases w:val="Обычный (Web)1 Знак,Обычный (веб)1 Знак,Обычный (веб)11 Знак"/>
    <w:link w:val="a8"/>
    <w:uiPriority w:val="99"/>
    <w:locked/>
    <w:rsid w:val="00BD1FE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BD1F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4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lang=ru&amp;fmode=envelope&amp;tld=ru&amp;text=&#1084;&#1091;&#1085;&#1080;&#1094;&#1080;&#1087;&#1072;&#1083;&#1100;&#1085;&#1072;&#1103;%20&#1087;&#1088;&#1086;&#1075;&#1088;&#1072;&#1084;&#1084;&#1072;%20&#1087;&#1086;&#1076;&#1076;&#1077;&#1088;&#1078;&#1082;&#1080;%20&#1084;&#1072;&#1083;&#1086;&#1075;&#1086;%20&#1087;&#1088;&#1077;&#1076;&#1087;&#1088;&#1080;&#1085;&#1080;&#1084;&#1072;&#1090;&#1077;&#1083;&#1100;&#1089;&#1090;&#1074;&#1072;%20&#1074;%20&#1089;&#1077;&#1083;&#1100;&#1089;&#1082;&#1086;&#1084;%20&#1087;&#1086;&#1089;&#1077;&#1083;&#1077;&#1085;&#1080;&#1080;%20&#1048;&#1088;&#1082;&#1091;&#1090;&#1089;&#1082;&#1086;&#1081;%20&#1086;&#1073;&#1083;&#1072;&#1089;&#1090;&#1080;&amp;url=http%3A%2F%2Fwww.syaskelevo-adm.ru%2Fupl%2Ffiles%2FPostanovlenie_137.doc&amp;lr=63&amp;l10n=ru&amp;mime=doc&amp;sign=734253ac84e357daf1e628e6da1f8919&amp;keyno=0" TargetMode="Externa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lang=ru&amp;fmode=envelope&amp;tld=ru&amp;text=&#1084;&#1091;&#1085;&#1080;&#1094;&#1080;&#1087;&#1072;&#1083;&#1100;&#1085;&#1072;&#1103;%20&#1087;&#1088;&#1086;&#1075;&#1088;&#1072;&#1084;&#1084;&#1072;%20&#1087;&#1086;&#1076;&#1076;&#1077;&#1088;&#1078;&#1082;&#1080;%20&#1084;&#1072;&#1083;&#1086;&#1075;&#1086;%20&#1087;&#1088;&#1077;&#1076;&#1087;&#1088;&#1080;&#1085;&#1080;&#1084;&#1072;&#1090;&#1077;&#1083;&#1100;&#1089;&#1090;&#1074;&#1072;%20&#1074;%20&#1089;&#1077;&#1083;&#1100;&#1089;&#1082;&#1086;&#1084;%20&#1087;&#1086;&#1089;&#1077;&#1083;&#1077;&#1085;&#1080;&#1080;%20&#1048;&#1088;&#1082;&#1091;&#1090;&#1089;&#1082;&#1086;&#1081;%20&#1086;&#1073;&#1083;&#1072;&#1089;&#1090;&#1080;&amp;url=http%3A%2F%2Fwww.syaskelevo-adm.ru%2Fupl%2Ffiles%2FPostanovlenie_137.doc&amp;lr=63&amp;l10n=ru&amp;mime=doc&amp;sign=734253ac84e357daf1e628e6da1f8919&amp;keyno=0" TargetMode="External"/><Relationship Id="rId11" Type="http://schemas.openxmlformats.org/officeDocument/2006/relationships/image" Target="media/image4.wmf"/><Relationship Id="rId5" Type="http://schemas.openxmlformats.org/officeDocument/2006/relationships/hyperlink" Target="http://www.syzrayon.ru/" TargetMode="Externa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3758</Words>
  <Characters>21425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2</cp:revision>
  <cp:lastPrinted>2018-11-19T07:48:00Z</cp:lastPrinted>
  <dcterms:created xsi:type="dcterms:W3CDTF">2018-11-19T07:53:00Z</dcterms:created>
  <dcterms:modified xsi:type="dcterms:W3CDTF">2018-11-19T07:53:00Z</dcterms:modified>
</cp:coreProperties>
</file>