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5215" w14:textId="635E0531" w:rsidR="004C3E18" w:rsidRPr="00037A4E" w:rsidRDefault="004C3E18" w:rsidP="004C3E1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</w:t>
      </w:r>
      <w:r w:rsidRPr="00037A4E">
        <w:rPr>
          <w:b/>
        </w:rPr>
        <w:t>РОССИЙСКАЯ ФЕДЕРАЦИЯ</w:t>
      </w:r>
    </w:p>
    <w:p w14:paraId="54BCE7BD" w14:textId="77777777" w:rsidR="004C3E18" w:rsidRPr="00037A4E" w:rsidRDefault="004C3E18" w:rsidP="004C3E18">
      <w:pPr>
        <w:autoSpaceDE w:val="0"/>
        <w:autoSpaceDN w:val="0"/>
        <w:adjustRightInd w:val="0"/>
        <w:jc w:val="center"/>
        <w:rPr>
          <w:b/>
        </w:rPr>
      </w:pPr>
      <w:r w:rsidRPr="00037A4E">
        <w:rPr>
          <w:b/>
        </w:rPr>
        <w:t>САМАРСКАЯ ОБЛАСТЬ</w:t>
      </w:r>
    </w:p>
    <w:p w14:paraId="6E131E04" w14:textId="77777777" w:rsidR="004C3E18" w:rsidRPr="00037A4E" w:rsidRDefault="004C3E18" w:rsidP="004C3E18">
      <w:pPr>
        <w:autoSpaceDE w:val="0"/>
        <w:autoSpaceDN w:val="0"/>
        <w:adjustRightInd w:val="0"/>
        <w:jc w:val="center"/>
        <w:rPr>
          <w:b/>
        </w:rPr>
      </w:pPr>
      <w:r w:rsidRPr="00037A4E">
        <w:rPr>
          <w:b/>
        </w:rPr>
        <w:t>МУНИЦИПАЛЬНЫЙ РАЙОН СЫЗРАНСКИЙ</w:t>
      </w:r>
    </w:p>
    <w:p w14:paraId="6E736FEB" w14:textId="77777777" w:rsidR="004C3E18" w:rsidRPr="00037A4E" w:rsidRDefault="004C3E18" w:rsidP="004C3E18">
      <w:pPr>
        <w:jc w:val="center"/>
        <w:rPr>
          <w:b/>
          <w:caps/>
          <w:sz w:val="36"/>
          <w:szCs w:val="36"/>
        </w:rPr>
      </w:pPr>
      <w:r w:rsidRPr="00037A4E">
        <w:rPr>
          <w:b/>
          <w:caps/>
          <w:sz w:val="36"/>
          <w:szCs w:val="36"/>
        </w:rPr>
        <w:t>АДМИНИСТРАЦИЯ</w:t>
      </w:r>
    </w:p>
    <w:p w14:paraId="5D997CEF" w14:textId="77777777" w:rsidR="004C3E18" w:rsidRPr="00037A4E" w:rsidRDefault="004C3E18" w:rsidP="004C3E1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37A4E">
        <w:rPr>
          <w:b/>
          <w:sz w:val="36"/>
          <w:szCs w:val="36"/>
        </w:rPr>
        <w:t>сельского поселения Старая Рачейка</w:t>
      </w:r>
    </w:p>
    <w:p w14:paraId="645AD2AF" w14:textId="77777777" w:rsidR="004C3E18" w:rsidRPr="00037A4E" w:rsidRDefault="004C3E18" w:rsidP="004C3E18">
      <w:pPr>
        <w:jc w:val="center"/>
        <w:rPr>
          <w:b/>
          <w:caps/>
          <w:sz w:val="32"/>
          <w:szCs w:val="32"/>
        </w:rPr>
      </w:pPr>
    </w:p>
    <w:p w14:paraId="0B517911" w14:textId="77777777" w:rsidR="004C3E18" w:rsidRPr="00037A4E" w:rsidRDefault="004C3E18" w:rsidP="004C3E1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37A4E">
        <w:rPr>
          <w:b/>
          <w:sz w:val="40"/>
          <w:szCs w:val="40"/>
        </w:rPr>
        <w:t xml:space="preserve">ПОСТАНОВЛЕНИЕ </w:t>
      </w:r>
    </w:p>
    <w:p w14:paraId="4F9E2D75" w14:textId="77777777" w:rsidR="004C3E18" w:rsidRPr="00037A4E" w:rsidRDefault="004C3E18" w:rsidP="004C3E18">
      <w:pPr>
        <w:jc w:val="center"/>
        <w:rPr>
          <w:b/>
          <w:caps/>
          <w:sz w:val="28"/>
          <w:szCs w:val="28"/>
        </w:rPr>
      </w:pPr>
    </w:p>
    <w:p w14:paraId="0242C8C2" w14:textId="1BC26E0D" w:rsidR="004C3E18" w:rsidRPr="00037A4E" w:rsidRDefault="004C3E18" w:rsidP="004C3E18">
      <w:pPr>
        <w:rPr>
          <w:b/>
          <w:bCs/>
          <w:sz w:val="28"/>
          <w:szCs w:val="28"/>
        </w:rPr>
      </w:pPr>
      <w:r w:rsidRPr="00037A4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28</w:t>
      </w:r>
      <w:r w:rsidRPr="00037A4E">
        <w:rPr>
          <w:b/>
          <w:bCs/>
          <w:sz w:val="28"/>
          <w:szCs w:val="28"/>
        </w:rPr>
        <w:t xml:space="preserve"> »</w:t>
      </w:r>
      <w:proofErr w:type="gramEnd"/>
      <w:r w:rsidRPr="00037A4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января</w:t>
      </w:r>
      <w:r w:rsidRPr="00037A4E">
        <w:rPr>
          <w:b/>
          <w:bCs/>
          <w:sz w:val="28"/>
          <w:szCs w:val="28"/>
        </w:rPr>
        <w:t xml:space="preserve">  2021 г.</w:t>
      </w:r>
      <w:r>
        <w:rPr>
          <w:b/>
          <w:bCs/>
          <w:sz w:val="28"/>
          <w:szCs w:val="28"/>
        </w:rPr>
        <w:t xml:space="preserve">  </w:t>
      </w:r>
      <w:r w:rsidRPr="00037A4E">
        <w:rPr>
          <w:b/>
          <w:bCs/>
          <w:sz w:val="28"/>
          <w:szCs w:val="28"/>
        </w:rPr>
        <w:t xml:space="preserve">   </w:t>
      </w:r>
      <w:r w:rsidRPr="00037A4E">
        <w:rPr>
          <w:b/>
          <w:bCs/>
          <w:sz w:val="28"/>
          <w:szCs w:val="28"/>
        </w:rPr>
        <w:tab/>
      </w:r>
      <w:r w:rsidRPr="00037A4E">
        <w:rPr>
          <w:b/>
          <w:bCs/>
          <w:sz w:val="28"/>
          <w:szCs w:val="28"/>
        </w:rPr>
        <w:tab/>
        <w:t xml:space="preserve">                                                        </w:t>
      </w:r>
      <w:proofErr w:type="gramStart"/>
      <w:r w:rsidRPr="00037A4E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10</w:t>
      </w:r>
      <w:proofErr w:type="gramEnd"/>
    </w:p>
    <w:p w14:paraId="571C797D" w14:textId="77777777" w:rsidR="004C3E18" w:rsidRPr="00037A4E" w:rsidRDefault="004C3E18" w:rsidP="004C3E18">
      <w:pPr>
        <w:tabs>
          <w:tab w:val="left" w:pos="142"/>
        </w:tabs>
        <w:rPr>
          <w:sz w:val="28"/>
          <w:szCs w:val="28"/>
        </w:rPr>
      </w:pPr>
    </w:p>
    <w:p w14:paraId="7A6DA765" w14:textId="77777777" w:rsidR="004C3E18" w:rsidRPr="00037A4E" w:rsidRDefault="004C3E18" w:rsidP="004C3E18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037A4E">
        <w:rPr>
          <w:b/>
          <w:bCs/>
          <w:sz w:val="28"/>
          <w:szCs w:val="28"/>
        </w:rPr>
        <w:t xml:space="preserve">О проведении собрания граждан </w:t>
      </w:r>
    </w:p>
    <w:p w14:paraId="5BBBCF9E" w14:textId="77777777" w:rsidR="004C3E18" w:rsidRPr="00037A4E" w:rsidRDefault="004C3E18" w:rsidP="004C3E18">
      <w:pPr>
        <w:tabs>
          <w:tab w:val="left" w:pos="142"/>
        </w:tabs>
        <w:jc w:val="both"/>
        <w:rPr>
          <w:bCs/>
          <w:sz w:val="28"/>
          <w:szCs w:val="20"/>
        </w:rPr>
      </w:pPr>
      <w:r w:rsidRPr="00037A4E">
        <w:rPr>
          <w:bCs/>
        </w:rPr>
        <w:t xml:space="preserve">         </w:t>
      </w:r>
    </w:p>
    <w:p w14:paraId="4F18B90A" w14:textId="77777777" w:rsidR="004C3E18" w:rsidRPr="00037A4E" w:rsidRDefault="004C3E18" w:rsidP="004C3E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ind w:left="-284" w:right="-709"/>
        <w:contextualSpacing/>
        <w:jc w:val="both"/>
        <w:rPr>
          <w:rFonts w:eastAsia="MS Mincho"/>
          <w:sz w:val="28"/>
          <w:szCs w:val="28"/>
        </w:rPr>
      </w:pPr>
      <w:r w:rsidRPr="00037A4E">
        <w:rPr>
          <w:bCs/>
          <w:sz w:val="28"/>
          <w:szCs w:val="20"/>
        </w:rPr>
        <w:t xml:space="preserve">    В</w:t>
      </w:r>
      <w:r w:rsidRPr="00037A4E">
        <w:rPr>
          <w:rFonts w:eastAsia="MS Mincho"/>
          <w:sz w:val="28"/>
          <w:szCs w:val="28"/>
        </w:rPr>
        <w:t xml:space="preserve"> соответствии с Уставом сельского поселения Старая Рачейка</w:t>
      </w:r>
      <w:r w:rsidRPr="00037A4E">
        <w:rPr>
          <w:bCs/>
          <w:sz w:val="28"/>
          <w:szCs w:val="20"/>
        </w:rPr>
        <w:t>, администрация сельского поселения Старая Рачейка муниципального района Сызранский Самарской области</w:t>
      </w:r>
    </w:p>
    <w:p w14:paraId="027F89E8" w14:textId="77777777" w:rsidR="004C3E18" w:rsidRPr="00037A4E" w:rsidRDefault="004C3E18" w:rsidP="004C3E18">
      <w:pPr>
        <w:tabs>
          <w:tab w:val="left" w:pos="142"/>
        </w:tabs>
        <w:rPr>
          <w:bCs/>
          <w:sz w:val="28"/>
          <w:szCs w:val="20"/>
        </w:rPr>
      </w:pPr>
    </w:p>
    <w:p w14:paraId="71DA3184" w14:textId="77777777" w:rsidR="004C3E18" w:rsidRPr="00037A4E" w:rsidRDefault="004C3E18" w:rsidP="004C3E18">
      <w:pPr>
        <w:tabs>
          <w:tab w:val="left" w:pos="142"/>
        </w:tabs>
        <w:jc w:val="center"/>
        <w:rPr>
          <w:bCs/>
          <w:sz w:val="28"/>
          <w:szCs w:val="20"/>
        </w:rPr>
      </w:pPr>
      <w:r w:rsidRPr="00037A4E">
        <w:rPr>
          <w:bCs/>
          <w:sz w:val="28"/>
          <w:szCs w:val="20"/>
        </w:rPr>
        <w:t xml:space="preserve">П О С Т А Н О В Л Я Е </w:t>
      </w:r>
      <w:proofErr w:type="gramStart"/>
      <w:r w:rsidRPr="00037A4E">
        <w:rPr>
          <w:bCs/>
          <w:sz w:val="28"/>
          <w:szCs w:val="20"/>
        </w:rPr>
        <w:t>Т :</w:t>
      </w:r>
      <w:proofErr w:type="gramEnd"/>
    </w:p>
    <w:p w14:paraId="5AAA838C" w14:textId="77777777" w:rsidR="004C3E18" w:rsidRPr="00037A4E" w:rsidRDefault="004C3E18" w:rsidP="004C3E18">
      <w:pPr>
        <w:tabs>
          <w:tab w:val="left" w:pos="142"/>
        </w:tabs>
        <w:rPr>
          <w:bCs/>
          <w:sz w:val="28"/>
          <w:szCs w:val="20"/>
        </w:rPr>
      </w:pPr>
    </w:p>
    <w:p w14:paraId="5A8586AC" w14:textId="77777777" w:rsidR="004C3E18" w:rsidRPr="00037A4E" w:rsidRDefault="004C3E18" w:rsidP="004C3E18">
      <w:pPr>
        <w:ind w:firstLine="56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37A4E">
        <w:rPr>
          <w:rFonts w:eastAsia="Calibri"/>
          <w:sz w:val="28"/>
          <w:szCs w:val="28"/>
          <w:lang w:eastAsia="en-US"/>
        </w:rPr>
        <w:t xml:space="preserve">Провести Собрание граждан села Старая Рачейка    по адресу: </w:t>
      </w:r>
      <w:proofErr w:type="spellStart"/>
      <w:r w:rsidRPr="00037A4E">
        <w:rPr>
          <w:rFonts w:eastAsia="Calibri"/>
          <w:sz w:val="28"/>
          <w:szCs w:val="28"/>
          <w:lang w:eastAsia="en-US"/>
        </w:rPr>
        <w:t>с.Старая</w:t>
      </w:r>
      <w:proofErr w:type="spellEnd"/>
      <w:r w:rsidRPr="00037A4E">
        <w:rPr>
          <w:rFonts w:eastAsia="Calibri"/>
          <w:sz w:val="28"/>
          <w:szCs w:val="28"/>
          <w:lang w:eastAsia="en-US"/>
        </w:rPr>
        <w:t xml:space="preserve"> Рачейка, ул.Ленинская,д.2    </w:t>
      </w:r>
      <w:r w:rsidRPr="00037A4E">
        <w:rPr>
          <w:rFonts w:eastAsia="MS Mincho"/>
          <w:sz w:val="28"/>
          <w:szCs w:val="28"/>
        </w:rPr>
        <w:t xml:space="preserve">по вопросу </w:t>
      </w:r>
      <w:r w:rsidRPr="00037A4E">
        <w:rPr>
          <w:iCs/>
          <w:color w:val="000000"/>
          <w:kern w:val="24"/>
          <w:sz w:val="28"/>
          <w:szCs w:val="28"/>
        </w:rPr>
        <w:t xml:space="preserve"> переноса  проекта  «Память поколений» - восстановление ограждения кладбища в селе Старая Рачейка , не прошедшему конкурсный отбор до 1 ноября 2021 года, для участия в конкурсе общественных проектов до 1 марта 2022 года в рамках государственной программы Самарской области «Поддержка инициатив населения муниципальных образований в Самарской области» на 2017 - 2025 годы» с изменением конкурсной документации</w:t>
      </w:r>
      <w:r>
        <w:rPr>
          <w:iCs/>
          <w:color w:val="000000"/>
          <w:kern w:val="24"/>
          <w:sz w:val="28"/>
          <w:szCs w:val="28"/>
        </w:rPr>
        <w:t>:</w:t>
      </w:r>
    </w:p>
    <w:p w14:paraId="4F8C5524" w14:textId="77777777" w:rsidR="004C3E18" w:rsidRPr="00037A4E" w:rsidRDefault="004C3E18" w:rsidP="004C3E18">
      <w:pPr>
        <w:spacing w:after="200" w:line="276" w:lineRule="auto"/>
        <w:contextualSpacing/>
        <w:rPr>
          <w:rFonts w:eastAsia="MS Mincho"/>
          <w:sz w:val="28"/>
          <w:szCs w:val="28"/>
        </w:rPr>
      </w:pPr>
    </w:p>
    <w:p w14:paraId="55AB2C0E" w14:textId="77777777" w:rsidR="004C3E18" w:rsidRPr="00037A4E" w:rsidRDefault="004C3E18" w:rsidP="004C3E18">
      <w:pPr>
        <w:widowControl w:val="0"/>
        <w:autoSpaceDE w:val="0"/>
        <w:autoSpaceDN w:val="0"/>
        <w:ind w:right="-428" w:firstLine="426"/>
        <w:jc w:val="both"/>
        <w:rPr>
          <w:sz w:val="28"/>
          <w:szCs w:val="28"/>
          <w:u w:val="single"/>
        </w:rPr>
      </w:pPr>
      <w:r w:rsidRPr="00037A4E">
        <w:rPr>
          <w:rFonts w:eastAsia="MS Mincho"/>
          <w:b/>
          <w:bCs/>
          <w:sz w:val="28"/>
          <w:szCs w:val="28"/>
        </w:rPr>
        <w:t xml:space="preserve">1 </w:t>
      </w:r>
      <w:proofErr w:type="gramStart"/>
      <w:r w:rsidRPr="00037A4E">
        <w:rPr>
          <w:rFonts w:eastAsia="MS Mincho"/>
          <w:b/>
          <w:bCs/>
          <w:sz w:val="28"/>
          <w:szCs w:val="28"/>
        </w:rPr>
        <w:t>этап</w:t>
      </w:r>
      <w:r w:rsidRPr="00037A4E">
        <w:rPr>
          <w:rFonts w:eastAsia="MS Mincho"/>
          <w:sz w:val="28"/>
          <w:szCs w:val="28"/>
        </w:rPr>
        <w:t xml:space="preserve">  </w:t>
      </w:r>
      <w:r w:rsidRPr="00037A4E">
        <w:rPr>
          <w:sz w:val="28"/>
          <w:szCs w:val="28"/>
          <w:u w:val="single"/>
        </w:rPr>
        <w:t>жители</w:t>
      </w:r>
      <w:proofErr w:type="gramEnd"/>
      <w:r w:rsidRPr="00037A4E">
        <w:rPr>
          <w:sz w:val="28"/>
          <w:szCs w:val="28"/>
          <w:u w:val="single"/>
        </w:rPr>
        <w:t xml:space="preserve"> улиц Гагарина, Карла </w:t>
      </w:r>
      <w:proofErr w:type="spellStart"/>
      <w:r w:rsidRPr="00037A4E">
        <w:rPr>
          <w:sz w:val="28"/>
          <w:szCs w:val="28"/>
          <w:u w:val="single"/>
        </w:rPr>
        <w:t>Маркса,Кирова</w:t>
      </w:r>
      <w:proofErr w:type="spellEnd"/>
      <w:r w:rsidRPr="00037A4E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31 января  2022</w:t>
      </w:r>
      <w:r w:rsidRPr="00037A4E">
        <w:rPr>
          <w:sz w:val="28"/>
          <w:szCs w:val="28"/>
          <w:u w:val="single"/>
        </w:rPr>
        <w:t xml:space="preserve"> г.</w:t>
      </w:r>
    </w:p>
    <w:p w14:paraId="22C5F718" w14:textId="77777777" w:rsidR="004C3E18" w:rsidRPr="008A3326" w:rsidRDefault="004C3E18" w:rsidP="004C3E18">
      <w:pPr>
        <w:widowControl w:val="0"/>
        <w:autoSpaceDE w:val="0"/>
        <w:autoSpaceDN w:val="0"/>
        <w:ind w:right="-428" w:firstLine="426"/>
        <w:jc w:val="both"/>
        <w:rPr>
          <w:sz w:val="28"/>
          <w:szCs w:val="28"/>
          <w:u w:val="single"/>
        </w:rPr>
      </w:pPr>
      <w:r w:rsidRPr="00037A4E">
        <w:rPr>
          <w:sz w:val="28"/>
          <w:szCs w:val="28"/>
          <w:u w:val="single"/>
        </w:rPr>
        <w:t xml:space="preserve"> в 10-00</w:t>
      </w:r>
      <w:r>
        <w:rPr>
          <w:sz w:val="28"/>
          <w:szCs w:val="28"/>
          <w:u w:val="single"/>
        </w:rPr>
        <w:t xml:space="preserve"> </w:t>
      </w:r>
      <w:r w:rsidRPr="00037A4E">
        <w:rPr>
          <w:sz w:val="28"/>
          <w:szCs w:val="28"/>
          <w:u w:val="single"/>
        </w:rPr>
        <w:t>ч</w:t>
      </w:r>
      <w:r>
        <w:rPr>
          <w:sz w:val="28"/>
          <w:szCs w:val="28"/>
          <w:u w:val="single"/>
        </w:rPr>
        <w:t>.</w:t>
      </w:r>
    </w:p>
    <w:p w14:paraId="1FA51DAD" w14:textId="77777777" w:rsidR="004C3E18" w:rsidRDefault="004C3E18" w:rsidP="004C3E18">
      <w:pPr>
        <w:spacing w:after="200" w:line="276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Pr="00037A4E">
        <w:rPr>
          <w:rFonts w:eastAsia="Calibri"/>
          <w:b/>
          <w:bCs/>
          <w:sz w:val="28"/>
          <w:szCs w:val="28"/>
          <w:lang w:eastAsia="en-US"/>
        </w:rPr>
        <w:t>2 этап</w:t>
      </w:r>
      <w:r w:rsidRPr="00037A4E">
        <w:rPr>
          <w:rFonts w:eastAsia="Calibri"/>
          <w:sz w:val="28"/>
          <w:szCs w:val="28"/>
          <w:lang w:eastAsia="en-US"/>
        </w:rPr>
        <w:t xml:space="preserve"> </w:t>
      </w:r>
      <w:r w:rsidRPr="00037A4E">
        <w:rPr>
          <w:rFonts w:eastAsia="Calibri"/>
          <w:sz w:val="28"/>
          <w:szCs w:val="28"/>
          <w:u w:val="single"/>
          <w:lang w:eastAsia="en-US"/>
        </w:rPr>
        <w:t xml:space="preserve">жители улиц Советская, Пролетарская, Щеглова, Кооперативная, </w:t>
      </w:r>
    </w:p>
    <w:p w14:paraId="1C70340A" w14:textId="77777777" w:rsidR="004C3E18" w:rsidRPr="00037A4E" w:rsidRDefault="004C3E18" w:rsidP="004C3E18">
      <w:pPr>
        <w:spacing w:after="200" w:line="276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Pr="00037A4E">
        <w:rPr>
          <w:rFonts w:eastAsia="Calibri"/>
          <w:sz w:val="28"/>
          <w:szCs w:val="28"/>
          <w:u w:val="single"/>
          <w:lang w:eastAsia="en-US"/>
        </w:rPr>
        <w:t xml:space="preserve">Дачная, </w:t>
      </w:r>
      <w:proofErr w:type="spellStart"/>
      <w:proofErr w:type="gramStart"/>
      <w:r w:rsidRPr="00037A4E">
        <w:rPr>
          <w:rFonts w:eastAsia="Calibri"/>
          <w:sz w:val="28"/>
          <w:szCs w:val="28"/>
          <w:u w:val="single"/>
          <w:lang w:eastAsia="en-US"/>
        </w:rPr>
        <w:t>Московская,Родниковая</w:t>
      </w:r>
      <w:proofErr w:type="spellEnd"/>
      <w:proofErr w:type="gramEnd"/>
      <w:r w:rsidRPr="00037A4E">
        <w:rPr>
          <w:rFonts w:eastAsia="Calibri"/>
          <w:sz w:val="28"/>
          <w:szCs w:val="28"/>
          <w:u w:val="single"/>
          <w:lang w:eastAsia="en-US"/>
        </w:rPr>
        <w:t xml:space="preserve">    </w:t>
      </w:r>
      <w:r>
        <w:rPr>
          <w:rFonts w:eastAsia="Calibri"/>
          <w:sz w:val="28"/>
          <w:szCs w:val="28"/>
          <w:u w:val="single"/>
          <w:lang w:eastAsia="en-US"/>
        </w:rPr>
        <w:t>31 января 2022г</w:t>
      </w:r>
      <w:r w:rsidRPr="00037A4E">
        <w:rPr>
          <w:rFonts w:eastAsia="Calibri"/>
          <w:sz w:val="28"/>
          <w:szCs w:val="28"/>
          <w:u w:val="single"/>
          <w:lang w:eastAsia="en-US"/>
        </w:rPr>
        <w:t>.     в 1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 w:rsidRPr="00037A4E">
        <w:rPr>
          <w:rFonts w:eastAsia="Calibri"/>
          <w:sz w:val="28"/>
          <w:szCs w:val="28"/>
          <w:u w:val="single"/>
          <w:lang w:eastAsia="en-US"/>
        </w:rPr>
        <w:t>-</w:t>
      </w:r>
      <w:r>
        <w:rPr>
          <w:rFonts w:eastAsia="Calibri"/>
          <w:sz w:val="28"/>
          <w:szCs w:val="28"/>
          <w:u w:val="single"/>
          <w:lang w:eastAsia="en-US"/>
        </w:rPr>
        <w:t>3</w:t>
      </w:r>
      <w:r w:rsidRPr="00037A4E">
        <w:rPr>
          <w:rFonts w:eastAsia="Calibri"/>
          <w:sz w:val="28"/>
          <w:szCs w:val="28"/>
          <w:u w:val="single"/>
          <w:lang w:eastAsia="en-US"/>
        </w:rPr>
        <w:t>0ч.</w:t>
      </w:r>
    </w:p>
    <w:p w14:paraId="17893455" w14:textId="77777777" w:rsidR="004C3E18" w:rsidRPr="00037A4E" w:rsidRDefault="004C3E18" w:rsidP="004C3E18">
      <w:pPr>
        <w:spacing w:after="200" w:line="276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8A3326">
        <w:rPr>
          <w:rFonts w:eastAsia="Calibri"/>
          <w:b/>
          <w:bCs/>
          <w:sz w:val="28"/>
          <w:szCs w:val="28"/>
          <w:lang w:eastAsia="en-US"/>
        </w:rPr>
        <w:t xml:space="preserve">    3 </w:t>
      </w:r>
      <w:proofErr w:type="gramStart"/>
      <w:r w:rsidRPr="008A3326">
        <w:rPr>
          <w:rFonts w:eastAsia="Calibri"/>
          <w:b/>
          <w:bCs/>
          <w:sz w:val="28"/>
          <w:szCs w:val="28"/>
          <w:lang w:eastAsia="en-US"/>
        </w:rPr>
        <w:t>этап</w:t>
      </w:r>
      <w:r w:rsidRPr="00037A4E">
        <w:rPr>
          <w:rFonts w:eastAsia="Calibri"/>
          <w:sz w:val="28"/>
          <w:szCs w:val="28"/>
          <w:u w:val="single"/>
          <w:lang w:eastAsia="en-US"/>
        </w:rPr>
        <w:t xml:space="preserve">  жители</w:t>
      </w:r>
      <w:proofErr w:type="gramEnd"/>
      <w:r w:rsidRPr="00037A4E">
        <w:rPr>
          <w:rFonts w:eastAsia="Calibri"/>
          <w:sz w:val="28"/>
          <w:szCs w:val="28"/>
          <w:u w:val="single"/>
          <w:lang w:eastAsia="en-US"/>
        </w:rPr>
        <w:t xml:space="preserve"> улиц </w:t>
      </w:r>
      <w:proofErr w:type="spellStart"/>
      <w:r w:rsidRPr="00037A4E">
        <w:rPr>
          <w:rFonts w:eastAsia="Calibri"/>
          <w:sz w:val="28"/>
          <w:szCs w:val="28"/>
          <w:u w:val="single"/>
          <w:lang w:eastAsia="en-US"/>
        </w:rPr>
        <w:t>Заводская,Молодежная,Полевая</w:t>
      </w:r>
      <w:proofErr w:type="spellEnd"/>
      <w:r w:rsidRPr="00037A4E">
        <w:rPr>
          <w:rFonts w:eastAsia="Calibri"/>
          <w:sz w:val="28"/>
          <w:szCs w:val="28"/>
          <w:u w:val="single"/>
          <w:lang w:eastAsia="en-US"/>
        </w:rPr>
        <w:t xml:space="preserve">   </w:t>
      </w:r>
    </w:p>
    <w:p w14:paraId="05A96C69" w14:textId="77777777" w:rsidR="004C3E18" w:rsidRPr="00037A4E" w:rsidRDefault="004C3E18" w:rsidP="004C3E18">
      <w:pPr>
        <w:spacing w:after="200" w:line="276" w:lineRule="auto"/>
        <w:ind w:left="720"/>
        <w:contextualSpacing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31 января 2022г.</w:t>
      </w:r>
      <w:r w:rsidRPr="00037A4E">
        <w:rPr>
          <w:rFonts w:eastAsia="Calibri"/>
          <w:sz w:val="28"/>
          <w:szCs w:val="28"/>
          <w:u w:val="single"/>
          <w:lang w:eastAsia="en-US"/>
        </w:rPr>
        <w:t xml:space="preserve">    </w:t>
      </w:r>
      <w:proofErr w:type="gramStart"/>
      <w:r w:rsidRPr="00037A4E">
        <w:rPr>
          <w:rFonts w:eastAsia="Calibri"/>
          <w:sz w:val="28"/>
          <w:szCs w:val="28"/>
          <w:u w:val="single"/>
          <w:lang w:eastAsia="en-US"/>
        </w:rPr>
        <w:t>в  13</w:t>
      </w:r>
      <w:proofErr w:type="gramEnd"/>
      <w:r w:rsidRPr="00037A4E">
        <w:rPr>
          <w:rFonts w:eastAsia="Calibri"/>
          <w:sz w:val="28"/>
          <w:szCs w:val="28"/>
          <w:u w:val="single"/>
          <w:lang w:eastAsia="en-US"/>
        </w:rPr>
        <w:t>-00 ч.</w:t>
      </w:r>
    </w:p>
    <w:p w14:paraId="4FB0AF37" w14:textId="77777777" w:rsidR="004C3E18" w:rsidRPr="00037A4E" w:rsidRDefault="004C3E18" w:rsidP="004C3E18">
      <w:pPr>
        <w:widowControl w:val="0"/>
        <w:autoSpaceDE w:val="0"/>
        <w:autoSpaceDN w:val="0"/>
        <w:ind w:right="-428"/>
        <w:jc w:val="both"/>
        <w:rPr>
          <w:sz w:val="28"/>
          <w:szCs w:val="28"/>
          <w:u w:val="single"/>
        </w:rPr>
      </w:pPr>
      <w:r w:rsidRPr="008A3326">
        <w:rPr>
          <w:sz w:val="28"/>
          <w:szCs w:val="28"/>
        </w:rPr>
        <w:t xml:space="preserve">   </w:t>
      </w:r>
      <w:r w:rsidRPr="008A3326">
        <w:rPr>
          <w:b/>
          <w:bCs/>
          <w:sz w:val="28"/>
          <w:szCs w:val="28"/>
        </w:rPr>
        <w:t xml:space="preserve">4 </w:t>
      </w:r>
      <w:proofErr w:type="gramStart"/>
      <w:r w:rsidRPr="008A3326">
        <w:rPr>
          <w:b/>
          <w:bCs/>
          <w:sz w:val="28"/>
          <w:szCs w:val="28"/>
        </w:rPr>
        <w:t>этап</w:t>
      </w:r>
      <w:r w:rsidRPr="00037A4E">
        <w:rPr>
          <w:sz w:val="28"/>
          <w:szCs w:val="28"/>
          <w:u w:val="single"/>
        </w:rPr>
        <w:t xml:space="preserve">  жители</w:t>
      </w:r>
      <w:proofErr w:type="gramEnd"/>
      <w:r w:rsidRPr="00037A4E">
        <w:rPr>
          <w:sz w:val="28"/>
          <w:szCs w:val="28"/>
          <w:u w:val="single"/>
        </w:rPr>
        <w:t xml:space="preserve"> улиц Ленинская, </w:t>
      </w:r>
      <w:proofErr w:type="spellStart"/>
      <w:r w:rsidRPr="00037A4E">
        <w:rPr>
          <w:sz w:val="28"/>
          <w:szCs w:val="28"/>
          <w:u w:val="single"/>
        </w:rPr>
        <w:t>Посадская,Сызранская</w:t>
      </w:r>
      <w:proofErr w:type="spellEnd"/>
      <w:r w:rsidRPr="00037A4E">
        <w:rPr>
          <w:sz w:val="28"/>
          <w:szCs w:val="28"/>
          <w:u w:val="single"/>
        </w:rPr>
        <w:t>, Набережная</w:t>
      </w:r>
    </w:p>
    <w:p w14:paraId="483EBE3A" w14:textId="77777777" w:rsidR="004C3E18" w:rsidRPr="00037A4E" w:rsidRDefault="004C3E18" w:rsidP="004C3E1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 января 2022г.</w:t>
      </w:r>
      <w:r w:rsidRPr="00037A4E">
        <w:rPr>
          <w:rFonts w:eastAsia="Calibri"/>
          <w:sz w:val="28"/>
          <w:szCs w:val="28"/>
          <w:lang w:eastAsia="en-US"/>
        </w:rPr>
        <w:t xml:space="preserve"> в 1</w:t>
      </w:r>
      <w:r>
        <w:rPr>
          <w:rFonts w:eastAsia="Calibri"/>
          <w:sz w:val="28"/>
          <w:szCs w:val="28"/>
          <w:lang w:eastAsia="en-US"/>
        </w:rPr>
        <w:t>4</w:t>
      </w:r>
      <w:r w:rsidRPr="00037A4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</w:t>
      </w:r>
      <w:r w:rsidRPr="00037A4E">
        <w:rPr>
          <w:rFonts w:eastAsia="Calibri"/>
          <w:sz w:val="28"/>
          <w:szCs w:val="28"/>
          <w:lang w:eastAsia="en-US"/>
        </w:rPr>
        <w:t>0 ч.</w:t>
      </w:r>
    </w:p>
    <w:p w14:paraId="2A148A78" w14:textId="77777777" w:rsidR="004C3E18" w:rsidRPr="00037A4E" w:rsidRDefault="004C3E18" w:rsidP="004C3E18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14:paraId="7110D770" w14:textId="77777777" w:rsidR="004C3E18" w:rsidRPr="00037A4E" w:rsidRDefault="004C3E18" w:rsidP="004C3E18">
      <w:pPr>
        <w:jc w:val="both"/>
        <w:rPr>
          <w:sz w:val="28"/>
          <w:szCs w:val="28"/>
        </w:rPr>
      </w:pPr>
      <w:r w:rsidRPr="00037A4E">
        <w:rPr>
          <w:sz w:val="28"/>
          <w:szCs w:val="28"/>
        </w:rPr>
        <w:t xml:space="preserve">    2. Опубликовать настоящее Постановление в газете «Вестник Старая Рачейка» и разместить на официальном сайте Сызранского района в сети интернет.</w:t>
      </w:r>
    </w:p>
    <w:p w14:paraId="2E25C638" w14:textId="77777777" w:rsidR="004C3E18" w:rsidRPr="00037A4E" w:rsidRDefault="004C3E18" w:rsidP="004C3E1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14:paraId="7A3226C9" w14:textId="77777777" w:rsidR="004C3E18" w:rsidRPr="00037A4E" w:rsidRDefault="004C3E18" w:rsidP="004C3E18">
      <w:pPr>
        <w:tabs>
          <w:tab w:val="center" w:pos="4677"/>
        </w:tabs>
        <w:rPr>
          <w:b/>
          <w:sz w:val="28"/>
          <w:szCs w:val="28"/>
        </w:rPr>
      </w:pPr>
      <w:r w:rsidRPr="00037A4E">
        <w:rPr>
          <w:b/>
          <w:sz w:val="28"/>
          <w:szCs w:val="28"/>
        </w:rPr>
        <w:t>Глава сельского поселения Старая Рачейка</w:t>
      </w:r>
    </w:p>
    <w:p w14:paraId="7106E20E" w14:textId="77777777" w:rsidR="004C3E18" w:rsidRPr="00037A4E" w:rsidRDefault="004C3E18" w:rsidP="004C3E18">
      <w:pPr>
        <w:tabs>
          <w:tab w:val="center" w:pos="4677"/>
        </w:tabs>
        <w:rPr>
          <w:b/>
          <w:sz w:val="28"/>
          <w:szCs w:val="28"/>
        </w:rPr>
      </w:pPr>
      <w:r w:rsidRPr="00037A4E">
        <w:rPr>
          <w:b/>
          <w:sz w:val="28"/>
          <w:szCs w:val="28"/>
        </w:rPr>
        <w:t xml:space="preserve">муниципального района Сызранский </w:t>
      </w:r>
    </w:p>
    <w:p w14:paraId="301B28CD" w14:textId="77777777" w:rsidR="004C3E18" w:rsidRPr="00037A4E" w:rsidRDefault="004C3E18" w:rsidP="004C3E18">
      <w:pPr>
        <w:tabs>
          <w:tab w:val="center" w:pos="4677"/>
        </w:tabs>
        <w:rPr>
          <w:b/>
          <w:sz w:val="28"/>
          <w:szCs w:val="28"/>
        </w:rPr>
      </w:pPr>
      <w:r w:rsidRPr="00037A4E">
        <w:rPr>
          <w:b/>
          <w:sz w:val="28"/>
          <w:szCs w:val="28"/>
        </w:rPr>
        <w:lastRenderedPageBreak/>
        <w:t xml:space="preserve">Самарской области                                        </w:t>
      </w:r>
      <w:r w:rsidRPr="00037A4E">
        <w:rPr>
          <w:b/>
        </w:rPr>
        <w:t xml:space="preserve">_____________      </w:t>
      </w:r>
      <w:proofErr w:type="spellStart"/>
      <w:r w:rsidRPr="00037A4E">
        <w:rPr>
          <w:b/>
          <w:sz w:val="28"/>
          <w:szCs w:val="28"/>
        </w:rPr>
        <w:t>И.А.Стулков</w:t>
      </w:r>
      <w:proofErr w:type="spellEnd"/>
    </w:p>
    <w:p w14:paraId="5EAA1D61" w14:textId="4D85055B" w:rsidR="003517C1" w:rsidRDefault="003517C1"/>
    <w:sectPr w:rsidR="0035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C1"/>
    <w:rsid w:val="003517C1"/>
    <w:rsid w:val="004C3E18"/>
    <w:rsid w:val="00B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8786"/>
  <w15:chartTrackingRefBased/>
  <w15:docId w15:val="{DD0D8317-4E1F-4EB9-91AB-C2D830B3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3</cp:revision>
  <dcterms:created xsi:type="dcterms:W3CDTF">2022-02-02T09:20:00Z</dcterms:created>
  <dcterms:modified xsi:type="dcterms:W3CDTF">2022-02-02T09:21:00Z</dcterms:modified>
</cp:coreProperties>
</file>