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70" w:rsidRPr="00870F59" w:rsidRDefault="00401170" w:rsidP="00401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01170" w:rsidRPr="00870F59" w:rsidRDefault="00401170" w:rsidP="0040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01170" w:rsidRPr="00870F59" w:rsidRDefault="00401170" w:rsidP="0040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401170" w:rsidRPr="00870F59" w:rsidRDefault="00401170" w:rsidP="0040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Сызранский  Самарской  области</w:t>
      </w:r>
    </w:p>
    <w:p w:rsidR="00401170" w:rsidRPr="00870F59" w:rsidRDefault="00401170" w:rsidP="0040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170" w:rsidRPr="00870F59" w:rsidRDefault="00401170" w:rsidP="0040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170" w:rsidRPr="00870F59" w:rsidRDefault="00401170" w:rsidP="0040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70" w:rsidRPr="00870F59" w:rsidRDefault="00401170" w:rsidP="0040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01170" w:rsidRPr="00870F59" w:rsidRDefault="00401170" w:rsidP="00401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22.12</w:t>
      </w:r>
      <w:r w:rsidRPr="0087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2014г.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181</w:t>
      </w:r>
    </w:p>
    <w:p w:rsidR="00401170" w:rsidRPr="00870F59" w:rsidRDefault="00401170" w:rsidP="00401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170" w:rsidRPr="007D7E20" w:rsidRDefault="00401170" w:rsidP="00401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01170" w:rsidRPr="007D7E20" w:rsidRDefault="00401170" w:rsidP="00401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 Программы «Благоустройство территории</w:t>
      </w:r>
    </w:p>
    <w:p w:rsidR="00401170" w:rsidRPr="007D7E20" w:rsidRDefault="00401170" w:rsidP="00401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Старая Рачейка на 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г.»</w:t>
      </w: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Сызранский Самарской области  от 13.02.2014 года  № 16 «О разработке</w:t>
      </w:r>
      <w:proofErr w:type="gramStart"/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Сызранский Самарской области»  и в целях развития сети автомобильных дорог общего пользования  местного значения сельского поселения Старая Рачейка  Сызранского района Самарской области</w:t>
      </w: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</w:t>
      </w: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ПОСТАНОВЛЯЮ:</w:t>
      </w: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1.Утвердить муниципальную  Программу «Благоустройство территории  сельского поселения  Старая Рачейка Сызранского района Самарской области на 2015 год»</w:t>
      </w: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приложению 1 в  разделах:   сроки реализации программы, основные мероприятия  программы.</w:t>
      </w: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сельского поселения</w:t>
      </w:r>
    </w:p>
    <w:p w:rsidR="00401170" w:rsidRPr="007D7E20" w:rsidRDefault="00401170" w:rsidP="00401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D7E2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Старая Рачейка                                                    В.П. Прокопьев</w:t>
      </w:r>
    </w:p>
    <w:p w:rsidR="00401170" w:rsidRPr="007D7E20" w:rsidRDefault="00401170" w:rsidP="004011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ar-SA"/>
        </w:rPr>
      </w:pPr>
    </w:p>
    <w:p w:rsidR="00401170" w:rsidRPr="007D7E20" w:rsidRDefault="00401170" w:rsidP="004011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ar-SA"/>
        </w:rPr>
      </w:pPr>
    </w:p>
    <w:p w:rsidR="00401170" w:rsidRPr="007D7E20" w:rsidRDefault="00401170" w:rsidP="004011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ar-SA"/>
        </w:rPr>
      </w:pPr>
    </w:p>
    <w:p w:rsidR="00401170" w:rsidRPr="007D7E20" w:rsidRDefault="00401170" w:rsidP="00401170">
      <w:pPr>
        <w:shd w:val="clear" w:color="auto" w:fill="F4F4EC"/>
        <w:suppressAutoHyphens/>
        <w:spacing w:after="0" w:line="374" w:lineRule="atLeast"/>
        <w:ind w:left="638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УТВЕРЖДАЮ:</w:t>
      </w:r>
    </w:p>
    <w:p w:rsidR="00401170" w:rsidRPr="007D7E20" w:rsidRDefault="00401170" w:rsidP="00401170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Старая </w:t>
      </w:r>
      <w:r w:rsidRPr="007D7E20">
        <w:rPr>
          <w:rFonts w:ascii="Times New Roman" w:eastAsia="Times New Roman" w:hAnsi="Times New Roman" w:cs="Times New Roman"/>
          <w:sz w:val="24"/>
          <w:szCs w:val="28"/>
          <w:lang w:eastAsia="ru-RU"/>
        </w:rPr>
        <w:t>Рачейка</w:t>
      </w:r>
    </w:p>
    <w:p w:rsidR="00401170" w:rsidRPr="007D7E20" w:rsidRDefault="00401170" w:rsidP="00401170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 w:rsidRPr="007D7E20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proofErr w:type="spellStart"/>
      <w:r w:rsidRPr="007D7E20">
        <w:rPr>
          <w:rFonts w:ascii="Times New Roman" w:eastAsia="Times New Roman" w:hAnsi="Times New Roman" w:cs="Times New Roman"/>
          <w:sz w:val="24"/>
          <w:szCs w:val="28"/>
          <w:lang w:eastAsia="ru-RU"/>
        </w:rPr>
        <w:t>В.П.Прокопьев</w:t>
      </w:r>
      <w:proofErr w:type="spellEnd"/>
    </w:p>
    <w:p w:rsidR="00401170" w:rsidRPr="007D7E20" w:rsidRDefault="00401170" w:rsidP="00401170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7D7E20">
        <w:rPr>
          <w:rFonts w:ascii="Times New Roman" w:eastAsia="Times New Roman" w:hAnsi="Times New Roman" w:cs="Times New Roman"/>
          <w:sz w:val="24"/>
          <w:szCs w:val="28"/>
          <w:lang w:eastAsia="ru-RU"/>
        </w:rPr>
        <w:t>_ 20___ г.</w:t>
      </w:r>
    </w:p>
    <w:p w:rsidR="00401170" w:rsidRPr="007D7E20" w:rsidRDefault="00401170" w:rsidP="00401170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1170" w:rsidRPr="007D7E20" w:rsidRDefault="00401170" w:rsidP="00401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01170" w:rsidRPr="007D7E20" w:rsidRDefault="00401170" w:rsidP="00401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01170" w:rsidRPr="007D7E20" w:rsidRDefault="00401170" w:rsidP="00401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01170" w:rsidRPr="007D7E20" w:rsidRDefault="00401170" w:rsidP="00401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01170" w:rsidRPr="007D7E20" w:rsidRDefault="00401170" w:rsidP="00401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01170" w:rsidRPr="007D7E20" w:rsidRDefault="00401170" w:rsidP="00401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D7E2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Муниципальная программа</w:t>
      </w:r>
    </w:p>
    <w:p w:rsidR="00401170" w:rsidRPr="007D7E20" w:rsidRDefault="00401170" w:rsidP="00401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401170" w:rsidRPr="007D7E20" w:rsidRDefault="00401170" w:rsidP="00401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D7E2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«Благоустройство территории  сельского поселения Старая Рачейка</w:t>
      </w:r>
    </w:p>
    <w:p w:rsidR="00401170" w:rsidRPr="007D7E20" w:rsidRDefault="00401170" w:rsidP="00401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D7E2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на 2015г.»</w:t>
      </w:r>
    </w:p>
    <w:p w:rsidR="00401170" w:rsidRPr="007D7E20" w:rsidRDefault="00401170" w:rsidP="00401170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1170" w:rsidRPr="007D7E20" w:rsidRDefault="00401170" w:rsidP="00401170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1170" w:rsidRPr="007D7E20" w:rsidRDefault="00401170" w:rsidP="00401170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1170" w:rsidRPr="007D7E20" w:rsidRDefault="00401170" w:rsidP="00401170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1170" w:rsidRPr="007D7E20" w:rsidRDefault="00401170" w:rsidP="00401170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1170" w:rsidRPr="007D7E20" w:rsidRDefault="00401170" w:rsidP="00401170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1170" w:rsidRPr="007D7E20" w:rsidRDefault="00401170" w:rsidP="00401170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70" w:rsidRPr="007D7E20" w:rsidRDefault="00401170" w:rsidP="00401170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70" w:rsidRPr="007D7E20" w:rsidRDefault="00401170" w:rsidP="00401170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70" w:rsidRPr="007D7E20" w:rsidRDefault="00401170" w:rsidP="00401170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70" w:rsidRPr="007D7E20" w:rsidRDefault="00401170" w:rsidP="00401170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70" w:rsidRPr="007D7E20" w:rsidRDefault="00401170" w:rsidP="00401170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70" w:rsidRPr="007D7E20" w:rsidRDefault="00401170" w:rsidP="00401170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70" w:rsidRPr="007D7E20" w:rsidRDefault="00401170" w:rsidP="00401170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01170" w:rsidRPr="007D7E20" w:rsidRDefault="00401170" w:rsidP="00401170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 w:rsidRPr="007D7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401170" w:rsidRPr="007D7E20" w:rsidRDefault="00401170" w:rsidP="00401170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Старая Рачейка</w:t>
      </w:r>
    </w:p>
    <w:p w:rsidR="00401170" w:rsidRPr="007D7E20" w:rsidRDefault="00401170" w:rsidP="00401170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22.12.2014. №181 </w:t>
      </w:r>
    </w:p>
    <w:p w:rsidR="00401170" w:rsidRPr="007D7E20" w:rsidRDefault="00401170" w:rsidP="00401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170" w:rsidRPr="007D7E20" w:rsidRDefault="00401170" w:rsidP="004011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170" w:rsidRPr="007D7E20" w:rsidRDefault="00401170" w:rsidP="004011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E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Паспорт</w:t>
      </w:r>
      <w:r w:rsidRPr="007D7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D7E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7D7E2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 Программы «Благоустройство территории  сельского поселения Старая Рачейка на 2015г.»</w:t>
      </w:r>
    </w:p>
    <w:p w:rsidR="00401170" w:rsidRPr="007D7E20" w:rsidRDefault="00401170" w:rsidP="00401170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01170" w:rsidRPr="007D7E20" w:rsidTr="001F62D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 Программа «Благоустройство территории  сельского поселения Старая Рачейка на 2015г.»</w:t>
            </w:r>
          </w:p>
        </w:tc>
      </w:tr>
      <w:tr w:rsidR="00401170" w:rsidRPr="007D7E20" w:rsidTr="001F62D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 сельского поселения Старая Рачейка</w:t>
            </w:r>
          </w:p>
        </w:tc>
      </w:tr>
      <w:tr w:rsidR="00401170" w:rsidRPr="007D7E20" w:rsidTr="001F62D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 для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разработки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Постановлением администрации  сельского поселения Старая Рачейка муниципального района Сызранский Самарской области  от 13.02.2014 года  № 16 «О разработке</w:t>
            </w:r>
            <w:proofErr w:type="gramStart"/>
            <w:r w:rsidRPr="007D7E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D7E2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формирования и реализации муниципальных программ сельского поселения Старая Рачейка муниципального района Сызранский Самарской области»</w:t>
            </w:r>
          </w:p>
          <w:p w:rsidR="00401170" w:rsidRPr="007D7E20" w:rsidRDefault="00401170" w:rsidP="001F62D2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1170" w:rsidRPr="007D7E20" w:rsidTr="001F62D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  <w:tr w:rsidR="00401170" w:rsidRPr="007D7E20" w:rsidTr="001F62D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комплексного благоустройства  сельского поселения Старая Рачейка,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401170" w:rsidRPr="007D7E20" w:rsidTr="001F62D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 сельского поселения Старая Рачейка.</w:t>
            </w:r>
          </w:p>
        </w:tc>
      </w:tr>
      <w:tr w:rsidR="00401170" w:rsidRPr="007D7E20" w:rsidTr="001F62D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 Программы   2015г.</w:t>
            </w:r>
          </w:p>
        </w:tc>
      </w:tr>
      <w:tr w:rsidR="00401170" w:rsidRPr="007D7E20" w:rsidTr="001F62D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развитие положительных тенденций в создании 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благоприятной среды жизнедеятельности; 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- повышение степени удовлетворенности населения уровнем 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благоустройства; 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- улучшение технического состояния отдельных объектов 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благоустройства; 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 улучшение санитарного и экологического состояния  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поселения; 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- повышение уровня эстетики поселения; 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- привлечение молодого поколения к участию в 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благоустройстве поселения</w:t>
            </w:r>
          </w:p>
        </w:tc>
      </w:tr>
      <w:tr w:rsidR="00401170" w:rsidRPr="007D7E20" w:rsidTr="001F62D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объём финансирования Программы – 2114,00 тыс. рублей, в том числе по годам реализации Программы:</w:t>
            </w:r>
          </w:p>
          <w:p w:rsidR="00401170" w:rsidRPr="007D7E20" w:rsidRDefault="00401170" w:rsidP="001F62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– 2114,00 тыс. рублей;</w:t>
            </w:r>
          </w:p>
          <w:p w:rsidR="00401170" w:rsidRPr="007D7E20" w:rsidRDefault="00401170" w:rsidP="001F62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 – бюджет администрации сельского поселения, Министерство управления финансами Самарской области</w:t>
            </w:r>
          </w:p>
        </w:tc>
      </w:tr>
      <w:tr w:rsidR="00401170" w:rsidRPr="007D7E20" w:rsidTr="001F62D2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реализацией</w:t>
            </w: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70" w:rsidRPr="007D7E20" w:rsidRDefault="00401170" w:rsidP="001F62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</w:tbl>
    <w:p w:rsidR="00401170" w:rsidRPr="007D7E20" w:rsidRDefault="00401170" w:rsidP="00401170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Введение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связи</w:t>
      </w:r>
      <w:proofErr w:type="gramEnd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401170" w:rsidRPr="007D7E20" w:rsidRDefault="00401170" w:rsidP="00401170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Содержание проблемы и обоснование необходимости ее решения</w:t>
      </w: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01170" w:rsidRPr="007D7E20" w:rsidRDefault="00401170" w:rsidP="00401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401170" w:rsidRPr="007D7E20" w:rsidRDefault="00401170" w:rsidP="00401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1170" w:rsidRPr="007D7E20" w:rsidRDefault="00401170" w:rsidP="00401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Цель Программы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Задачей    Программы   является   исполнение  в  2015г</w:t>
      </w:r>
      <w:proofErr w:type="gramStart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  </w:t>
      </w:r>
      <w:proofErr w:type="gramEnd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Целями и задачами Программы являются: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формирование во дворе культурно-досуговой и воспитательной среды для молодежи;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Мероприятия,  предусмотренные Программой</w:t>
      </w:r>
    </w:p>
    <w:p w:rsidR="00401170" w:rsidRPr="007D7E20" w:rsidRDefault="00401170" w:rsidP="00401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Для обеспечения Программы благоустройства территории предлагается провести следующие работы:</w:t>
      </w:r>
    </w:p>
    <w:p w:rsidR="00401170" w:rsidRPr="007D7E20" w:rsidRDefault="00401170" w:rsidP="00401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установить детские площадки;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завоз песка для песочниц и спортивных площадок;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привлечение населения к мероприятиям по благоустройству дворовых территорий.</w:t>
      </w:r>
    </w:p>
    <w:p w:rsidR="00401170" w:rsidRPr="007D7E20" w:rsidRDefault="00401170" w:rsidP="00401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   Ожидаемые  результаты  Программы</w:t>
      </w:r>
    </w:p>
    <w:p w:rsidR="00401170" w:rsidRPr="007D7E20" w:rsidRDefault="00401170" w:rsidP="00401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Программой предусматривается исполнение в 2015 году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</w:t>
      </w:r>
      <w:proofErr w:type="gramEnd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угрожающие жизнедеятельности человека,  улучшит экологическое состояние населенных пунктов.</w:t>
      </w:r>
    </w:p>
    <w:p w:rsidR="00401170" w:rsidRPr="007D7E20" w:rsidRDefault="00401170" w:rsidP="00401170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Сроки  и этапы  реализации  программы</w:t>
      </w: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  выполнения  Программы  рассчитан  на</w:t>
      </w:r>
      <w:proofErr w:type="gramStart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  О</w:t>
      </w:r>
      <w:proofErr w:type="gramEnd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  года.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6. Организация  управления  программой  и </w:t>
      </w:r>
      <w:proofErr w:type="gramStart"/>
      <w:r w:rsidRPr="007D7E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контроль за</w:t>
      </w:r>
      <w:proofErr w:type="gramEnd"/>
      <w:r w:rsidRPr="007D7E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ходом ее реализации</w:t>
      </w:r>
    </w:p>
    <w:p w:rsidR="00401170" w:rsidRPr="007D7E20" w:rsidRDefault="00401170" w:rsidP="00401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организации </w:t>
      </w:r>
      <w:proofErr w:type="gramStart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Программы:</w:t>
      </w:r>
    </w:p>
    <w:p w:rsidR="00401170" w:rsidRPr="007D7E20" w:rsidRDefault="00401170" w:rsidP="00401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Администрация сельского поселения Старая Рачейка осуществляют распределение бюджетных ассигнований по видам работ и общий </w:t>
      </w:r>
      <w:proofErr w:type="gramStart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ходом реализации Программы и финансовым исполнением.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Контроль за целевым использованием сре</w:t>
      </w:r>
      <w:proofErr w:type="gramStart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ограммы осуществляется в соответствии с действующим законодательством и носит постоянный характер.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01170" w:rsidRPr="007D7E20" w:rsidRDefault="00401170" w:rsidP="00401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Оценка эффективности социально-экономических последствий от реализации Программы</w:t>
      </w:r>
    </w:p>
    <w:p w:rsidR="00401170" w:rsidRPr="007D7E20" w:rsidRDefault="00401170" w:rsidP="004011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Настоящая  Программа  позволит  повысить  уровень   благоустройства  территорий  </w:t>
      </w:r>
      <w:proofErr w:type="spellStart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Кулешовского</w:t>
      </w:r>
      <w:proofErr w:type="spellEnd"/>
      <w:r w:rsidRPr="007D7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а значит  повысить  уровень комфорта  проживания  населения.</w:t>
      </w:r>
    </w:p>
    <w:p w:rsidR="00401170" w:rsidRPr="007D7E20" w:rsidRDefault="00401170" w:rsidP="00401170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7E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8. Источники финансирования программы</w:t>
      </w:r>
    </w:p>
    <w:p w:rsidR="00401170" w:rsidRPr="007D7E20" w:rsidRDefault="00401170" w:rsidP="00401170">
      <w:pPr>
        <w:suppressAutoHyphens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Источниками финансового обеспечения муниципальной Программы "Благоустройство территории  сельского поселения Старая Рачейка  на 2015г»</w:t>
      </w:r>
      <w:proofErr w:type="gramStart"/>
      <w:r w:rsidRPr="007D7E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  <w:r w:rsidRPr="007D7E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являются средства местного бюджета поселения и МУФ Самарской области.</w:t>
      </w:r>
    </w:p>
    <w:p w:rsidR="00401170" w:rsidRPr="007D7E20" w:rsidRDefault="00401170" w:rsidP="00401170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15"/>
        <w:gridCol w:w="2032"/>
        <w:gridCol w:w="1056"/>
        <w:gridCol w:w="1225"/>
        <w:gridCol w:w="1430"/>
      </w:tblGrid>
      <w:tr w:rsidR="00401170" w:rsidRPr="007D7E20" w:rsidTr="001F62D2">
        <w:tc>
          <w:tcPr>
            <w:tcW w:w="652" w:type="dxa"/>
            <w:vMerge w:val="restart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proofErr w:type="gramStart"/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п</w:t>
            </w:r>
            <w:proofErr w:type="gramEnd"/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/п</w:t>
            </w:r>
          </w:p>
        </w:tc>
        <w:tc>
          <w:tcPr>
            <w:tcW w:w="4026" w:type="dxa"/>
            <w:vMerge w:val="restart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Наименование мероприятий</w:t>
            </w:r>
          </w:p>
        </w:tc>
        <w:tc>
          <w:tcPr>
            <w:tcW w:w="2104" w:type="dxa"/>
            <w:vMerge w:val="restart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КОД </w:t>
            </w:r>
          </w:p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бюджетной </w:t>
            </w:r>
          </w:p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классификации</w:t>
            </w:r>
          </w:p>
        </w:tc>
        <w:tc>
          <w:tcPr>
            <w:tcW w:w="3639" w:type="dxa"/>
            <w:gridSpan w:val="3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 том числе</w:t>
            </w:r>
            <w:proofErr w:type="gramStart"/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:</w:t>
            </w:r>
            <w:proofErr w:type="gramEnd"/>
          </w:p>
        </w:tc>
      </w:tr>
      <w:tr w:rsidR="00401170" w:rsidRPr="007D7E20" w:rsidTr="001F62D2">
        <w:tc>
          <w:tcPr>
            <w:tcW w:w="652" w:type="dxa"/>
            <w:vMerge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026" w:type="dxa"/>
            <w:vMerge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104" w:type="dxa"/>
            <w:vMerge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Средства местного бюджета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Средства МУФ</w:t>
            </w:r>
          </w:p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Самарской</w:t>
            </w:r>
          </w:p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области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Эл</w:t>
            </w:r>
            <w:proofErr w:type="gramStart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.э</w:t>
            </w:r>
            <w:proofErr w:type="gramEnd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нергия</w:t>
            </w:r>
            <w:proofErr w:type="spellEnd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,уличное освещение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470 0503 6000100 244 223,3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100940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100940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договору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470 0503 6000100 244 225,1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39060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39060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договору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470 0503 6000200 244 225,1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Эл</w:t>
            </w:r>
            <w:proofErr w:type="gramStart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.э</w:t>
            </w:r>
            <w:proofErr w:type="gramEnd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нергия</w:t>
            </w:r>
            <w:proofErr w:type="spellEnd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уличное освещение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470 0503 6090404 244 223,3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415000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415000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Содержание дорог общего пользования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470 0503 6090404 244 225,1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250000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250000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Содержание мест захоронения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470 0503 6090404 244 225,1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Уборка свалок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470 0503 6090404 244 225,1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150000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Хранение и утилизация  (ртуть содержащие</w:t>
            </w:r>
            <w:proofErr w:type="gramStart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)</w:t>
            </w:r>
            <w:proofErr w:type="gramEnd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отходов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470 0503 6090404 244 225,1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20000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Устройство противопожарной минерализованной полосы шириной 3м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470 0503 6090404 244 225,1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Биохимический анализ воды в </w:t>
            </w:r>
            <w:proofErr w:type="spellStart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</w:t>
            </w:r>
            <w:proofErr w:type="gramStart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.С</w:t>
            </w:r>
            <w:proofErr w:type="gramEnd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молькино</w:t>
            </w:r>
            <w:proofErr w:type="spellEnd"/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470 0503 6090404 244 225,1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65000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65000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Вырубка старых сухих деревьев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470 0503 6090404 244 225,1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100000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Ограждение </w:t>
            </w:r>
            <w:proofErr w:type="spellStart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скогомогильника</w:t>
            </w:r>
            <w:proofErr w:type="spellEnd"/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470 0503 6090404 244 225,1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124000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124000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Ограждение санитарной зоны водозабора в </w:t>
            </w:r>
            <w:proofErr w:type="spellStart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</w:t>
            </w:r>
            <w:proofErr w:type="gramStart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.С</w:t>
            </w:r>
            <w:proofErr w:type="gramEnd"/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молькино</w:t>
            </w:r>
            <w:proofErr w:type="spellEnd"/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470 0503 6090404 244 225,1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200000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200000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14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Замена ламп уличного освещения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470 0503 6090404 244 225,1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300000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300000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470 1101 5129700 244 226</w:t>
            </w: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46872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46872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</w:tr>
      <w:tr w:rsidR="00401170" w:rsidRPr="007D7E20" w:rsidTr="001F62D2">
        <w:tc>
          <w:tcPr>
            <w:tcW w:w="652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026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210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984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2154872</w:t>
            </w:r>
          </w:p>
        </w:tc>
        <w:tc>
          <w:tcPr>
            <w:tcW w:w="1225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286872</w:t>
            </w:r>
          </w:p>
        </w:tc>
        <w:tc>
          <w:tcPr>
            <w:tcW w:w="1430" w:type="dxa"/>
          </w:tcPr>
          <w:p w:rsidR="00401170" w:rsidRPr="007D7E20" w:rsidRDefault="00401170" w:rsidP="001F62D2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7D7E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1868000</w:t>
            </w:r>
          </w:p>
        </w:tc>
      </w:tr>
    </w:tbl>
    <w:p w:rsidR="00626EC4" w:rsidRDefault="00626EC4">
      <w:bookmarkStart w:id="0" w:name="_GoBack"/>
      <w:bookmarkEnd w:id="0"/>
    </w:p>
    <w:sectPr w:rsidR="0062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4D"/>
    <w:rsid w:val="00401170"/>
    <w:rsid w:val="00626EC4"/>
    <w:rsid w:val="00E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2015-01-15T05:14:00Z</dcterms:created>
  <dcterms:modified xsi:type="dcterms:W3CDTF">2015-01-15T05:14:00Z</dcterms:modified>
</cp:coreProperties>
</file>