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C7" w:rsidRDefault="00FD283D" w:rsidP="00FD28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851EC7">
        <w:rPr>
          <w:b/>
          <w:sz w:val="28"/>
          <w:szCs w:val="28"/>
        </w:rPr>
        <w:t xml:space="preserve">                                                         ПРОЕКТ</w:t>
      </w:r>
    </w:p>
    <w:p w:rsidR="00FD283D" w:rsidRDefault="00851EC7" w:rsidP="00FD28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FD283D">
        <w:rPr>
          <w:b/>
          <w:sz w:val="28"/>
          <w:szCs w:val="28"/>
        </w:rPr>
        <w:t>Российская Федерация</w:t>
      </w:r>
    </w:p>
    <w:p w:rsidR="00FD283D" w:rsidRDefault="00FD283D" w:rsidP="00FD2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D283D" w:rsidRDefault="00FD283D" w:rsidP="00FD2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СТАРАЯ РАЧЕЙКА</w:t>
      </w:r>
    </w:p>
    <w:p w:rsidR="00FD283D" w:rsidRDefault="00FD283D" w:rsidP="00FD2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района   Сызранский  Самарской  области</w:t>
      </w:r>
    </w:p>
    <w:p w:rsidR="00FD283D" w:rsidRDefault="00FD283D" w:rsidP="00FD283D">
      <w:pPr>
        <w:jc w:val="center"/>
        <w:rPr>
          <w:sz w:val="28"/>
          <w:szCs w:val="28"/>
        </w:rPr>
      </w:pPr>
    </w:p>
    <w:p w:rsidR="00FD283D" w:rsidRDefault="00FD283D" w:rsidP="00FD28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 О С Т А Н О В Л Е Н И Е</w:t>
      </w:r>
    </w:p>
    <w:p w:rsidR="00FD283D" w:rsidRDefault="00851EC7" w:rsidP="00FD28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_____</w:t>
      </w:r>
      <w:r w:rsidR="00FD283D">
        <w:rPr>
          <w:b/>
          <w:sz w:val="28"/>
          <w:szCs w:val="28"/>
        </w:rPr>
        <w:t xml:space="preserve">2015г.                                                       </w:t>
      </w:r>
      <w:r>
        <w:rPr>
          <w:b/>
          <w:sz w:val="28"/>
          <w:szCs w:val="28"/>
        </w:rPr>
        <w:t xml:space="preserve">                             №___</w:t>
      </w:r>
    </w:p>
    <w:p w:rsidR="00FD283D" w:rsidRDefault="00FD283D" w:rsidP="00FD283D">
      <w:pPr>
        <w:autoSpaceDE w:val="0"/>
        <w:rPr>
          <w:rFonts w:eastAsia="Arial"/>
          <w:b/>
          <w:sz w:val="24"/>
          <w:szCs w:val="24"/>
          <w:lang w:eastAsia="ar-SA"/>
        </w:rPr>
      </w:pPr>
    </w:p>
    <w:p w:rsidR="00FD283D" w:rsidRDefault="00FD283D" w:rsidP="00FD283D">
      <w:pPr>
        <w:jc w:val="center"/>
        <w:rPr>
          <w:sz w:val="32"/>
        </w:rPr>
      </w:pPr>
    </w:p>
    <w:p w:rsidR="00FD283D" w:rsidRDefault="00FD283D" w:rsidP="00FD283D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 муниципальную  Программу </w:t>
      </w:r>
    </w:p>
    <w:p w:rsidR="00FD283D" w:rsidRDefault="00FD283D" w:rsidP="00FD283D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«Благоустройство территории</w:t>
      </w:r>
    </w:p>
    <w:p w:rsidR="00FD283D" w:rsidRDefault="00FD283D" w:rsidP="00FD283D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Старая Рачейка на 2015г.»</w:t>
      </w:r>
    </w:p>
    <w:p w:rsidR="00FD283D" w:rsidRDefault="00FD283D" w:rsidP="00FD283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D283D" w:rsidRDefault="00FD283D" w:rsidP="00FD28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D283D" w:rsidRDefault="00FD283D" w:rsidP="00FD28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В соответствии с постановлением администрации  сельского поселения Старая Рачейка муниципального района Сызранский Самарской области  от 13.02.2014 года  № 16 «О разработке , формирования и реализации муниципальных программ сельского поселения Старая Рачейка муниципального района Сызранский Самарской области»  и в целях решения вопросов местного значения сельского поселения Старая Рачейка  Сызранского района Самарской области</w:t>
      </w:r>
    </w:p>
    <w:p w:rsidR="00FD283D" w:rsidRDefault="00FD283D" w:rsidP="00FD28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D283D" w:rsidRDefault="00FD283D" w:rsidP="00FD28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D283D" w:rsidRDefault="00FD283D" w:rsidP="00FD28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FD283D" w:rsidRDefault="00FD283D" w:rsidP="00FD28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ПОСТАНОВЛЯЮ:</w:t>
      </w:r>
    </w:p>
    <w:p w:rsidR="00FD283D" w:rsidRDefault="00FD283D" w:rsidP="00FD28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D283D" w:rsidRDefault="00FD283D" w:rsidP="00FD28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1.Внести  изменения в  муниципальную  Программу «Благоустройство территории  сельского поселения  Старая Рачейка Сызранского района Самарской области на 2015 год» постановление  № 181 от 22.12.2014г.</w:t>
      </w:r>
    </w:p>
    <w:p w:rsidR="00FD283D" w:rsidRDefault="00FD283D" w:rsidP="00FD28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согласно приложению 1 в  разделах:  </w:t>
      </w:r>
      <w:r w:rsidRPr="00BA4851">
        <w:rPr>
          <w:sz w:val="28"/>
          <w:szCs w:val="28"/>
        </w:rPr>
        <w:t>Источники финансирования Программы</w:t>
      </w:r>
      <w: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основные мероприятия  программы.</w:t>
      </w:r>
    </w:p>
    <w:p w:rsidR="00FD283D" w:rsidRDefault="00FD283D" w:rsidP="00FD283D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FD283D" w:rsidRDefault="00FD283D" w:rsidP="00FD28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D283D" w:rsidRDefault="00FD283D" w:rsidP="00FD28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Опубликовать  постановление  администрации в газете </w:t>
      </w:r>
    </w:p>
    <w:p w:rsidR="00FD283D" w:rsidRDefault="00FD283D" w:rsidP="00FD28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«Вестник  Старой  Рачейки»</w:t>
      </w:r>
    </w:p>
    <w:p w:rsidR="00FD283D" w:rsidRDefault="00FD283D" w:rsidP="00FD28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D283D" w:rsidRDefault="00FD283D" w:rsidP="00FD28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Контроль за исполнением настоящего постановления оставляю за собой.</w:t>
      </w:r>
    </w:p>
    <w:p w:rsidR="00FD283D" w:rsidRDefault="00FD283D" w:rsidP="00FD28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D283D" w:rsidRDefault="00FD283D" w:rsidP="00FD28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D283D" w:rsidRDefault="00FD283D" w:rsidP="00FD28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D283D" w:rsidRDefault="00FD283D" w:rsidP="00FD28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D283D" w:rsidRDefault="00FD283D" w:rsidP="00FD28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сельского поселения</w:t>
      </w:r>
    </w:p>
    <w:p w:rsidR="00FD283D" w:rsidRPr="00BA4851" w:rsidRDefault="00FD283D" w:rsidP="00FD28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Старая Рачейка                                                    В.П. Прокопьев</w:t>
      </w:r>
    </w:p>
    <w:p w:rsidR="00FD283D" w:rsidRDefault="00FD283D" w:rsidP="00FD283D">
      <w:pPr>
        <w:jc w:val="right"/>
        <w:rPr>
          <w:color w:val="333333"/>
          <w:sz w:val="22"/>
          <w:szCs w:val="22"/>
        </w:rPr>
      </w:pPr>
    </w:p>
    <w:p w:rsidR="00FD283D" w:rsidRDefault="00FD283D" w:rsidP="00FD283D">
      <w:pPr>
        <w:jc w:val="right"/>
        <w:rPr>
          <w:color w:val="333333"/>
          <w:sz w:val="22"/>
          <w:szCs w:val="22"/>
        </w:rPr>
      </w:pPr>
    </w:p>
    <w:p w:rsidR="00FD283D" w:rsidRDefault="00FD283D" w:rsidP="00FD283D">
      <w:pPr>
        <w:jc w:val="right"/>
        <w:rPr>
          <w:color w:val="333333"/>
          <w:sz w:val="22"/>
          <w:szCs w:val="22"/>
        </w:rPr>
      </w:pPr>
    </w:p>
    <w:p w:rsidR="00FD283D" w:rsidRDefault="00FD283D" w:rsidP="00FD283D">
      <w:pPr>
        <w:jc w:val="right"/>
        <w:rPr>
          <w:color w:val="333333"/>
          <w:sz w:val="22"/>
          <w:szCs w:val="22"/>
        </w:rPr>
      </w:pPr>
    </w:p>
    <w:p w:rsidR="00FD283D" w:rsidRDefault="00FD283D" w:rsidP="00FD283D">
      <w:pPr>
        <w:jc w:val="right"/>
        <w:rPr>
          <w:color w:val="333333"/>
          <w:sz w:val="22"/>
          <w:szCs w:val="22"/>
        </w:rPr>
      </w:pPr>
    </w:p>
    <w:p w:rsidR="00FD283D" w:rsidRDefault="00FD283D" w:rsidP="00FD283D">
      <w:pPr>
        <w:shd w:val="clear" w:color="auto" w:fill="F4F4EC"/>
        <w:spacing w:line="374" w:lineRule="atLeast"/>
        <w:ind w:left="6381" w:firstLine="709"/>
        <w:jc w:val="both"/>
        <w:outlineLvl w:val="2"/>
        <w:rPr>
          <w:sz w:val="24"/>
          <w:szCs w:val="28"/>
        </w:rPr>
      </w:pPr>
      <w:r>
        <w:rPr>
          <w:szCs w:val="28"/>
        </w:rPr>
        <w:t>УТВЕРЖДАЮ:</w:t>
      </w:r>
    </w:p>
    <w:p w:rsidR="00FD283D" w:rsidRDefault="00FD283D" w:rsidP="00FD283D">
      <w:pPr>
        <w:shd w:val="clear" w:color="auto" w:fill="F4F4EC"/>
        <w:spacing w:line="374" w:lineRule="atLeast"/>
        <w:ind w:left="7090"/>
        <w:jc w:val="both"/>
        <w:outlineLvl w:val="2"/>
        <w:rPr>
          <w:szCs w:val="28"/>
        </w:rPr>
      </w:pPr>
      <w:r>
        <w:rPr>
          <w:szCs w:val="28"/>
        </w:rPr>
        <w:t>Глава сельского поселения</w:t>
      </w:r>
    </w:p>
    <w:p w:rsidR="00FD283D" w:rsidRDefault="00FD283D" w:rsidP="00FD283D">
      <w:pPr>
        <w:shd w:val="clear" w:color="auto" w:fill="F4F4EC"/>
        <w:spacing w:line="374" w:lineRule="atLeast"/>
        <w:ind w:left="7090"/>
        <w:jc w:val="both"/>
        <w:outlineLvl w:val="2"/>
        <w:rPr>
          <w:szCs w:val="28"/>
        </w:rPr>
      </w:pPr>
      <w:r>
        <w:rPr>
          <w:szCs w:val="28"/>
        </w:rPr>
        <w:t>Старая Рачейка</w:t>
      </w:r>
    </w:p>
    <w:p w:rsidR="00FD283D" w:rsidRDefault="00FD283D" w:rsidP="00FD283D">
      <w:pPr>
        <w:shd w:val="clear" w:color="auto" w:fill="F4F4EC"/>
        <w:spacing w:line="374" w:lineRule="atLeast"/>
        <w:ind w:left="7090"/>
        <w:jc w:val="both"/>
        <w:outlineLvl w:val="2"/>
        <w:rPr>
          <w:szCs w:val="28"/>
        </w:rPr>
      </w:pPr>
      <w:r>
        <w:rPr>
          <w:szCs w:val="28"/>
        </w:rPr>
        <w:t>___________В.П.Прокопьев</w:t>
      </w:r>
    </w:p>
    <w:p w:rsidR="00FD283D" w:rsidRDefault="00FD283D" w:rsidP="00FD283D">
      <w:pPr>
        <w:shd w:val="clear" w:color="auto" w:fill="F4F4EC"/>
        <w:spacing w:line="374" w:lineRule="atLeast"/>
        <w:ind w:left="7090"/>
        <w:jc w:val="both"/>
        <w:outlineLvl w:val="2"/>
        <w:rPr>
          <w:szCs w:val="28"/>
        </w:rPr>
      </w:pPr>
      <w:r>
        <w:rPr>
          <w:szCs w:val="28"/>
        </w:rPr>
        <w:t>«___» ________ 20___ г.</w:t>
      </w:r>
    </w:p>
    <w:p w:rsidR="00FD283D" w:rsidRDefault="00FD283D" w:rsidP="00FD283D">
      <w:pPr>
        <w:shd w:val="clear" w:color="auto" w:fill="F4F4EC"/>
        <w:spacing w:line="374" w:lineRule="atLeast"/>
        <w:jc w:val="both"/>
        <w:outlineLvl w:val="2"/>
        <w:rPr>
          <w:szCs w:val="28"/>
        </w:rPr>
      </w:pPr>
    </w:p>
    <w:p w:rsidR="00FD283D" w:rsidRDefault="00FD283D" w:rsidP="00FD283D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FD283D" w:rsidRDefault="00FD283D" w:rsidP="00FD283D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FD283D" w:rsidRDefault="00FD283D" w:rsidP="00FD283D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FD283D" w:rsidRDefault="00FD283D" w:rsidP="00FD283D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FD283D" w:rsidRDefault="00FD283D" w:rsidP="00FD283D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FD283D" w:rsidRDefault="00FD283D" w:rsidP="00FD283D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Муниципальная программа</w:t>
      </w:r>
    </w:p>
    <w:p w:rsidR="00FD283D" w:rsidRDefault="00FD283D" w:rsidP="00FD283D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FD283D" w:rsidRDefault="00FD283D" w:rsidP="00FD283D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«Благоустройство территории  сельского поселения Старая Рачейка</w:t>
      </w:r>
    </w:p>
    <w:p w:rsidR="00FD283D" w:rsidRDefault="00FD283D" w:rsidP="00FD283D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на 2015г.»</w:t>
      </w:r>
    </w:p>
    <w:p w:rsidR="00FD283D" w:rsidRDefault="00FD283D" w:rsidP="00FD283D">
      <w:pPr>
        <w:shd w:val="clear" w:color="auto" w:fill="F4F4EC"/>
        <w:spacing w:line="374" w:lineRule="atLeast"/>
        <w:jc w:val="both"/>
        <w:outlineLvl w:val="2"/>
        <w:rPr>
          <w:sz w:val="24"/>
          <w:szCs w:val="28"/>
        </w:rPr>
      </w:pPr>
    </w:p>
    <w:p w:rsidR="00FD283D" w:rsidRDefault="00FD283D" w:rsidP="00FD283D">
      <w:pPr>
        <w:shd w:val="clear" w:color="auto" w:fill="F4F4EC"/>
        <w:spacing w:line="374" w:lineRule="atLeast"/>
        <w:jc w:val="both"/>
        <w:outlineLvl w:val="2"/>
        <w:rPr>
          <w:szCs w:val="28"/>
        </w:rPr>
      </w:pPr>
    </w:p>
    <w:p w:rsidR="00FD283D" w:rsidRDefault="00FD283D" w:rsidP="00FD283D">
      <w:pPr>
        <w:shd w:val="clear" w:color="auto" w:fill="F4F4EC"/>
        <w:spacing w:line="374" w:lineRule="atLeast"/>
        <w:jc w:val="both"/>
        <w:outlineLvl w:val="2"/>
        <w:rPr>
          <w:szCs w:val="28"/>
        </w:rPr>
      </w:pPr>
    </w:p>
    <w:p w:rsidR="00FD283D" w:rsidRDefault="00FD283D" w:rsidP="00FD283D">
      <w:pPr>
        <w:shd w:val="clear" w:color="auto" w:fill="F4F4EC"/>
        <w:spacing w:line="374" w:lineRule="atLeast"/>
        <w:jc w:val="both"/>
        <w:outlineLvl w:val="2"/>
        <w:rPr>
          <w:szCs w:val="28"/>
        </w:rPr>
      </w:pPr>
    </w:p>
    <w:p w:rsidR="00FD283D" w:rsidRDefault="00FD283D" w:rsidP="00FD283D">
      <w:pPr>
        <w:shd w:val="clear" w:color="auto" w:fill="F4F4EC"/>
        <w:spacing w:line="374" w:lineRule="atLeast"/>
        <w:jc w:val="both"/>
        <w:outlineLvl w:val="2"/>
        <w:rPr>
          <w:szCs w:val="28"/>
        </w:rPr>
      </w:pPr>
    </w:p>
    <w:p w:rsidR="00FD283D" w:rsidRDefault="00FD283D" w:rsidP="00FD283D">
      <w:pPr>
        <w:shd w:val="clear" w:color="auto" w:fill="F4F4EC"/>
        <w:spacing w:line="374" w:lineRule="atLeast"/>
        <w:jc w:val="both"/>
        <w:outlineLvl w:val="2"/>
        <w:rPr>
          <w:szCs w:val="28"/>
        </w:rPr>
      </w:pPr>
    </w:p>
    <w:p w:rsidR="00FD283D" w:rsidRDefault="00FD283D" w:rsidP="00FD283D">
      <w:pPr>
        <w:spacing w:after="100" w:afterAutospacing="1"/>
        <w:rPr>
          <w:szCs w:val="24"/>
        </w:rPr>
      </w:pPr>
    </w:p>
    <w:p w:rsidR="00FD283D" w:rsidRDefault="00FD283D" w:rsidP="00FD283D">
      <w:pPr>
        <w:spacing w:after="100" w:afterAutospacing="1"/>
      </w:pPr>
    </w:p>
    <w:p w:rsidR="00851EC7" w:rsidRDefault="00851EC7" w:rsidP="00FD283D">
      <w:pPr>
        <w:spacing w:after="100" w:afterAutospacing="1"/>
        <w:jc w:val="right"/>
      </w:pPr>
    </w:p>
    <w:p w:rsidR="00FD283D" w:rsidRDefault="00FD283D" w:rsidP="00FD283D">
      <w:pPr>
        <w:spacing w:after="100" w:afterAutospacing="1"/>
        <w:jc w:val="right"/>
      </w:pPr>
      <w:r>
        <w:lastRenderedPageBreak/>
        <w:t>Приложение №1</w:t>
      </w:r>
    </w:p>
    <w:p w:rsidR="00FD283D" w:rsidRDefault="00FD283D" w:rsidP="00FD283D">
      <w:pPr>
        <w:spacing w:after="100" w:afterAutospacing="1"/>
        <w:jc w:val="right"/>
      </w:pPr>
      <w:r>
        <w:t>К Постановлению администрации сельского</w:t>
      </w:r>
    </w:p>
    <w:p w:rsidR="00FD283D" w:rsidRDefault="00FD283D" w:rsidP="00FD283D">
      <w:pPr>
        <w:spacing w:after="100" w:afterAutospacing="1"/>
        <w:jc w:val="right"/>
      </w:pPr>
      <w:r>
        <w:t>поселения  Старая Рачейка</w:t>
      </w:r>
    </w:p>
    <w:p w:rsidR="00FD283D" w:rsidRDefault="00FD283D" w:rsidP="00FD283D">
      <w:pPr>
        <w:spacing w:after="100" w:afterAutospacing="1"/>
        <w:jc w:val="center"/>
      </w:pPr>
      <w:r>
        <w:t xml:space="preserve">                                                                                                   </w:t>
      </w:r>
      <w:r w:rsidR="00851EC7">
        <w:t xml:space="preserve">              от ___.2015. №__</w:t>
      </w:r>
      <w:r>
        <w:t xml:space="preserve"> </w:t>
      </w:r>
    </w:p>
    <w:p w:rsidR="00FD283D" w:rsidRDefault="00FD283D" w:rsidP="00FD283D">
      <w:pPr>
        <w:jc w:val="center"/>
        <w:rPr>
          <w:sz w:val="28"/>
          <w:szCs w:val="28"/>
          <w:lang w:eastAsia="ar-SA"/>
        </w:rPr>
      </w:pPr>
      <w:r>
        <w:rPr>
          <w:rStyle w:val="a4"/>
          <w:b w:val="0"/>
          <w:sz w:val="28"/>
          <w:szCs w:val="28"/>
        </w:rPr>
        <w:t>Паспорт</w:t>
      </w:r>
      <w:r>
        <w:rPr>
          <w:rStyle w:val="a4"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муниципальной  Программы «Благоустройство территории  сельского поселения Старая Рачейка на 2015г.»</w:t>
      </w:r>
    </w:p>
    <w:p w:rsidR="00FD283D" w:rsidRDefault="00FD283D" w:rsidP="00FD283D">
      <w:pPr>
        <w:jc w:val="center"/>
        <w:rPr>
          <w:rFonts w:ascii="Verdana" w:hAnsi="Verdana"/>
        </w:rPr>
      </w:pP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30"/>
        <w:gridCol w:w="7570"/>
      </w:tblGrid>
      <w:tr w:rsidR="00FD283D" w:rsidTr="00A7396B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283D" w:rsidRDefault="00FD283D" w:rsidP="00A7396B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Наименование</w:t>
            </w:r>
            <w: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83D" w:rsidRDefault="00FD283D" w:rsidP="00A7396B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Муниципальная  Программа «Благоустройство территории  сельского поселения Старая Рачейка на 2015г.»</w:t>
            </w:r>
          </w:p>
        </w:tc>
      </w:tr>
      <w:tr w:rsidR="00FD283D" w:rsidTr="00A7396B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283D" w:rsidRDefault="00FD283D" w:rsidP="00A7396B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Заказчик</w:t>
            </w:r>
            <w: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83D" w:rsidRDefault="00FD283D" w:rsidP="00A7396B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Администрация сельского поселения Старая Рачейка</w:t>
            </w:r>
          </w:p>
        </w:tc>
      </w:tr>
      <w:tr w:rsidR="00FD283D" w:rsidTr="00A7396B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283D" w:rsidRDefault="00FD283D" w:rsidP="00A7396B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Основание для</w:t>
            </w:r>
            <w:r>
              <w:br/>
              <w:t>разработки</w:t>
            </w:r>
            <w: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83D" w:rsidRDefault="00FD283D" w:rsidP="00A7396B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Постановлением администрации  сельского поселения Старая Рачейка муниципального района Сызранский Самарской области  от 13.02.2014 года  № 16 «О разработке , формирования и реализации муниципальных программ сельского поселения Старая Рачейка муниципального района Сызранский Самарской области»</w:t>
            </w:r>
          </w:p>
          <w:p w:rsidR="00FD283D" w:rsidRDefault="00FD283D" w:rsidP="00A7396B">
            <w:pPr>
              <w:pStyle w:val="a3"/>
              <w:spacing w:after="0"/>
              <w:jc w:val="both"/>
            </w:pPr>
          </w:p>
        </w:tc>
      </w:tr>
      <w:tr w:rsidR="00FD283D" w:rsidTr="00A7396B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283D" w:rsidRDefault="00FD283D" w:rsidP="00A7396B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Разработчик     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83D" w:rsidRPr="00C17900" w:rsidRDefault="00FD283D" w:rsidP="00A7396B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17900">
              <w:rPr>
                <w:sz w:val="24"/>
                <w:szCs w:val="24"/>
              </w:rPr>
              <w:t>Администрации  сельского поселения Старая Рачейка</w:t>
            </w:r>
          </w:p>
        </w:tc>
      </w:tr>
      <w:tr w:rsidR="00FD283D" w:rsidTr="00A7396B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283D" w:rsidRDefault="00FD283D" w:rsidP="00A7396B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Цель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83D" w:rsidRPr="00C17900" w:rsidRDefault="00FD283D" w:rsidP="00A7396B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17900">
              <w:rPr>
                <w:sz w:val="24"/>
                <w:szCs w:val="24"/>
              </w:rPr>
              <w:t>Выполнение комплексного благоустройства  сельского поселения Старая Рачейка, с целью создания наилучших социально-бытовых условий проживания населения и формирования благоприятного  социального микроклимата</w:t>
            </w:r>
          </w:p>
        </w:tc>
      </w:tr>
      <w:tr w:rsidR="00FD283D" w:rsidTr="00A7396B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283D" w:rsidRDefault="00FD283D" w:rsidP="00A7396B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Основные         исполнители     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83D" w:rsidRPr="00C17900" w:rsidRDefault="00FD283D" w:rsidP="00A7396B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17900">
              <w:rPr>
                <w:sz w:val="24"/>
                <w:szCs w:val="24"/>
              </w:rPr>
              <w:t>Администрации  сельского поселения Старая Рачейка.</w:t>
            </w:r>
          </w:p>
        </w:tc>
      </w:tr>
      <w:tr w:rsidR="00FD283D" w:rsidTr="00A7396B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283D" w:rsidRDefault="00FD283D" w:rsidP="00A7396B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Сроки  реализации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83D" w:rsidRPr="00C17900" w:rsidRDefault="00FD283D" w:rsidP="00A7396B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17900">
              <w:rPr>
                <w:sz w:val="24"/>
                <w:szCs w:val="24"/>
              </w:rPr>
              <w:t>Срок реализации Программы   2015г.</w:t>
            </w:r>
          </w:p>
        </w:tc>
      </w:tr>
      <w:tr w:rsidR="00FD283D" w:rsidTr="00A7396B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283D" w:rsidRDefault="00FD283D" w:rsidP="00A7396B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Ожидаемые социально-экономические результаты  от реализации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83D" w:rsidRDefault="00FD283D" w:rsidP="00A7396B">
            <w:pPr>
              <w:pStyle w:val="a3"/>
              <w:snapToGrid w:val="0"/>
              <w:spacing w:before="0" w:after="0"/>
              <w:jc w:val="both"/>
            </w:pPr>
            <w:r>
              <w:t xml:space="preserve">- развитие положительных тенденций в создании </w:t>
            </w:r>
            <w:r>
              <w:br/>
              <w:t xml:space="preserve">благоприятной среды жизнедеятельности; </w:t>
            </w:r>
            <w:r>
              <w:br/>
              <w:t xml:space="preserve">- повышение степени удовлетворенности населения уровнем </w:t>
            </w:r>
            <w:r>
              <w:br/>
              <w:t xml:space="preserve">благоустройства; </w:t>
            </w:r>
            <w:r>
              <w:br/>
              <w:t xml:space="preserve">- улучшение технического состояния отдельных объектов </w:t>
            </w:r>
            <w:r>
              <w:br/>
              <w:t xml:space="preserve">благоустройства; </w:t>
            </w:r>
            <w:r>
              <w:br/>
              <w:t>- улучшение санитарного и экологического состояния  </w:t>
            </w:r>
            <w:r>
              <w:br/>
              <w:t xml:space="preserve">поселения; </w:t>
            </w:r>
            <w:r>
              <w:br/>
              <w:t xml:space="preserve">- повышение уровня эстетики поселения; </w:t>
            </w:r>
            <w:r>
              <w:br/>
              <w:t xml:space="preserve">- привлечение молодого поколения к участию в </w:t>
            </w:r>
            <w:r>
              <w:br/>
              <w:t>благоустройстве поселения</w:t>
            </w:r>
          </w:p>
        </w:tc>
      </w:tr>
      <w:tr w:rsidR="00FD283D" w:rsidTr="00A7396B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283D" w:rsidRDefault="00FD283D" w:rsidP="00A7396B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Источники</w:t>
            </w:r>
            <w:r>
              <w:br/>
              <w:t>финансирования</w:t>
            </w:r>
            <w: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83D" w:rsidRPr="00C17900" w:rsidRDefault="00FD283D" w:rsidP="00A7396B">
            <w:pPr>
              <w:rPr>
                <w:sz w:val="24"/>
                <w:szCs w:val="24"/>
                <w:lang w:eastAsia="ar-SA"/>
              </w:rPr>
            </w:pPr>
            <w:r w:rsidRPr="00C17900">
              <w:rPr>
                <w:sz w:val="24"/>
                <w:szCs w:val="24"/>
              </w:rPr>
              <w:t>Общий объём финансирования Программы – 1863,000 тыс. рублей, в том числе по годам реализации Программы:</w:t>
            </w:r>
          </w:p>
          <w:p w:rsidR="00FD283D" w:rsidRPr="00C17900" w:rsidRDefault="00FD283D" w:rsidP="00A7396B">
            <w:pPr>
              <w:rPr>
                <w:sz w:val="24"/>
                <w:szCs w:val="24"/>
              </w:rPr>
            </w:pPr>
            <w:r w:rsidRPr="00C17900">
              <w:rPr>
                <w:sz w:val="24"/>
                <w:szCs w:val="24"/>
              </w:rPr>
              <w:t>2015 год – 1863,000 тыс. рублей;</w:t>
            </w:r>
          </w:p>
          <w:p w:rsidR="00FD283D" w:rsidRPr="00C17900" w:rsidRDefault="00FD283D" w:rsidP="00A7396B">
            <w:pPr>
              <w:jc w:val="both"/>
              <w:rPr>
                <w:sz w:val="24"/>
                <w:szCs w:val="24"/>
              </w:rPr>
            </w:pPr>
            <w:r w:rsidRPr="00C17900">
              <w:rPr>
                <w:sz w:val="24"/>
                <w:szCs w:val="24"/>
              </w:rPr>
              <w:t>Источник финансирования – бюджет администрации сельского поселения- 280,000 тыс.руб.,</w:t>
            </w:r>
          </w:p>
          <w:p w:rsidR="00FD283D" w:rsidRPr="00C17900" w:rsidRDefault="00FD283D" w:rsidP="00A7396B">
            <w:pPr>
              <w:jc w:val="both"/>
              <w:rPr>
                <w:sz w:val="24"/>
                <w:szCs w:val="24"/>
              </w:rPr>
            </w:pPr>
            <w:r w:rsidRPr="00C17900">
              <w:rPr>
                <w:sz w:val="24"/>
                <w:szCs w:val="24"/>
              </w:rPr>
              <w:t xml:space="preserve">                                                         - Министерство управления финансами Самарской области-1583,000 тыс. рублей</w:t>
            </w:r>
          </w:p>
          <w:p w:rsidR="00FD283D" w:rsidRPr="00C17900" w:rsidRDefault="00FD283D" w:rsidP="00A739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D283D" w:rsidTr="00A7396B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283D" w:rsidRDefault="00FD283D" w:rsidP="00A7396B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lastRenderedPageBreak/>
              <w:t>Контроль за</w:t>
            </w:r>
            <w:r>
              <w:br/>
              <w:t>реализацией</w:t>
            </w:r>
            <w: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83D" w:rsidRPr="00C17900" w:rsidRDefault="00FD283D" w:rsidP="00A7396B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17900">
              <w:rPr>
                <w:sz w:val="24"/>
                <w:szCs w:val="24"/>
              </w:rPr>
              <w:t>Администрации  сельского поселения Старая Рачейка</w:t>
            </w:r>
          </w:p>
        </w:tc>
      </w:tr>
    </w:tbl>
    <w:p w:rsidR="00FD283D" w:rsidRDefault="00FD283D" w:rsidP="00FD283D">
      <w:pPr>
        <w:pStyle w:val="a3"/>
        <w:jc w:val="both"/>
        <w:rPr>
          <w:rStyle w:val="a4"/>
        </w:rPr>
      </w:pPr>
    </w:p>
    <w:p w:rsidR="00FD283D" w:rsidRDefault="00FD283D" w:rsidP="00FD283D">
      <w:pPr>
        <w:pStyle w:val="a3"/>
        <w:ind w:firstLine="708"/>
        <w:jc w:val="both"/>
        <w:rPr>
          <w:rStyle w:val="a4"/>
        </w:rPr>
      </w:pPr>
      <w:r>
        <w:rPr>
          <w:rStyle w:val="a4"/>
        </w:rPr>
        <w:t>Введение</w:t>
      </w:r>
    </w:p>
    <w:p w:rsidR="00FD283D" w:rsidRDefault="00FD283D" w:rsidP="00FD283D">
      <w:pPr>
        <w:pStyle w:val="a3"/>
        <w:ind w:firstLine="360"/>
        <w:jc w:val="both"/>
      </w:pPr>
      <w:r>
        <w:t>Право   граждан  на  благоприятную  среду  жизнедеятельности  закреплено  в  основном  законе  государства – Конституции  Российской Федерации, в связи  с  чем  создание  благоприятной  для  проживания  и хозяйствования  среды является  одной  из  социально  значимых  задач, на успешное  решение  которой  должны быть  направлены  совместные  усилия  органов  государственной власти и местного самоуправления  при  деятельном участие в  ее  решение  населения.</w:t>
      </w:r>
    </w:p>
    <w:p w:rsidR="00FD283D" w:rsidRDefault="00FD283D" w:rsidP="00FD283D">
      <w:pPr>
        <w:spacing w:before="280" w:after="280"/>
        <w:ind w:left="720"/>
        <w:jc w:val="both"/>
      </w:pPr>
      <w:r>
        <w:rPr>
          <w:rStyle w:val="a4"/>
        </w:rPr>
        <w:t>1. Содержание проблемы и обоснование необходимости ее решения</w:t>
      </w:r>
      <w:r>
        <w:t xml:space="preserve"> </w:t>
      </w:r>
    </w:p>
    <w:p w:rsidR="00FD283D" w:rsidRDefault="00FD283D" w:rsidP="00FD283D">
      <w:pPr>
        <w:pStyle w:val="a3"/>
        <w:ind w:firstLine="708"/>
        <w:jc w:val="both"/>
      </w:pPr>
      <w:r>
        <w:t>Анализ сложившейся ситуации показал, что для нормального функционирования сельского поселения имеет большое значение инженерное благоустройство его территорий.</w:t>
      </w:r>
      <w:r>
        <w:br/>
        <w:t>Инженерное благоустройство территорий включает в себя такие вопросы, как обустройство  спортивных и хозяйственных площадок, площадок для мусорных контейнеров мест общего пользования, ремонт ограждений, памятников погибшим воинам в годы ВОВ и т.д.</w:t>
      </w:r>
    </w:p>
    <w:p w:rsidR="00FD283D" w:rsidRDefault="00FD283D" w:rsidP="00FD283D">
      <w:pPr>
        <w:pStyle w:val="a3"/>
        <w:ind w:firstLine="708"/>
        <w:jc w:val="both"/>
      </w:pPr>
      <w:r>
        <w:t>Проблема  благоустройства сельского поселения является одной из насущных, требующая каждодневного внимания и эффективного решения.</w:t>
      </w:r>
    </w:p>
    <w:p w:rsidR="00FD283D" w:rsidRDefault="00FD283D" w:rsidP="00FD283D">
      <w:pPr>
        <w:pStyle w:val="a3"/>
        <w:spacing w:before="0" w:after="0"/>
        <w:ind w:firstLine="708"/>
        <w:jc w:val="both"/>
      </w:pPr>
      <w:r>
        <w:t>Для населения среднего и старшего возраста зоны отдыха должны создавать атмосферу покоя, душевного комфорта.</w:t>
      </w:r>
    </w:p>
    <w:p w:rsidR="00FD283D" w:rsidRDefault="00FD283D" w:rsidP="00FD283D">
      <w:pPr>
        <w:pStyle w:val="a3"/>
        <w:spacing w:before="0" w:after="0"/>
        <w:ind w:firstLine="708"/>
        <w:jc w:val="both"/>
      </w:pPr>
    </w:p>
    <w:p w:rsidR="00FD283D" w:rsidRDefault="00FD283D" w:rsidP="00FD283D">
      <w:pPr>
        <w:pStyle w:val="a3"/>
        <w:spacing w:before="0" w:after="0"/>
        <w:ind w:firstLine="708"/>
        <w:jc w:val="both"/>
      </w:pPr>
      <w:r>
        <w:t>На сегодняшний день возникла необходимость комплексного подхода к решению задач улучшения благоустройства территории  за счет привлечения средств бюджета.</w:t>
      </w:r>
    </w:p>
    <w:p w:rsidR="00FD283D" w:rsidRDefault="00FD283D" w:rsidP="00FD283D">
      <w:pPr>
        <w:pStyle w:val="a3"/>
        <w:ind w:firstLine="708"/>
        <w:jc w:val="both"/>
        <w:rPr>
          <w:rStyle w:val="a4"/>
        </w:rPr>
      </w:pPr>
      <w:r>
        <w:rPr>
          <w:rStyle w:val="a4"/>
        </w:rPr>
        <w:t>2. Цель Программы</w:t>
      </w:r>
    </w:p>
    <w:p w:rsidR="00FD283D" w:rsidRDefault="00FD283D" w:rsidP="00FD283D">
      <w:pPr>
        <w:pStyle w:val="a3"/>
        <w:ind w:firstLine="708"/>
        <w:jc w:val="both"/>
      </w:pPr>
      <w:r>
        <w:t>Задачей    Программы   является   исполнение  в  2015г.. предложений (наказов)  избирателей  по вопросам благоустройства, укреплению  материально-технической  базы  жилищно-коммунального хозяйства, физической  культуры,     повышение  уровня  внешнего  благоустройства  территории  населенных пунктов, их чистоты, решение  экологических и санитарных проблем.</w:t>
      </w:r>
    </w:p>
    <w:p w:rsidR="00FD283D" w:rsidRDefault="00FD283D" w:rsidP="00FD283D">
      <w:pPr>
        <w:pStyle w:val="a3"/>
        <w:ind w:firstLine="708"/>
        <w:jc w:val="both"/>
      </w:pPr>
      <w:r>
        <w:t>Целями и задачами Программы являются:</w:t>
      </w:r>
    </w:p>
    <w:p w:rsidR="00FD283D" w:rsidRDefault="00FD283D" w:rsidP="00FD283D">
      <w:pPr>
        <w:pStyle w:val="a3"/>
        <w:ind w:firstLine="708"/>
        <w:jc w:val="both"/>
      </w:pPr>
      <w:r>
        <w:t>- формирование среды, благоприятной для проживания населения;</w:t>
      </w:r>
    </w:p>
    <w:p w:rsidR="00FD283D" w:rsidRDefault="00FD283D" w:rsidP="00FD283D">
      <w:pPr>
        <w:pStyle w:val="a3"/>
        <w:ind w:firstLine="708"/>
        <w:jc w:val="both"/>
      </w:pPr>
      <w:r>
        <w:t>- формирование во дворе культурно-досуговой и воспитательной среды для молодежи;</w:t>
      </w:r>
    </w:p>
    <w:p w:rsidR="00FD283D" w:rsidRDefault="00FD283D" w:rsidP="00FD283D">
      <w:pPr>
        <w:pStyle w:val="a3"/>
        <w:ind w:firstLine="708"/>
        <w:jc w:val="both"/>
      </w:pPr>
      <w: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FD283D" w:rsidRDefault="00FD283D" w:rsidP="00FD283D">
      <w:pPr>
        <w:pStyle w:val="a3"/>
        <w:ind w:firstLine="708"/>
        <w:jc w:val="both"/>
      </w:pPr>
    </w:p>
    <w:p w:rsidR="00FD283D" w:rsidRDefault="00FD283D" w:rsidP="00FD283D">
      <w:pPr>
        <w:pStyle w:val="a3"/>
        <w:ind w:firstLine="708"/>
        <w:jc w:val="both"/>
      </w:pPr>
    </w:p>
    <w:p w:rsidR="000A7E36" w:rsidRPr="005E4F00" w:rsidRDefault="000A7E36">
      <w:pPr>
        <w:rPr>
          <w:sz w:val="28"/>
          <w:szCs w:val="28"/>
        </w:rPr>
      </w:pPr>
    </w:p>
    <w:sectPr w:rsidR="000A7E36" w:rsidRPr="005E4F00" w:rsidSect="000A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283D"/>
    <w:rsid w:val="000A7E36"/>
    <w:rsid w:val="0057438E"/>
    <w:rsid w:val="005E4F00"/>
    <w:rsid w:val="00851EC7"/>
    <w:rsid w:val="00F00B92"/>
    <w:rsid w:val="00FD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283D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ConsPlusTitle">
    <w:name w:val="ConsPlusTitle"/>
    <w:uiPriority w:val="99"/>
    <w:rsid w:val="00FD283D"/>
    <w:pPr>
      <w:widowControl w:val="0"/>
      <w:autoSpaceDE w:val="0"/>
      <w:autoSpaceDN w:val="0"/>
      <w:adjustRightInd w:val="0"/>
      <w:spacing w:before="100" w:beforeAutospacing="1" w:after="94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Strong"/>
    <w:basedOn w:val="a0"/>
    <w:qFormat/>
    <w:rsid w:val="00FD28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921</Words>
  <Characters>5255</Characters>
  <Application>Microsoft Office Word</Application>
  <DocSecurity>0</DocSecurity>
  <Lines>43</Lines>
  <Paragraphs>12</Paragraphs>
  <ScaleCrop>false</ScaleCrop>
  <Company>DDGroup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2015-04-07T06:58:00Z</dcterms:created>
  <dcterms:modified xsi:type="dcterms:W3CDTF">2015-04-08T04:38:00Z</dcterms:modified>
</cp:coreProperties>
</file>