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37" w:rsidRPr="009A0FA7" w:rsidRDefault="00317F37" w:rsidP="00317F37">
      <w:pPr>
        <w:rPr>
          <w:b/>
          <w:caps/>
          <w:sz w:val="28"/>
          <w:szCs w:val="28"/>
        </w:rPr>
      </w:pPr>
    </w:p>
    <w:p w:rsidR="00317F37" w:rsidRPr="009A0FA7" w:rsidRDefault="00317F37" w:rsidP="00F12146">
      <w:pPr>
        <w:jc w:val="center"/>
        <w:rPr>
          <w:b/>
          <w:caps/>
          <w:sz w:val="28"/>
          <w:szCs w:val="28"/>
        </w:rPr>
      </w:pPr>
    </w:p>
    <w:p w:rsidR="00317F37" w:rsidRPr="009A0FA7" w:rsidRDefault="00317F37" w:rsidP="00317F37">
      <w:pPr>
        <w:jc w:val="center"/>
        <w:rPr>
          <w:b/>
          <w:bCs/>
          <w:sz w:val="28"/>
          <w:szCs w:val="28"/>
        </w:rPr>
      </w:pPr>
      <w:r w:rsidRPr="009A0FA7">
        <w:rPr>
          <w:b/>
          <w:bCs/>
          <w:sz w:val="28"/>
          <w:szCs w:val="28"/>
        </w:rPr>
        <w:t>СОБРАНИЕ ПРЕДСТАВИТЕЛЕЙ</w:t>
      </w:r>
    </w:p>
    <w:p w:rsidR="00317F37" w:rsidRPr="009A0FA7" w:rsidRDefault="00317F37" w:rsidP="00317F37">
      <w:pPr>
        <w:jc w:val="center"/>
        <w:rPr>
          <w:b/>
          <w:bCs/>
          <w:sz w:val="28"/>
          <w:szCs w:val="28"/>
        </w:rPr>
      </w:pPr>
      <w:r w:rsidRPr="009A0FA7">
        <w:rPr>
          <w:b/>
          <w:bCs/>
          <w:sz w:val="28"/>
          <w:szCs w:val="28"/>
        </w:rPr>
        <w:t xml:space="preserve">СЕЛЬСКОГО ПОСЕЛЕНИЯ </w:t>
      </w:r>
      <w:r w:rsidR="001518CC" w:rsidRPr="009A0FA7">
        <w:rPr>
          <w:b/>
          <w:caps/>
          <w:sz w:val="28"/>
          <w:szCs w:val="28"/>
        </w:rPr>
        <w:fldChar w:fldCharType="begin"/>
      </w:r>
      <w:r w:rsidRPr="009A0FA7">
        <w:rPr>
          <w:b/>
          <w:caps/>
          <w:sz w:val="28"/>
          <w:szCs w:val="28"/>
        </w:rPr>
        <w:instrText xml:space="preserve"> MERGEFIELD "Название_поселения" </w:instrText>
      </w:r>
      <w:r w:rsidR="001518CC" w:rsidRPr="009A0FA7">
        <w:rPr>
          <w:b/>
          <w:caps/>
          <w:sz w:val="28"/>
          <w:szCs w:val="28"/>
        </w:rPr>
        <w:fldChar w:fldCharType="separate"/>
      </w:r>
      <w:r w:rsidRPr="009A0FA7">
        <w:rPr>
          <w:b/>
          <w:caps/>
          <w:noProof/>
          <w:sz w:val="28"/>
          <w:szCs w:val="28"/>
        </w:rPr>
        <w:t>Старая Рачейка</w:t>
      </w:r>
      <w:r w:rsidR="001518CC" w:rsidRPr="009A0FA7">
        <w:rPr>
          <w:b/>
          <w:caps/>
          <w:sz w:val="28"/>
          <w:szCs w:val="28"/>
        </w:rPr>
        <w:fldChar w:fldCharType="end"/>
      </w:r>
      <w:r w:rsidRPr="009A0FA7">
        <w:rPr>
          <w:b/>
          <w:bCs/>
          <w:sz w:val="28"/>
          <w:szCs w:val="28"/>
        </w:rPr>
        <w:t xml:space="preserve"> МУНИЦИПАЛЬНОГО РАЙОНА </w:t>
      </w:r>
      <w:r w:rsidR="001518CC" w:rsidRPr="009A0FA7">
        <w:rPr>
          <w:b/>
          <w:caps/>
          <w:sz w:val="28"/>
          <w:szCs w:val="28"/>
        </w:rPr>
        <w:fldChar w:fldCharType="begin"/>
      </w:r>
      <w:r w:rsidRPr="009A0FA7">
        <w:rPr>
          <w:b/>
          <w:caps/>
          <w:sz w:val="28"/>
          <w:szCs w:val="28"/>
        </w:rPr>
        <w:instrText xml:space="preserve"> MERGEFIELD "Название_района" </w:instrText>
      </w:r>
      <w:r w:rsidR="001518CC" w:rsidRPr="009A0FA7">
        <w:rPr>
          <w:b/>
          <w:caps/>
          <w:sz w:val="28"/>
          <w:szCs w:val="28"/>
        </w:rPr>
        <w:fldChar w:fldCharType="separate"/>
      </w:r>
      <w:r w:rsidRPr="009A0FA7">
        <w:rPr>
          <w:b/>
          <w:caps/>
          <w:noProof/>
          <w:sz w:val="28"/>
          <w:szCs w:val="28"/>
        </w:rPr>
        <w:t>Сызранский</w:t>
      </w:r>
      <w:r w:rsidR="001518CC" w:rsidRPr="009A0FA7">
        <w:rPr>
          <w:b/>
          <w:caps/>
          <w:sz w:val="28"/>
          <w:szCs w:val="28"/>
        </w:rPr>
        <w:fldChar w:fldCharType="end"/>
      </w:r>
    </w:p>
    <w:p w:rsidR="00317F37" w:rsidRPr="009A0FA7" w:rsidRDefault="00317F37" w:rsidP="00317F37">
      <w:pPr>
        <w:jc w:val="center"/>
        <w:rPr>
          <w:b/>
          <w:caps/>
          <w:sz w:val="28"/>
          <w:szCs w:val="28"/>
        </w:rPr>
      </w:pPr>
      <w:r w:rsidRPr="009A0FA7">
        <w:rPr>
          <w:b/>
          <w:caps/>
          <w:sz w:val="28"/>
          <w:szCs w:val="28"/>
        </w:rPr>
        <w:t>САМАРСКОЙ ОБЛАСТи</w:t>
      </w:r>
    </w:p>
    <w:p w:rsidR="00317F37" w:rsidRPr="009A0FA7" w:rsidRDefault="00317F37" w:rsidP="00317F37">
      <w:pPr>
        <w:jc w:val="center"/>
        <w:rPr>
          <w:b/>
          <w:caps/>
          <w:sz w:val="28"/>
          <w:szCs w:val="28"/>
        </w:rPr>
      </w:pPr>
      <w:r w:rsidRPr="009A0FA7">
        <w:rPr>
          <w:caps/>
          <w:sz w:val="28"/>
          <w:szCs w:val="28"/>
        </w:rPr>
        <w:t>третьего СОЗЫВА</w:t>
      </w:r>
    </w:p>
    <w:p w:rsidR="00317F37" w:rsidRPr="009A0FA7" w:rsidRDefault="00317F37" w:rsidP="00317F37">
      <w:pPr>
        <w:jc w:val="center"/>
        <w:rPr>
          <w:sz w:val="28"/>
          <w:szCs w:val="28"/>
        </w:rPr>
      </w:pPr>
      <w:r w:rsidRPr="009A0FA7">
        <w:rPr>
          <w:sz w:val="28"/>
          <w:szCs w:val="28"/>
        </w:rPr>
        <w:t xml:space="preserve">                                                                           </w:t>
      </w:r>
    </w:p>
    <w:p w:rsidR="00317F37" w:rsidRPr="009A0FA7" w:rsidRDefault="00317F37" w:rsidP="00F12146">
      <w:pPr>
        <w:jc w:val="center"/>
        <w:rPr>
          <w:b/>
          <w:caps/>
          <w:sz w:val="28"/>
          <w:szCs w:val="28"/>
        </w:rPr>
      </w:pPr>
    </w:p>
    <w:p w:rsidR="00F12146" w:rsidRPr="009A0FA7" w:rsidRDefault="008B6D74" w:rsidP="00F12146">
      <w:pPr>
        <w:jc w:val="center"/>
        <w:rPr>
          <w:b/>
          <w:caps/>
          <w:sz w:val="20"/>
          <w:szCs w:val="20"/>
        </w:rPr>
      </w:pPr>
      <w:r w:rsidRPr="009A0FA7">
        <w:rPr>
          <w:b/>
          <w:caps/>
          <w:sz w:val="40"/>
          <w:szCs w:val="40"/>
        </w:rPr>
        <w:t>Решение</w:t>
      </w:r>
    </w:p>
    <w:p w:rsidR="00F12146" w:rsidRPr="009A0FA7" w:rsidRDefault="00F12146" w:rsidP="00F12146">
      <w:pPr>
        <w:jc w:val="center"/>
        <w:rPr>
          <w:b/>
          <w:caps/>
          <w:sz w:val="40"/>
          <w:szCs w:val="40"/>
        </w:rPr>
      </w:pPr>
    </w:p>
    <w:p w:rsidR="00F12146" w:rsidRPr="009A0FA7" w:rsidRDefault="00FD797D" w:rsidP="008D45B2">
      <w:pPr>
        <w:jc w:val="center"/>
        <w:rPr>
          <w:sz w:val="28"/>
          <w:szCs w:val="28"/>
        </w:rPr>
      </w:pPr>
      <w:r w:rsidRPr="009A0FA7">
        <w:rPr>
          <w:sz w:val="28"/>
          <w:szCs w:val="28"/>
        </w:rPr>
        <w:t>«</w:t>
      </w:r>
      <w:r w:rsidR="00BA6A61">
        <w:rPr>
          <w:sz w:val="28"/>
          <w:szCs w:val="28"/>
        </w:rPr>
        <w:t>27</w:t>
      </w:r>
      <w:r w:rsidRPr="009A0FA7">
        <w:rPr>
          <w:sz w:val="28"/>
          <w:szCs w:val="28"/>
        </w:rPr>
        <w:t xml:space="preserve">» </w:t>
      </w:r>
      <w:r w:rsidR="00BA6A61" w:rsidRPr="00BA6A61">
        <w:rPr>
          <w:sz w:val="28"/>
          <w:szCs w:val="28"/>
        </w:rPr>
        <w:t xml:space="preserve">апреля </w:t>
      </w:r>
      <w:r w:rsidR="00BA6A61">
        <w:rPr>
          <w:sz w:val="28"/>
          <w:szCs w:val="28"/>
        </w:rPr>
        <w:t>2016</w:t>
      </w:r>
      <w:r w:rsidR="00FD3C34" w:rsidRPr="009A0FA7">
        <w:rPr>
          <w:sz w:val="28"/>
          <w:szCs w:val="28"/>
        </w:rPr>
        <w:t xml:space="preserve"> г.</w:t>
      </w:r>
      <w:r w:rsidRPr="009A0FA7">
        <w:rPr>
          <w:sz w:val="28"/>
          <w:szCs w:val="28"/>
        </w:rPr>
        <w:tab/>
      </w:r>
      <w:r w:rsidRPr="009A0FA7">
        <w:rPr>
          <w:sz w:val="28"/>
          <w:szCs w:val="28"/>
        </w:rPr>
        <w:tab/>
      </w:r>
      <w:r w:rsidR="00D77F24" w:rsidRPr="009A0FA7">
        <w:rPr>
          <w:sz w:val="28"/>
          <w:szCs w:val="28"/>
        </w:rPr>
        <w:t xml:space="preserve">          </w:t>
      </w:r>
      <w:r w:rsidR="008D45B2" w:rsidRPr="009A0FA7">
        <w:rPr>
          <w:sz w:val="28"/>
          <w:szCs w:val="28"/>
        </w:rPr>
        <w:t xml:space="preserve"> </w:t>
      </w:r>
      <w:r w:rsidR="00D77F24" w:rsidRPr="009A0FA7">
        <w:rPr>
          <w:sz w:val="28"/>
          <w:szCs w:val="28"/>
        </w:rPr>
        <w:t xml:space="preserve">                    </w:t>
      </w:r>
      <w:r w:rsidR="00FD3C34" w:rsidRPr="009A0FA7">
        <w:rPr>
          <w:sz w:val="28"/>
          <w:szCs w:val="28"/>
        </w:rPr>
        <w:tab/>
      </w:r>
      <w:r w:rsidR="00FD3C34" w:rsidRPr="009A0FA7">
        <w:rPr>
          <w:sz w:val="28"/>
          <w:szCs w:val="28"/>
        </w:rPr>
        <w:tab/>
        <w:t xml:space="preserve">         № </w:t>
      </w:r>
      <w:r w:rsidR="00BA6A61" w:rsidRPr="00BA6A61">
        <w:rPr>
          <w:sz w:val="28"/>
          <w:szCs w:val="28"/>
        </w:rPr>
        <w:t>14</w:t>
      </w:r>
    </w:p>
    <w:p w:rsidR="00F12146" w:rsidRPr="009A0FA7" w:rsidRDefault="00F12146" w:rsidP="00F12146"/>
    <w:p w:rsidR="00F12146" w:rsidRPr="009A0FA7" w:rsidRDefault="00F12146" w:rsidP="00F1214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F12146" w:rsidRPr="009A0FA7" w:rsidRDefault="00BF28E4" w:rsidP="00B40C5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055A" w:rsidRPr="009A0FA7">
        <w:rPr>
          <w:rFonts w:ascii="Times New Roman" w:hAnsi="Times New Roman" w:cs="Times New Roman"/>
          <w:sz w:val="28"/>
          <w:szCs w:val="28"/>
        </w:rPr>
        <w:t>методики</w:t>
      </w:r>
      <w:r w:rsidR="00DD20D6" w:rsidRPr="009A0FA7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</w:t>
      </w:r>
      <w:r w:rsidRPr="009A0FA7">
        <w:rPr>
          <w:rFonts w:ascii="Times New Roman" w:hAnsi="Times New Roman" w:cs="Times New Roman"/>
          <w:sz w:val="28"/>
          <w:szCs w:val="28"/>
        </w:rPr>
        <w:t>за</w:t>
      </w:r>
      <w:r w:rsidR="0064055A" w:rsidRPr="009A0FA7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9A0FA7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64055A" w:rsidRPr="009A0FA7">
        <w:rPr>
          <w:rFonts w:ascii="Times New Roman" w:hAnsi="Times New Roman" w:cs="Times New Roman"/>
          <w:sz w:val="28"/>
          <w:szCs w:val="28"/>
        </w:rPr>
        <w:t>х</w:t>
      </w:r>
      <w:r w:rsidRPr="009A0FA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4055A" w:rsidRPr="009A0FA7">
        <w:rPr>
          <w:rFonts w:ascii="Times New Roman" w:hAnsi="Times New Roman" w:cs="Times New Roman"/>
          <w:sz w:val="28"/>
          <w:szCs w:val="28"/>
        </w:rPr>
        <w:t>ов</w:t>
      </w:r>
      <w:r w:rsidR="00B40C5D" w:rsidRPr="009A0FA7">
        <w:rPr>
          <w:rFonts w:ascii="Times New Roman" w:hAnsi="Times New Roman" w:cs="Times New Roman"/>
          <w:sz w:val="28"/>
          <w:szCs w:val="28"/>
        </w:rPr>
        <w:t>, находящи</w:t>
      </w:r>
      <w:r w:rsidR="0064055A" w:rsidRPr="009A0FA7">
        <w:rPr>
          <w:rFonts w:ascii="Times New Roman" w:hAnsi="Times New Roman" w:cs="Times New Roman"/>
          <w:sz w:val="28"/>
          <w:szCs w:val="28"/>
        </w:rPr>
        <w:t>х</w:t>
      </w:r>
      <w:r w:rsidR="00B40C5D" w:rsidRPr="009A0FA7">
        <w:rPr>
          <w:rFonts w:ascii="Times New Roman" w:hAnsi="Times New Roman" w:cs="Times New Roman"/>
          <w:sz w:val="28"/>
          <w:szCs w:val="28"/>
        </w:rPr>
        <w:t>ся в</w:t>
      </w:r>
      <w:r w:rsidR="00545AE3" w:rsidRPr="009A0FA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 </w:t>
      </w:r>
      <w:r w:rsidR="00C050EE" w:rsidRPr="009A0F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7F37" w:rsidRPr="009A0FA7">
        <w:rPr>
          <w:rFonts w:ascii="Times New Roman" w:hAnsi="Times New Roman" w:cs="Times New Roman"/>
          <w:sz w:val="28"/>
          <w:szCs w:val="28"/>
        </w:rPr>
        <w:t>Старая Рачейка</w:t>
      </w:r>
      <w:r w:rsidR="00C050EE" w:rsidRPr="009A0FA7">
        <w:rPr>
          <w:rFonts w:ascii="Times New Roman" w:hAnsi="Times New Roman" w:cs="Times New Roman"/>
          <w:sz w:val="28"/>
          <w:szCs w:val="28"/>
        </w:rPr>
        <w:t xml:space="preserve"> </w:t>
      </w:r>
      <w:r w:rsidRPr="009A0F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A0FA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A0F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0736E" w:rsidRPr="009A0FA7">
        <w:rPr>
          <w:rFonts w:ascii="Times New Roman" w:hAnsi="Times New Roman" w:cs="Times New Roman"/>
          <w:sz w:val="28"/>
          <w:szCs w:val="28"/>
        </w:rPr>
        <w:t xml:space="preserve"> и предоставляемы</w:t>
      </w:r>
      <w:r w:rsidR="0064055A" w:rsidRPr="009A0FA7">
        <w:rPr>
          <w:rFonts w:ascii="Times New Roman" w:hAnsi="Times New Roman" w:cs="Times New Roman"/>
          <w:sz w:val="28"/>
          <w:szCs w:val="28"/>
        </w:rPr>
        <w:t>х</w:t>
      </w:r>
      <w:r w:rsidR="0000736E" w:rsidRPr="009A0FA7">
        <w:rPr>
          <w:rFonts w:ascii="Times New Roman" w:hAnsi="Times New Roman" w:cs="Times New Roman"/>
          <w:sz w:val="28"/>
          <w:szCs w:val="28"/>
        </w:rPr>
        <w:t xml:space="preserve"> для </w:t>
      </w:r>
      <w:r w:rsidR="0064055A" w:rsidRPr="009A0FA7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716BC8" w:rsidRPr="009A0FA7" w:rsidRDefault="00716BC8" w:rsidP="00BF28E4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C4379" w:rsidRPr="009A0FA7" w:rsidRDefault="00716BC8" w:rsidP="00342B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39.7 Земельного </w:t>
      </w:r>
      <w:r w:rsidR="00DD20D6" w:rsidRPr="009A0FA7">
        <w:rPr>
          <w:rFonts w:ascii="Times New Roman" w:hAnsi="Times New Roman" w:cs="Times New Roman"/>
          <w:sz w:val="28"/>
          <w:szCs w:val="28"/>
        </w:rPr>
        <w:t>к</w:t>
      </w:r>
      <w:r w:rsidRPr="009A0FA7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342B70" w:rsidRPr="009A0FA7">
        <w:rPr>
          <w:rFonts w:ascii="Times New Roman" w:hAnsi="Times New Roman" w:cs="Times New Roman"/>
          <w:sz w:val="28"/>
          <w:szCs w:val="28"/>
        </w:rPr>
        <w:t>П</w:t>
      </w:r>
      <w:r w:rsidRPr="009A0FA7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E2593C" w:rsidRPr="009A0FA7">
        <w:rPr>
          <w:rFonts w:ascii="Times New Roman" w:hAnsi="Times New Roman" w:cs="Times New Roman"/>
          <w:sz w:val="28"/>
          <w:szCs w:val="28"/>
        </w:rPr>
        <w:t xml:space="preserve"> Самарской области от 06.08.2008 </w:t>
      </w:r>
      <w:r w:rsidRPr="009A0FA7">
        <w:rPr>
          <w:rFonts w:ascii="Times New Roman" w:hAnsi="Times New Roman" w:cs="Times New Roman"/>
          <w:sz w:val="28"/>
          <w:szCs w:val="28"/>
        </w:rPr>
        <w:t>№ 308 «</w:t>
      </w:r>
      <w:r w:rsidR="00342B70" w:rsidRPr="009A0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</w:t>
      </w:r>
      <w:proofErr w:type="gramStart"/>
      <w:r w:rsidR="00342B70" w:rsidRPr="009A0F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предоставленные в аренду без торгов</w:t>
      </w:r>
      <w:r w:rsidRPr="009A0FA7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317F37" w:rsidRPr="009A0FA7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C050EE" w:rsidRPr="009A0FA7">
        <w:rPr>
          <w:rFonts w:ascii="Times New Roman" w:hAnsi="Times New Roman" w:cs="Times New Roman"/>
          <w:sz w:val="28"/>
          <w:szCs w:val="28"/>
        </w:rPr>
        <w:t xml:space="preserve"> </w:t>
      </w:r>
      <w:r w:rsidRPr="009A0F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A0FA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A0FA7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</w:t>
      </w:r>
      <w:r w:rsidR="00C050EE" w:rsidRPr="009A0F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7F37" w:rsidRPr="009A0FA7">
        <w:rPr>
          <w:rFonts w:ascii="Times New Roman" w:hAnsi="Times New Roman" w:cs="Times New Roman"/>
          <w:sz w:val="28"/>
          <w:szCs w:val="28"/>
        </w:rPr>
        <w:t>Старая Рачейка</w:t>
      </w:r>
      <w:r w:rsidR="00C050EE" w:rsidRPr="009A0F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9A0FA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9A0FA7">
        <w:rPr>
          <w:rFonts w:ascii="Times New Roman" w:hAnsi="Times New Roman" w:cs="Times New Roman"/>
          <w:sz w:val="28"/>
          <w:szCs w:val="28"/>
        </w:rPr>
        <w:t xml:space="preserve"> </w:t>
      </w:r>
      <w:r w:rsidR="007F629C" w:rsidRPr="009A0FA7">
        <w:rPr>
          <w:rFonts w:ascii="Times New Roman" w:hAnsi="Times New Roman" w:cs="Times New Roman"/>
          <w:sz w:val="28"/>
          <w:szCs w:val="28"/>
        </w:rPr>
        <w:t>от 26.05</w:t>
      </w:r>
      <w:r w:rsidRPr="009A0FA7">
        <w:rPr>
          <w:rFonts w:ascii="Times New Roman" w:hAnsi="Times New Roman" w:cs="Times New Roman"/>
          <w:sz w:val="28"/>
          <w:szCs w:val="28"/>
        </w:rPr>
        <w:t>.2014 №</w:t>
      </w:r>
      <w:r w:rsidR="00317F37" w:rsidRPr="009A0FA7">
        <w:rPr>
          <w:rFonts w:ascii="Times New Roman" w:hAnsi="Times New Roman" w:cs="Times New Roman"/>
          <w:sz w:val="28"/>
          <w:szCs w:val="28"/>
        </w:rPr>
        <w:t>16</w:t>
      </w:r>
      <w:r w:rsidR="00CC4379" w:rsidRPr="009A0FA7">
        <w:rPr>
          <w:rFonts w:ascii="Times New Roman" w:hAnsi="Times New Roman" w:cs="Times New Roman"/>
          <w:sz w:val="28"/>
          <w:szCs w:val="28"/>
        </w:rPr>
        <w:t>,</w:t>
      </w:r>
      <w:r w:rsidR="00F12146" w:rsidRPr="009A0FA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DD20D6" w:rsidRPr="009A0FA7">
        <w:rPr>
          <w:rFonts w:ascii="Times New Roman" w:hAnsi="Times New Roman" w:cs="Times New Roman"/>
          <w:sz w:val="28"/>
          <w:szCs w:val="28"/>
        </w:rPr>
        <w:t xml:space="preserve">дставителей </w:t>
      </w:r>
      <w:r w:rsidR="007F629C" w:rsidRPr="009A0FA7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C050EE" w:rsidRPr="009A0F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9A0FA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9A0F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BF28E4" w:rsidRPr="009A0FA7" w:rsidRDefault="00E2593C" w:rsidP="00E20F6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РЕШИЛО</w:t>
      </w:r>
      <w:r w:rsidR="00F12146" w:rsidRPr="009A0FA7">
        <w:rPr>
          <w:rFonts w:ascii="Times New Roman" w:hAnsi="Times New Roman" w:cs="Times New Roman"/>
          <w:sz w:val="28"/>
          <w:szCs w:val="28"/>
        </w:rPr>
        <w:t>:</w:t>
      </w:r>
    </w:p>
    <w:p w:rsidR="00E20F6A" w:rsidRPr="009A0FA7" w:rsidRDefault="00E20F6A" w:rsidP="00B078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FA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64055A" w:rsidRPr="009A0FA7">
        <w:rPr>
          <w:rFonts w:ascii="Times New Roman" w:hAnsi="Times New Roman" w:cs="Times New Roman"/>
          <w:b w:val="0"/>
          <w:sz w:val="28"/>
          <w:szCs w:val="28"/>
        </w:rPr>
        <w:t>методику</w:t>
      </w:r>
      <w:r w:rsidR="00B07850" w:rsidRPr="009A0FA7">
        <w:rPr>
          <w:rFonts w:ascii="Times New Roman" w:hAnsi="Times New Roman" w:cs="Times New Roman"/>
          <w:b w:val="0"/>
          <w:sz w:val="28"/>
          <w:szCs w:val="28"/>
        </w:rPr>
        <w:t xml:space="preserve"> опре</w:t>
      </w:r>
      <w:r w:rsidR="0064055A" w:rsidRPr="009A0FA7">
        <w:rPr>
          <w:rFonts w:ascii="Times New Roman" w:hAnsi="Times New Roman" w:cs="Times New Roman"/>
          <w:b w:val="0"/>
          <w:sz w:val="28"/>
          <w:szCs w:val="28"/>
        </w:rPr>
        <w:t xml:space="preserve">деления размера арендной платы за использование </w:t>
      </w:r>
      <w:r w:rsidR="00B07850" w:rsidRPr="009A0FA7">
        <w:rPr>
          <w:rFonts w:ascii="Times New Roman" w:hAnsi="Times New Roman" w:cs="Times New Roman"/>
          <w:b w:val="0"/>
          <w:sz w:val="28"/>
          <w:szCs w:val="28"/>
        </w:rPr>
        <w:t>земельны</w:t>
      </w:r>
      <w:r w:rsidR="0064055A" w:rsidRPr="009A0FA7">
        <w:rPr>
          <w:rFonts w:ascii="Times New Roman" w:hAnsi="Times New Roman" w:cs="Times New Roman"/>
          <w:b w:val="0"/>
          <w:sz w:val="28"/>
          <w:szCs w:val="28"/>
        </w:rPr>
        <w:t>х</w:t>
      </w:r>
      <w:r w:rsidR="00B07850" w:rsidRPr="009A0FA7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64055A" w:rsidRPr="009A0FA7">
        <w:rPr>
          <w:rFonts w:ascii="Times New Roman" w:hAnsi="Times New Roman" w:cs="Times New Roman"/>
          <w:b w:val="0"/>
          <w:sz w:val="28"/>
          <w:szCs w:val="28"/>
        </w:rPr>
        <w:t>ов, находящих</w:t>
      </w:r>
      <w:r w:rsidR="00B07850" w:rsidRPr="009A0FA7">
        <w:rPr>
          <w:rFonts w:ascii="Times New Roman" w:hAnsi="Times New Roman" w:cs="Times New Roman"/>
          <w:b w:val="0"/>
          <w:sz w:val="28"/>
          <w:szCs w:val="28"/>
        </w:rPr>
        <w:t xml:space="preserve">ся в муниципальной </w:t>
      </w:r>
      <w:r w:rsidR="00B07850" w:rsidRPr="009A0FA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собственности </w:t>
      </w:r>
      <w:r w:rsidR="007F629C" w:rsidRPr="009A0FA7">
        <w:rPr>
          <w:rFonts w:ascii="Times New Roman" w:hAnsi="Times New Roman" w:cs="Times New Roman"/>
          <w:b w:val="0"/>
          <w:sz w:val="28"/>
          <w:szCs w:val="28"/>
        </w:rPr>
        <w:t>сельского поселения Старая Рачейка</w:t>
      </w:r>
      <w:r w:rsidR="00C050EE" w:rsidRPr="009A0FA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C050EE" w:rsidRPr="009A0FA7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B07850" w:rsidRPr="009A0FA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предоставляемые для строительств</w:t>
      </w:r>
      <w:r w:rsidR="0064055A" w:rsidRPr="009A0FA7">
        <w:rPr>
          <w:rFonts w:ascii="Times New Roman" w:hAnsi="Times New Roman" w:cs="Times New Roman"/>
          <w:b w:val="0"/>
          <w:sz w:val="28"/>
          <w:szCs w:val="28"/>
        </w:rPr>
        <w:t>а</w:t>
      </w:r>
      <w:r w:rsidR="0000736E" w:rsidRPr="009A0FA7">
        <w:rPr>
          <w:rFonts w:ascii="Times New Roman" w:hAnsi="Times New Roman" w:cs="Times New Roman"/>
          <w:b w:val="0"/>
          <w:sz w:val="28"/>
          <w:szCs w:val="28"/>
        </w:rPr>
        <w:t>,</w:t>
      </w:r>
      <w:r w:rsidRPr="009A0FA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 к настоящему решению.</w:t>
      </w:r>
    </w:p>
    <w:p w:rsidR="00A468BA" w:rsidRPr="009A0FA7" w:rsidRDefault="007A39F0" w:rsidP="00E2593C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 w:rsidRPr="009A0FA7">
        <w:rPr>
          <w:sz w:val="28"/>
          <w:szCs w:val="28"/>
        </w:rPr>
        <w:t>2</w:t>
      </w:r>
      <w:r w:rsidR="008A4830" w:rsidRPr="009A0FA7">
        <w:rPr>
          <w:sz w:val="28"/>
          <w:szCs w:val="28"/>
        </w:rPr>
        <w:t xml:space="preserve">. Настоящее </w:t>
      </w:r>
      <w:r w:rsidR="00E20F6A" w:rsidRPr="009A0FA7">
        <w:rPr>
          <w:sz w:val="28"/>
          <w:szCs w:val="28"/>
        </w:rPr>
        <w:t>решени</w:t>
      </w:r>
      <w:r w:rsidR="008A4830" w:rsidRPr="009A0FA7">
        <w:rPr>
          <w:sz w:val="28"/>
          <w:szCs w:val="28"/>
        </w:rPr>
        <w:t xml:space="preserve">е вступает в силу со дня его </w:t>
      </w:r>
      <w:r w:rsidR="00E20F6A" w:rsidRPr="009A0FA7">
        <w:rPr>
          <w:sz w:val="28"/>
          <w:szCs w:val="28"/>
        </w:rPr>
        <w:t>официального опубликования</w:t>
      </w:r>
      <w:r w:rsidR="008A4830" w:rsidRPr="009A0FA7">
        <w:rPr>
          <w:sz w:val="28"/>
          <w:szCs w:val="28"/>
        </w:rPr>
        <w:t>.</w:t>
      </w:r>
      <w:bookmarkStart w:id="0" w:name="_GoBack"/>
      <w:bookmarkEnd w:id="0"/>
    </w:p>
    <w:p w:rsidR="008A4830" w:rsidRPr="009A0FA7" w:rsidRDefault="007A39F0" w:rsidP="00E2593C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 w:rsidRPr="009A0FA7">
        <w:rPr>
          <w:sz w:val="28"/>
          <w:szCs w:val="28"/>
        </w:rPr>
        <w:t>3</w:t>
      </w:r>
      <w:r w:rsidR="008A4830" w:rsidRPr="009A0FA7">
        <w:rPr>
          <w:sz w:val="28"/>
          <w:szCs w:val="28"/>
        </w:rPr>
        <w:t>. Опубликовать настоящее р</w:t>
      </w:r>
      <w:r w:rsidR="00E20F6A" w:rsidRPr="009A0FA7">
        <w:rPr>
          <w:sz w:val="28"/>
          <w:szCs w:val="28"/>
        </w:rPr>
        <w:t>ешени</w:t>
      </w:r>
      <w:r w:rsidR="008A4830" w:rsidRPr="009A0FA7">
        <w:rPr>
          <w:sz w:val="28"/>
          <w:szCs w:val="28"/>
        </w:rPr>
        <w:t>е в газете «</w:t>
      </w:r>
      <w:r w:rsidR="007F629C" w:rsidRPr="009A0FA7">
        <w:rPr>
          <w:sz w:val="28"/>
          <w:szCs w:val="28"/>
        </w:rPr>
        <w:t>Вестник Старой Рачейки</w:t>
      </w:r>
      <w:r w:rsidR="008A4830" w:rsidRPr="009A0FA7">
        <w:rPr>
          <w:sz w:val="28"/>
          <w:szCs w:val="28"/>
        </w:rPr>
        <w:t>»</w:t>
      </w:r>
      <w:r w:rsidR="007C106B" w:rsidRPr="009A0FA7">
        <w:rPr>
          <w:sz w:val="28"/>
          <w:szCs w:val="28"/>
        </w:rPr>
        <w:t>.</w:t>
      </w:r>
    </w:p>
    <w:p w:rsidR="00F12146" w:rsidRPr="009A0FA7" w:rsidRDefault="00F12146" w:rsidP="00BF28E4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4D43" w:rsidRPr="009A0FA7" w:rsidRDefault="00134D43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FA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238C3" w:rsidRPr="009A0FA7" w:rsidRDefault="00134D43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FA7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050EE" w:rsidRPr="009A0FA7" w:rsidRDefault="007F629C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FA7">
        <w:rPr>
          <w:rFonts w:ascii="Times New Roman" w:hAnsi="Times New Roman" w:cs="Times New Roman"/>
          <w:b/>
          <w:sz w:val="28"/>
          <w:szCs w:val="28"/>
        </w:rPr>
        <w:t>сельского поселения Старая Рачейка</w:t>
      </w:r>
    </w:p>
    <w:p w:rsidR="00134D43" w:rsidRPr="009A0FA7" w:rsidRDefault="00C050EE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F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</w:t>
      </w:r>
      <w:r w:rsidR="007F629C" w:rsidRPr="009A0FA7">
        <w:rPr>
          <w:rFonts w:ascii="Times New Roman" w:hAnsi="Times New Roman" w:cs="Times New Roman"/>
          <w:b/>
          <w:sz w:val="28"/>
          <w:szCs w:val="28"/>
        </w:rPr>
        <w:t xml:space="preserve">                    В.П.Прокопьев</w:t>
      </w:r>
      <w:r w:rsidRPr="009A0FA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12146" w:rsidRPr="009A0FA7" w:rsidRDefault="00F12146" w:rsidP="00BF28E4">
      <w:pPr>
        <w:spacing w:line="360" w:lineRule="auto"/>
        <w:ind w:right="354"/>
        <w:jc w:val="both"/>
        <w:rPr>
          <w:sz w:val="28"/>
          <w:szCs w:val="28"/>
        </w:rPr>
      </w:pPr>
    </w:p>
    <w:p w:rsidR="002238C3" w:rsidRPr="009A0FA7" w:rsidRDefault="002238C3" w:rsidP="00BF28E4">
      <w:pPr>
        <w:spacing w:line="360" w:lineRule="auto"/>
        <w:ind w:right="354"/>
        <w:jc w:val="both"/>
        <w:rPr>
          <w:sz w:val="28"/>
          <w:szCs w:val="28"/>
        </w:rPr>
      </w:pPr>
    </w:p>
    <w:p w:rsidR="002238C3" w:rsidRPr="009A0FA7" w:rsidRDefault="002238C3" w:rsidP="00BF28E4">
      <w:pPr>
        <w:spacing w:line="360" w:lineRule="auto"/>
        <w:ind w:right="354"/>
        <w:jc w:val="both"/>
        <w:rPr>
          <w:sz w:val="28"/>
          <w:szCs w:val="28"/>
        </w:rPr>
      </w:pPr>
    </w:p>
    <w:p w:rsidR="00C050EE" w:rsidRPr="009A0FA7" w:rsidRDefault="00F12146" w:rsidP="004C1170">
      <w:pPr>
        <w:jc w:val="both"/>
        <w:rPr>
          <w:b/>
          <w:sz w:val="28"/>
          <w:szCs w:val="28"/>
        </w:rPr>
      </w:pPr>
      <w:r w:rsidRPr="009A0FA7">
        <w:rPr>
          <w:b/>
          <w:sz w:val="28"/>
          <w:szCs w:val="28"/>
        </w:rPr>
        <w:t>Глава</w:t>
      </w:r>
      <w:r w:rsidR="00C45532" w:rsidRPr="009A0FA7">
        <w:rPr>
          <w:b/>
          <w:sz w:val="28"/>
          <w:szCs w:val="28"/>
        </w:rPr>
        <w:t xml:space="preserve"> </w:t>
      </w:r>
      <w:r w:rsidR="007F629C" w:rsidRPr="009A0FA7">
        <w:rPr>
          <w:b/>
          <w:sz w:val="28"/>
          <w:szCs w:val="28"/>
        </w:rPr>
        <w:t>сельского поселения Старая Рачейка</w:t>
      </w:r>
    </w:p>
    <w:p w:rsidR="00F12146" w:rsidRPr="009A0FA7" w:rsidRDefault="00C050EE" w:rsidP="004C1170">
      <w:pPr>
        <w:jc w:val="both"/>
        <w:rPr>
          <w:b/>
          <w:sz w:val="28"/>
          <w:szCs w:val="28"/>
        </w:rPr>
      </w:pPr>
      <w:r w:rsidRPr="009A0FA7">
        <w:rPr>
          <w:b/>
          <w:sz w:val="28"/>
          <w:szCs w:val="28"/>
        </w:rPr>
        <w:t xml:space="preserve">муниципального района </w:t>
      </w:r>
      <w:proofErr w:type="spellStart"/>
      <w:r w:rsidRPr="009A0FA7">
        <w:rPr>
          <w:b/>
          <w:sz w:val="28"/>
          <w:szCs w:val="28"/>
        </w:rPr>
        <w:t>Сызранский</w:t>
      </w:r>
      <w:proofErr w:type="spellEnd"/>
      <w:r w:rsidRPr="009A0FA7">
        <w:rPr>
          <w:b/>
          <w:sz w:val="28"/>
          <w:szCs w:val="28"/>
        </w:rPr>
        <w:t xml:space="preserve">         </w:t>
      </w:r>
      <w:r w:rsidR="009A0FA7" w:rsidRPr="009A0FA7">
        <w:rPr>
          <w:b/>
          <w:sz w:val="28"/>
          <w:szCs w:val="28"/>
        </w:rPr>
        <w:t xml:space="preserve">                             </w:t>
      </w:r>
      <w:proofErr w:type="spellStart"/>
      <w:r w:rsidR="009A0FA7" w:rsidRPr="009A0FA7">
        <w:rPr>
          <w:b/>
          <w:sz w:val="28"/>
          <w:szCs w:val="28"/>
        </w:rPr>
        <w:t>И.А.Стулков</w:t>
      </w:r>
      <w:proofErr w:type="spellEnd"/>
    </w:p>
    <w:p w:rsidR="00545AE3" w:rsidRPr="009A0FA7" w:rsidRDefault="004D2AA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5AE3" w:rsidRPr="009A0FA7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9A0FA7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9A0FA7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9A0FA7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9A0FA7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1170" w:rsidRPr="009A0FA7" w:rsidRDefault="004C117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1170" w:rsidRPr="009A0FA7" w:rsidRDefault="004C117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1170" w:rsidRPr="009A0FA7" w:rsidRDefault="004C117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Pr="009A0FA7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Pr="009A0FA7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Pr="009A0FA7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Pr="009A0FA7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Pr="009A0FA7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Pr="009A0FA7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6B" w:rsidRPr="009A0FA7" w:rsidRDefault="007C106B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6B" w:rsidRPr="009A0FA7" w:rsidRDefault="007C106B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6B" w:rsidRPr="009A0FA7" w:rsidRDefault="007C106B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106B" w:rsidRPr="009A0FA7" w:rsidRDefault="007C106B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39F0" w:rsidRPr="009A0FA7" w:rsidRDefault="007A39F0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9A0FA7" w:rsidRDefault="00545AE3" w:rsidP="009A0F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5AE3" w:rsidRPr="009A0FA7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34F" w:rsidRPr="009A0FA7" w:rsidRDefault="009E734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47"/>
        <w:tblW w:w="0" w:type="auto"/>
        <w:tblLook w:val="04A0"/>
      </w:tblPr>
      <w:tblGrid>
        <w:gridCol w:w="3970"/>
      </w:tblGrid>
      <w:tr w:rsidR="00536D0B" w:rsidRPr="009A0FA7" w:rsidTr="00536D0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36D0B" w:rsidRPr="009A0FA7" w:rsidRDefault="00536D0B" w:rsidP="00536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FA7">
              <w:rPr>
                <w:rFonts w:ascii="Times New Roman" w:hAnsi="Times New Roman" w:cs="Times New Roman"/>
                <w:sz w:val="24"/>
                <w:szCs w:val="24"/>
              </w:rPr>
              <w:t>Приложение 1 к решению</w:t>
            </w:r>
          </w:p>
          <w:p w:rsidR="00536D0B" w:rsidRPr="009A0FA7" w:rsidRDefault="00536D0B" w:rsidP="00536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FA7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9A0FA7" w:rsidRPr="009A0FA7" w:rsidRDefault="009A0FA7" w:rsidP="00121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Старая Рачейка </w:t>
            </w:r>
            <w:r w:rsidR="00324991" w:rsidRPr="009A0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</w:t>
            </w:r>
          </w:p>
          <w:p w:rsidR="00324991" w:rsidRPr="009A0FA7" w:rsidRDefault="00324991" w:rsidP="00121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proofErr w:type="spellStart"/>
            <w:r w:rsidRPr="009A0FA7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 w:rsidRPr="009A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0B" w:rsidRPr="009A0FA7" w:rsidRDefault="00536D0B" w:rsidP="00121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F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6A61">
              <w:rPr>
                <w:rFonts w:ascii="Times New Roman" w:hAnsi="Times New Roman" w:cs="Times New Roman"/>
                <w:sz w:val="24"/>
                <w:szCs w:val="24"/>
              </w:rPr>
              <w:t xml:space="preserve"> 27 апреля </w:t>
            </w:r>
            <w:r w:rsidR="009A0FA7" w:rsidRPr="009A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F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A6A61">
              <w:rPr>
                <w:rFonts w:ascii="Times New Roman" w:hAnsi="Times New Roman" w:cs="Times New Roman"/>
                <w:sz w:val="24"/>
                <w:szCs w:val="24"/>
              </w:rPr>
              <w:t>6 г. № 14</w:t>
            </w:r>
          </w:p>
        </w:tc>
      </w:tr>
    </w:tbl>
    <w:p w:rsidR="009E734F" w:rsidRPr="009A0FA7" w:rsidRDefault="009E734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789" w:rsidRPr="009A0FA7" w:rsidRDefault="004D2AA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789" w:rsidRPr="009A0F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F57AF" w:rsidRPr="009A0FA7" w:rsidRDefault="005E1789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AAF" w:rsidRPr="009A0FA7" w:rsidRDefault="004D2AAF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9A0FA7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9A0FA7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9A0FA7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4830" w:rsidRPr="009A0FA7" w:rsidRDefault="008A4830" w:rsidP="00BF28E4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096C4D" w:rsidRPr="009A0FA7" w:rsidRDefault="004C1170" w:rsidP="002238C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A7">
        <w:rPr>
          <w:rFonts w:ascii="Times New Roman" w:hAnsi="Times New Roman" w:cs="Times New Roman"/>
          <w:b/>
          <w:sz w:val="28"/>
          <w:szCs w:val="28"/>
        </w:rPr>
        <w:t>Методика определения размера арендной платы за использование земельных участков</w:t>
      </w:r>
      <w:r w:rsidR="00B07850" w:rsidRPr="009A0FA7">
        <w:rPr>
          <w:rFonts w:ascii="Times New Roman" w:hAnsi="Times New Roman" w:cs="Times New Roman"/>
          <w:b/>
          <w:sz w:val="28"/>
          <w:szCs w:val="28"/>
        </w:rPr>
        <w:t>, находящи</w:t>
      </w:r>
      <w:r w:rsidRPr="009A0FA7">
        <w:rPr>
          <w:rFonts w:ascii="Times New Roman" w:hAnsi="Times New Roman" w:cs="Times New Roman"/>
          <w:b/>
          <w:sz w:val="28"/>
          <w:szCs w:val="28"/>
        </w:rPr>
        <w:t>х</w:t>
      </w:r>
      <w:r w:rsidR="00B07850" w:rsidRPr="009A0FA7">
        <w:rPr>
          <w:rFonts w:ascii="Times New Roman" w:hAnsi="Times New Roman" w:cs="Times New Roman"/>
          <w:b/>
          <w:sz w:val="28"/>
          <w:szCs w:val="28"/>
        </w:rPr>
        <w:t>ся в муниципальной собственности</w:t>
      </w:r>
      <w:r w:rsidR="009A0FA7" w:rsidRPr="009A0F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Старая Рачейка</w:t>
      </w:r>
      <w:r w:rsidR="00324991" w:rsidRPr="009A0F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24991" w:rsidRPr="009A0FA7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B07850" w:rsidRPr="009A0FA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9A0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50" w:rsidRPr="009A0FA7">
        <w:rPr>
          <w:rFonts w:ascii="Times New Roman" w:hAnsi="Times New Roman" w:cs="Times New Roman"/>
          <w:b/>
          <w:sz w:val="28"/>
          <w:szCs w:val="28"/>
        </w:rPr>
        <w:t>и предоставляемы</w:t>
      </w:r>
      <w:r w:rsidRPr="009A0FA7">
        <w:rPr>
          <w:rFonts w:ascii="Times New Roman" w:hAnsi="Times New Roman" w:cs="Times New Roman"/>
          <w:b/>
          <w:sz w:val="28"/>
          <w:szCs w:val="28"/>
        </w:rPr>
        <w:t>х</w:t>
      </w:r>
      <w:r w:rsidR="00B07850" w:rsidRPr="009A0FA7">
        <w:rPr>
          <w:rFonts w:ascii="Times New Roman" w:hAnsi="Times New Roman" w:cs="Times New Roman"/>
          <w:b/>
          <w:sz w:val="28"/>
          <w:szCs w:val="28"/>
        </w:rPr>
        <w:t xml:space="preserve"> для строительств</w:t>
      </w:r>
      <w:r w:rsidRPr="009A0FA7">
        <w:rPr>
          <w:rFonts w:ascii="Times New Roman" w:hAnsi="Times New Roman" w:cs="Times New Roman"/>
          <w:b/>
          <w:sz w:val="28"/>
          <w:szCs w:val="28"/>
        </w:rPr>
        <w:t>а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0FA7">
        <w:rPr>
          <w:rFonts w:ascii="Times New Roman" w:hAnsi="Times New Roman" w:cs="Times New Roman"/>
          <w:sz w:val="28"/>
          <w:szCs w:val="28"/>
        </w:rP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w:anchor="P168" w:history="1">
        <w:r w:rsidRPr="009A0FA7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7" w:history="1">
        <w:r w:rsidRPr="009A0FA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настоящей Методики и </w:t>
      </w:r>
      <w:hyperlink w:anchor="P140" w:history="1">
        <w:r w:rsidRPr="009A0FA7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настоящего пункта в отношении земельных участков, </w:t>
      </w:r>
      <w:r w:rsidR="00875B0D" w:rsidRPr="009A0FA7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 </w:t>
      </w:r>
      <w:r w:rsidR="009A0FA7" w:rsidRPr="009A0FA7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875B0D" w:rsidRPr="009A0F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75B0D" w:rsidRPr="009A0FA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75B0D" w:rsidRPr="009A0F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0FA7">
        <w:rPr>
          <w:rFonts w:ascii="Times New Roman" w:hAnsi="Times New Roman" w:cs="Times New Roman"/>
          <w:sz w:val="28"/>
          <w:szCs w:val="28"/>
        </w:rPr>
        <w:t xml:space="preserve"> и предоставленных для строительства (далее - земельные участки):</w:t>
      </w:r>
      <w:proofErr w:type="gramEnd"/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до 1 марта 2015 года без проведения торгов по договору аренды или после 28 февраля 2015 года,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без проведения торгов по договору аренды с 1 марта 2015 года </w:t>
      </w:r>
      <w:r w:rsidR="007A39F0" w:rsidRPr="009A0FA7">
        <w:rPr>
          <w:rFonts w:ascii="Times New Roman" w:hAnsi="Times New Roman" w:cs="Times New Roman"/>
          <w:sz w:val="28"/>
          <w:szCs w:val="28"/>
        </w:rPr>
        <w:t xml:space="preserve"> </w:t>
      </w:r>
      <w:r w:rsidRPr="009A0FA7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подпунктами с </w:t>
      </w:r>
      <w:hyperlink w:anchor="P142" w:history="1">
        <w:r w:rsidRPr="009A0FA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62" w:history="1">
        <w:r w:rsidRPr="009A0FA7">
          <w:rPr>
            <w:rFonts w:ascii="Times New Roman" w:hAnsi="Times New Roman" w:cs="Times New Roman"/>
            <w:sz w:val="28"/>
            <w:szCs w:val="28"/>
          </w:rPr>
          <w:t>18 пункта 2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9A0FA7">
        <w:rPr>
          <w:rFonts w:ascii="Times New Roman" w:hAnsi="Times New Roman" w:cs="Times New Roman"/>
          <w:sz w:val="28"/>
          <w:szCs w:val="28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w:anchor="P295" w:history="1">
        <w:r w:rsidRPr="009A0FA7">
          <w:rPr>
            <w:rFonts w:ascii="Times New Roman" w:hAnsi="Times New Roman" w:cs="Times New Roman"/>
            <w:sz w:val="28"/>
            <w:szCs w:val="28"/>
          </w:rPr>
          <w:t>таблицей 3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настоящей Методики в случае предоставления в соответствии с </w:t>
      </w:r>
      <w:hyperlink r:id="rId8" w:history="1">
        <w:r w:rsidRPr="009A0FA7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по договору аренды без проведения торгов: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9A0FA7">
        <w:rPr>
          <w:rFonts w:ascii="Times New Roman" w:hAnsi="Times New Roman" w:cs="Times New Roman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3) земельного участка юридическим лицам в соответствии с </w:t>
      </w:r>
      <w:r w:rsidRPr="009A0FA7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9" w:history="1">
        <w:r w:rsidRPr="009A0FA7">
          <w:rPr>
            <w:rFonts w:ascii="Times New Roman" w:hAnsi="Times New Roman" w:cs="Times New Roman"/>
            <w:sz w:val="28"/>
            <w:szCs w:val="28"/>
          </w:rPr>
          <w:t>статьей 10.1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Закона Самарской области "Об инвестициях и государственной поддержке инвестиционной деятельности в Самарской области";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4)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9A0FA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A0FA7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9A0F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0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0FA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9A0FA7">
        <w:rPr>
          <w:rFonts w:ascii="Times New Roman" w:hAnsi="Times New Roman" w:cs="Times New Roman"/>
          <w:sz w:val="28"/>
          <w:szCs w:val="28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5) земельного участка, образованного из земельного участка, </w:t>
      </w:r>
      <w:r w:rsidR="00FF6975" w:rsidRPr="009A0FA7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  <w:r w:rsidRPr="009A0FA7">
        <w:rPr>
          <w:rFonts w:ascii="Times New Roman" w:hAnsi="Times New Roman" w:cs="Times New Roman"/>
          <w:sz w:val="28"/>
          <w:szCs w:val="28"/>
        </w:rPr>
        <w:t xml:space="preserve">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147" w:history="1">
        <w:r w:rsidRPr="009A0FA7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8" w:history="1">
        <w:r w:rsidRPr="009A0FA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proofErr w:type="gramStart"/>
      <w:r w:rsidRPr="009A0FA7">
        <w:rPr>
          <w:rFonts w:ascii="Times New Roman" w:hAnsi="Times New Roman" w:cs="Times New Roman"/>
          <w:sz w:val="28"/>
          <w:szCs w:val="28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proofErr w:type="gramStart"/>
      <w:r w:rsidRPr="009A0FA7">
        <w:rPr>
          <w:rFonts w:ascii="Times New Roman" w:hAnsi="Times New Roman" w:cs="Times New Roman"/>
          <w:sz w:val="28"/>
          <w:szCs w:val="28"/>
        </w:rPr>
        <w:t>7)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организации;</w:t>
      </w:r>
      <w:proofErr w:type="gramEnd"/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8)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0" w:history="1">
        <w:r w:rsidRPr="009A0FA7">
          <w:rPr>
            <w:rFonts w:ascii="Times New Roman" w:hAnsi="Times New Roman" w:cs="Times New Roman"/>
            <w:sz w:val="28"/>
            <w:szCs w:val="28"/>
          </w:rPr>
          <w:t>пунктом 5 статьи 39.6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Pr="009A0FA7">
          <w:rPr>
            <w:rFonts w:ascii="Times New Roman" w:hAnsi="Times New Roman" w:cs="Times New Roman"/>
            <w:sz w:val="28"/>
            <w:szCs w:val="28"/>
          </w:rPr>
          <w:t>пунктом 21 статьи 3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Федерального закона "О введении в действие Земельного кодекса Российской Федерации";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9)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10)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4C1170" w:rsidRPr="009A0FA7" w:rsidRDefault="004C1170" w:rsidP="00875B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lastRenderedPageBreak/>
        <w:t xml:space="preserve">11) земельного участка гражданам для индивидуального жилищного строительства в соответствии со </w:t>
      </w:r>
      <w:hyperlink r:id="rId12" w:history="1">
        <w:r w:rsidRPr="009A0FA7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12)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9A0FA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A0FA7">
        <w:rPr>
          <w:rFonts w:ascii="Times New Roman" w:hAnsi="Times New Roman" w:cs="Times New Roman"/>
          <w:sz w:val="28"/>
          <w:szCs w:val="28"/>
        </w:rPr>
        <w:t xml:space="preserve"> партнерстве, лицу, с которым заключены указанные соглашения;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FA7">
        <w:rPr>
          <w:rFonts w:ascii="Times New Roman" w:hAnsi="Times New Roman" w:cs="Times New Roman"/>
          <w:sz w:val="28"/>
          <w:szCs w:val="28"/>
        </w:rPr>
        <w:t>13)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9A0FA7">
        <w:rPr>
          <w:rFonts w:ascii="Times New Roman" w:hAnsi="Times New Roman" w:cs="Times New Roman"/>
          <w:sz w:val="28"/>
          <w:szCs w:val="28"/>
        </w:rPr>
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14)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15)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9A0FA7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9A0FA7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16)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17)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9A0FA7">
        <w:rPr>
          <w:rFonts w:ascii="Times New Roman" w:hAnsi="Times New Roman" w:cs="Times New Roman"/>
          <w:sz w:val="28"/>
          <w:szCs w:val="28"/>
        </w:rPr>
        <w:t>18)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Федерации.</w:t>
      </w:r>
    </w:p>
    <w:p w:rsidR="00FF6975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0FA7">
        <w:rPr>
          <w:rFonts w:ascii="Times New Roman" w:hAnsi="Times New Roman" w:cs="Times New Roman"/>
          <w:sz w:val="28"/>
          <w:szCs w:val="28"/>
        </w:rPr>
        <w:t xml:space="preserve">Значения процента от кадастровой стоимости земельных участков, предусмотренные </w:t>
      </w:r>
      <w:hyperlink w:anchor="P322" w:history="1">
        <w:r w:rsidRPr="009A0FA7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9" w:history="1">
        <w:r w:rsidRPr="009A0FA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Pr="009A0FA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4" w:history="1">
        <w:r w:rsidRPr="009A0FA7">
          <w:rPr>
            <w:rFonts w:ascii="Times New Roman" w:hAnsi="Times New Roman" w:cs="Times New Roman"/>
            <w:sz w:val="28"/>
            <w:szCs w:val="28"/>
          </w:rPr>
          <w:t>13 таблицы 3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настоящей Методики, могут быть установлены нормативным правовым актом органа местного самоуправления </w:t>
      </w:r>
      <w:r w:rsidR="009A0FA7" w:rsidRPr="009A0FA7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582D9A" w:rsidRPr="009A0F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9A" w:rsidRPr="009A0FA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82D9A" w:rsidRPr="009A0F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0FA7">
        <w:rPr>
          <w:rFonts w:ascii="Times New Roman" w:hAnsi="Times New Roman" w:cs="Times New Roman"/>
          <w:sz w:val="28"/>
          <w:szCs w:val="28"/>
        </w:rPr>
        <w:t xml:space="preserve"> в размере меньшем или большем, но не более чем в 3 раза, чем значения, установленные в соответствующих </w:t>
      </w:r>
      <w:r w:rsidRPr="009A0FA7">
        <w:rPr>
          <w:rFonts w:ascii="Times New Roman" w:hAnsi="Times New Roman" w:cs="Times New Roman"/>
          <w:sz w:val="28"/>
          <w:szCs w:val="28"/>
        </w:rPr>
        <w:lastRenderedPageBreak/>
        <w:t xml:space="preserve">пунктах </w:t>
      </w:r>
      <w:hyperlink w:anchor="P295" w:history="1">
        <w:r w:rsidRPr="009A0FA7">
          <w:rPr>
            <w:rFonts w:ascii="Times New Roman" w:hAnsi="Times New Roman" w:cs="Times New Roman"/>
            <w:sz w:val="28"/>
            <w:szCs w:val="28"/>
          </w:rPr>
          <w:t>таблицы 3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  <w:proofErr w:type="gramEnd"/>
      <w:r w:rsidRPr="009A0FA7">
        <w:rPr>
          <w:rFonts w:ascii="Times New Roman" w:hAnsi="Times New Roman" w:cs="Times New Roman"/>
          <w:sz w:val="28"/>
          <w:szCs w:val="28"/>
        </w:rPr>
        <w:t xml:space="preserve"> В этом случае при расчете размера арендной платы за использование земельного участка применяются значения процента от кадастровой стоимости, предусмотренные нормативным правовым актом органа местного самоуправления </w:t>
      </w:r>
      <w:r w:rsidR="009A0FA7" w:rsidRPr="009A0F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2D9A" w:rsidRPr="009A0FA7">
        <w:rPr>
          <w:rFonts w:ascii="Times New Roman" w:hAnsi="Times New Roman" w:cs="Times New Roman"/>
          <w:sz w:val="28"/>
          <w:szCs w:val="28"/>
        </w:rPr>
        <w:t xml:space="preserve"> </w:t>
      </w:r>
      <w:r w:rsidR="009A0FA7" w:rsidRPr="009A0FA7">
        <w:rPr>
          <w:rFonts w:ascii="Times New Roman" w:hAnsi="Times New Roman" w:cs="Times New Roman"/>
          <w:sz w:val="28"/>
          <w:szCs w:val="28"/>
        </w:rPr>
        <w:t xml:space="preserve">Старая Рачейка </w:t>
      </w:r>
      <w:r w:rsidR="00582D9A" w:rsidRPr="009A0F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82D9A" w:rsidRPr="009A0FA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82D9A" w:rsidRPr="009A0F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0F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0FA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A0FA7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9A0FA7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органа местного самоуправления </w:t>
      </w:r>
      <w:r w:rsidR="009A0FA7" w:rsidRPr="009A0FA7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582D9A" w:rsidRPr="009A0F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9A" w:rsidRPr="009A0FA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82D9A" w:rsidRPr="009A0F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0FA7">
        <w:rPr>
          <w:rFonts w:ascii="Times New Roman" w:hAnsi="Times New Roman" w:cs="Times New Roman"/>
          <w:sz w:val="28"/>
          <w:szCs w:val="28"/>
        </w:rPr>
        <w:t xml:space="preserve"> указанных в настоящем абзаце значений процента от кадастровой стоимости либо урегулирования данных значений в размере меньшем или большем, чем это допускается настоящим абзацем, применяются значения процента от кадастровой стоимости земельных участков, предусмотренные </w:t>
      </w:r>
      <w:hyperlink w:anchor="P322" w:history="1">
        <w:r w:rsidRPr="009A0FA7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29" w:history="1">
        <w:r w:rsidRPr="009A0FA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Pr="009A0FA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4" w:history="1">
        <w:r w:rsidRPr="009A0FA7">
          <w:rPr>
            <w:rFonts w:ascii="Times New Roman" w:hAnsi="Times New Roman" w:cs="Times New Roman"/>
            <w:sz w:val="28"/>
            <w:szCs w:val="28"/>
          </w:rPr>
          <w:t>13 таблицы 3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  <w:proofErr w:type="gramEnd"/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0FA7">
        <w:rPr>
          <w:rFonts w:ascii="Times New Roman" w:hAnsi="Times New Roman" w:cs="Times New Roman"/>
          <w:sz w:val="28"/>
          <w:szCs w:val="28"/>
        </w:rPr>
        <w:t xml:space="preserve">В иных, не предусмотренных в настоящей Методике случаях предоставления земельных участков в соответствии с </w:t>
      </w:r>
      <w:hyperlink r:id="rId13" w:history="1">
        <w:r w:rsidRPr="009A0FA7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в случаях предоставления земельного участка в первоочередном порядке в аренду в соответствии со </w:t>
      </w:r>
      <w:hyperlink r:id="rId14" w:history="1">
        <w:r w:rsidRPr="009A0FA7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9A0FA7">
        <w:rPr>
          <w:rFonts w:ascii="Times New Roman" w:hAnsi="Times New Roman" w:cs="Times New Roman"/>
          <w:sz w:val="28"/>
          <w:szCs w:val="28"/>
        </w:rPr>
        <w:t xml:space="preserve"> Закона Самарской области "О земле" применя</w:t>
      </w:r>
      <w:r w:rsidR="00582D9A" w:rsidRPr="009A0FA7">
        <w:rPr>
          <w:rFonts w:ascii="Times New Roman" w:hAnsi="Times New Roman" w:cs="Times New Roman"/>
          <w:sz w:val="28"/>
          <w:szCs w:val="28"/>
        </w:rPr>
        <w:t xml:space="preserve">ется </w:t>
      </w:r>
      <w:r w:rsidR="00B82385" w:rsidRPr="009A0FA7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Pr="009A0FA7">
        <w:rPr>
          <w:rFonts w:ascii="Times New Roman" w:hAnsi="Times New Roman" w:cs="Times New Roman"/>
          <w:sz w:val="28"/>
          <w:szCs w:val="28"/>
        </w:rPr>
        <w:t>размера арендной платы</w:t>
      </w:r>
      <w:r w:rsidR="00B82385" w:rsidRPr="009A0FA7">
        <w:rPr>
          <w:rFonts w:ascii="Times New Roman" w:hAnsi="Times New Roman" w:cs="Times New Roman"/>
          <w:sz w:val="28"/>
          <w:szCs w:val="28"/>
        </w:rPr>
        <w:t xml:space="preserve"> и коэффициентов для определения размера арендной платы за з</w:t>
      </w:r>
      <w:r w:rsidRPr="009A0FA7">
        <w:rPr>
          <w:rFonts w:ascii="Times New Roman" w:hAnsi="Times New Roman" w:cs="Times New Roman"/>
          <w:sz w:val="28"/>
          <w:szCs w:val="28"/>
        </w:rPr>
        <w:t>емельны</w:t>
      </w:r>
      <w:r w:rsidR="00B82385" w:rsidRPr="009A0FA7">
        <w:rPr>
          <w:rFonts w:ascii="Times New Roman" w:hAnsi="Times New Roman" w:cs="Times New Roman"/>
          <w:sz w:val="28"/>
          <w:szCs w:val="28"/>
        </w:rPr>
        <w:t>е</w:t>
      </w:r>
      <w:r w:rsidRPr="009A0FA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2385" w:rsidRPr="009A0F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0F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2385" w:rsidRPr="009A0FA7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сельского поселения </w:t>
      </w:r>
      <w:proofErr w:type="spellStart"/>
      <w:r w:rsidR="00B82385" w:rsidRPr="009A0FA7">
        <w:rPr>
          <w:rFonts w:ascii="Times New Roman" w:hAnsi="Times New Roman" w:cs="Times New Roman"/>
          <w:sz w:val="28"/>
          <w:szCs w:val="28"/>
        </w:rPr>
        <w:t>Рамено</w:t>
      </w:r>
      <w:proofErr w:type="spellEnd"/>
      <w:r w:rsidR="00B82385" w:rsidRPr="009A0F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385" w:rsidRPr="009A0FA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385" w:rsidRPr="009A0FA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0FA7">
        <w:rPr>
          <w:rFonts w:ascii="Times New Roman" w:hAnsi="Times New Roman" w:cs="Times New Roman"/>
          <w:sz w:val="28"/>
          <w:szCs w:val="28"/>
        </w:rPr>
        <w:t>и предоставляемых для целей, не связанных со строительством.</w:t>
      </w:r>
      <w:proofErr w:type="gramEnd"/>
    </w:p>
    <w:p w:rsidR="004C1170" w:rsidRPr="009A0FA7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9A0FA7" w:rsidRDefault="004C1170" w:rsidP="004C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Таблица 1</w:t>
      </w:r>
    </w:p>
    <w:p w:rsidR="004C1170" w:rsidRPr="009A0FA7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9A0FA7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 w:rsidRPr="009A0FA7">
        <w:rPr>
          <w:rFonts w:ascii="Times New Roman" w:hAnsi="Times New Roman" w:cs="Times New Roman"/>
          <w:sz w:val="28"/>
          <w:szCs w:val="28"/>
        </w:rPr>
        <w:t>Механизм</w:t>
      </w:r>
    </w:p>
    <w:p w:rsidR="004C1170" w:rsidRPr="009A0FA7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4C1170" w:rsidRPr="009A0FA7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FA7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9A0FA7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</w:t>
      </w:r>
    </w:p>
    <w:p w:rsidR="004C1170" w:rsidRPr="009A0FA7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4207"/>
        <w:gridCol w:w="1371"/>
        <w:gridCol w:w="1606"/>
        <w:gridCol w:w="1916"/>
      </w:tblGrid>
      <w:tr w:rsidR="004C1170" w:rsidRPr="009A0FA7" w:rsidTr="00031869">
        <w:tc>
          <w:tcPr>
            <w:tcW w:w="675" w:type="dxa"/>
            <w:vMerge w:val="restart"/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7" w:type="dxa"/>
            <w:vMerge w:val="restart"/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4893" w:type="dxa"/>
            <w:gridSpan w:val="3"/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4C1170" w:rsidRPr="009A0FA7" w:rsidTr="00031869">
        <w:tc>
          <w:tcPr>
            <w:tcW w:w="675" w:type="dxa"/>
            <w:vMerge/>
          </w:tcPr>
          <w:p w:rsidR="004C1170" w:rsidRPr="009A0FA7" w:rsidRDefault="004C1170" w:rsidP="00875B0D">
            <w:pPr>
              <w:rPr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:rsidR="004C1170" w:rsidRPr="009A0FA7" w:rsidRDefault="004C1170" w:rsidP="00875B0D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0377FD" w:rsidRPr="009A0FA7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</w:p>
          <w:p w:rsidR="004C1170" w:rsidRPr="009A0FA7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три года</w:t>
            </w:r>
          </w:p>
        </w:tc>
        <w:tc>
          <w:tcPr>
            <w:tcW w:w="1606" w:type="dxa"/>
          </w:tcPr>
          <w:p w:rsidR="004C1170" w:rsidRPr="009A0FA7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Четвертый год</w:t>
            </w:r>
          </w:p>
        </w:tc>
        <w:tc>
          <w:tcPr>
            <w:tcW w:w="1916" w:type="dxa"/>
          </w:tcPr>
          <w:p w:rsidR="004C1170" w:rsidRPr="009A0FA7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Пятый год и последующие годы</w:t>
            </w:r>
          </w:p>
        </w:tc>
      </w:tr>
      <w:tr w:rsidR="004C1170" w:rsidRPr="009A0FA7" w:rsidTr="00031869">
        <w:tc>
          <w:tcPr>
            <w:tcW w:w="675" w:type="dxa"/>
            <w:tcBorders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1170" w:rsidRPr="009A0FA7" w:rsidTr="00031869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69" w:rsidRPr="009A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многоэтажн</w:t>
            </w:r>
            <w:r w:rsidR="00031869"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ых и малоэтажных жилых объектов, 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индивидуальных 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жилых домов, осуществляемое юридическими и физическими лицами, за исключением физических лиц, перечисленных в </w:t>
            </w:r>
            <w:hyperlink w:anchor="P189" w:history="1">
              <w:r w:rsidRPr="009A0FA7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C1170" w:rsidRPr="009A0FA7" w:rsidTr="00031869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89"/>
            <w:bookmarkEnd w:id="7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31869" w:rsidRPr="009A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4C1170" w:rsidRPr="009A0FA7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9A0FA7" w:rsidRDefault="004C1170" w:rsidP="004C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Таблица 2</w:t>
      </w:r>
    </w:p>
    <w:p w:rsidR="004C1170" w:rsidRPr="009A0FA7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9A0FA7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7"/>
      <w:bookmarkEnd w:id="8"/>
      <w:r w:rsidRPr="009A0FA7">
        <w:rPr>
          <w:rFonts w:ascii="Times New Roman" w:hAnsi="Times New Roman" w:cs="Times New Roman"/>
          <w:sz w:val="28"/>
          <w:szCs w:val="28"/>
        </w:rPr>
        <w:t>Механизм</w:t>
      </w:r>
    </w:p>
    <w:p w:rsidR="004C1170" w:rsidRPr="009A0FA7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определения арендной платы в отношении земельных участков,</w:t>
      </w:r>
    </w:p>
    <w:p w:rsidR="004C1170" w:rsidRPr="009A0FA7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предоставляемых для иных видов строительства</w:t>
      </w:r>
    </w:p>
    <w:p w:rsidR="004C1170" w:rsidRPr="009A0FA7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4065"/>
        <w:gridCol w:w="1513"/>
        <w:gridCol w:w="1417"/>
        <w:gridCol w:w="1985"/>
      </w:tblGrid>
      <w:tr w:rsidR="004C1170" w:rsidRPr="009A0FA7" w:rsidTr="000377FD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4C1170" w:rsidRPr="009A0FA7" w:rsidTr="000377FD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rPr>
                <w:sz w:val="28"/>
                <w:szCs w:val="28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0377FD" w:rsidRPr="009A0FA7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Первые </w:t>
            </w:r>
          </w:p>
          <w:p w:rsidR="004C1170" w:rsidRPr="009A0FA7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два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77FD" w:rsidRPr="009A0FA7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</w:p>
          <w:p w:rsidR="004C1170" w:rsidRPr="009A0FA7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Четвертый год и последующие годы</w:t>
            </w:r>
          </w:p>
        </w:tc>
      </w:tr>
      <w:tr w:rsidR="004C1170" w:rsidRPr="009A0FA7" w:rsidTr="000377F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Строительство гаражей и автостоянок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C1170" w:rsidRPr="009A0FA7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w:anchor="P252" w:history="1">
              <w:r w:rsidRPr="009A0FA7">
                <w:rPr>
                  <w:rFonts w:ascii="Times New Roman" w:hAnsi="Times New Roman" w:cs="Times New Roman"/>
                  <w:sz w:val="28"/>
                  <w:szCs w:val="28"/>
                </w:rPr>
                <w:t>пункте 4.2</w:t>
              </w:r>
            </w:hyperlink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52"/>
            <w:bookmarkEnd w:id="9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0377FD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C1170" w:rsidRPr="009A0FA7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кладбищ и крематориев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объектов для обеспечения деятельности 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Строительство военных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77FD" w:rsidRPr="009A0F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на лесных участках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</w:tbl>
    <w:p w:rsidR="004C1170" w:rsidRPr="009A0FA7" w:rsidRDefault="004C1170" w:rsidP="004C1170">
      <w:pPr>
        <w:rPr>
          <w:sz w:val="28"/>
          <w:szCs w:val="28"/>
        </w:rPr>
        <w:sectPr w:rsidR="004C1170" w:rsidRPr="009A0FA7" w:rsidSect="00875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170" w:rsidRPr="009A0FA7" w:rsidRDefault="004C1170" w:rsidP="004C11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C1170" w:rsidRPr="009A0FA7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9A0FA7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95"/>
      <w:bookmarkEnd w:id="10"/>
      <w:r w:rsidRPr="009A0FA7">
        <w:rPr>
          <w:rFonts w:ascii="Times New Roman" w:hAnsi="Times New Roman" w:cs="Times New Roman"/>
          <w:sz w:val="28"/>
          <w:szCs w:val="28"/>
        </w:rPr>
        <w:t>Механизм</w:t>
      </w:r>
    </w:p>
    <w:p w:rsidR="004C1170" w:rsidRPr="009A0FA7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 xml:space="preserve">определения арендной платы в отношении </w:t>
      </w:r>
      <w:proofErr w:type="gramStart"/>
      <w:r w:rsidRPr="009A0FA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4C1170" w:rsidRPr="009A0FA7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участков, предоставляемых отдельным категориям субъектов,</w:t>
      </w:r>
    </w:p>
    <w:p w:rsidR="004C1170" w:rsidRPr="009A0FA7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FA7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9A0FA7">
        <w:rPr>
          <w:rFonts w:ascii="Times New Roman" w:hAnsi="Times New Roman" w:cs="Times New Roman"/>
          <w:sz w:val="28"/>
          <w:szCs w:val="28"/>
        </w:rPr>
        <w:t xml:space="preserve"> право получения земельных участков в аренду</w:t>
      </w:r>
    </w:p>
    <w:p w:rsidR="004C1170" w:rsidRPr="009A0FA7" w:rsidRDefault="004C1170" w:rsidP="004C1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4C1170" w:rsidRPr="009A0FA7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6191"/>
        <w:gridCol w:w="2694"/>
      </w:tblGrid>
      <w:tr w:rsidR="004C1170" w:rsidRPr="009A0FA7" w:rsidTr="004C117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4C11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Случаи предоставления</w:t>
            </w:r>
          </w:p>
          <w:p w:rsidR="004C1170" w:rsidRPr="009A0FA7" w:rsidRDefault="004C1170" w:rsidP="004C11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4C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Процент от кадастровой стоимости земельных участков</w:t>
            </w:r>
          </w:p>
        </w:tc>
      </w:tr>
      <w:tr w:rsidR="004C1170" w:rsidRPr="009A0FA7" w:rsidTr="004C117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1170" w:rsidRPr="009A0FA7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9A0FA7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9A0FA7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      </w:r>
            <w:hyperlink r:id="rId15" w:history="1">
              <w:r w:rsidRPr="009A0FA7">
                <w:rPr>
                  <w:rFonts w:ascii="Times New Roman" w:hAnsi="Times New Roman" w:cs="Times New Roman"/>
                  <w:sz w:val="28"/>
                  <w:szCs w:val="28"/>
                </w:rPr>
                <w:t>статьей 10.1</w:t>
              </w:r>
            </w:hyperlink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Самарской области "Об инвестициях и государственной поддержке инвестиционной деятельности в Самарской области"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9A0FA7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земельного участка для 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0,075</w:t>
            </w:r>
          </w:p>
        </w:tc>
      </w:tr>
      <w:tr w:rsidR="004C1170" w:rsidRPr="009A0FA7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FF69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образованного из земельного участка, </w:t>
            </w:r>
            <w:r w:rsidR="00FF6975" w:rsidRPr="009A0FA7">
              <w:rPr>
                <w:rFonts w:ascii="Times New Roman" w:hAnsi="Times New Roman" w:cs="Times New Roman"/>
                <w:sz w:val="28"/>
                <w:szCs w:val="28"/>
              </w:rPr>
              <w:t>находящегося в муниципальной собственности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пунктами с шестого по восьмой настоящей таблицы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9A0FA7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22"/>
            <w:bookmarkEnd w:id="11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4C11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Первые 4 года - 0,5;</w:t>
            </w:r>
          </w:p>
          <w:p w:rsidR="004C1170" w:rsidRPr="009A0FA7" w:rsidRDefault="004C1170" w:rsidP="004C11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4C1170" w:rsidRPr="009A0FA7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1170" w:rsidRPr="009A0FA7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29"/>
            <w:bookmarkEnd w:id="12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C1170" w:rsidRPr="009A0FA7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 котором расположены объекты незавершенного строительства, однократно для завершения строительства многоквартирных домов собственникам объектов незавершенного строительства в случаях, предусмотренных </w:t>
            </w:r>
            <w:hyperlink r:id="rId16" w:history="1">
              <w:r w:rsidRPr="009A0FA7">
                <w:rPr>
                  <w:rFonts w:ascii="Times New Roman" w:hAnsi="Times New Roman" w:cs="Times New Roman"/>
                  <w:sz w:val="28"/>
                  <w:szCs w:val="28"/>
                </w:rPr>
                <w:t>пунктом 5 статьи 39.6</w:t>
              </w:r>
            </w:hyperlink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7" w:history="1">
              <w:r w:rsidRPr="009A0FA7">
                <w:rPr>
                  <w:rFonts w:ascii="Times New Roman" w:hAnsi="Times New Roman" w:cs="Times New Roman"/>
                  <w:sz w:val="28"/>
                  <w:szCs w:val="28"/>
                </w:rPr>
                <w:t>пунктом 21 статьи 3</w:t>
              </w:r>
            </w:hyperlink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9A0FA7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35"/>
            <w:bookmarkEnd w:id="13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 котором расположены не предусмотренные пунктом 9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18" w:history="1">
              <w:r w:rsidRPr="009A0FA7">
                <w:rPr>
                  <w:rFonts w:ascii="Times New Roman" w:hAnsi="Times New Roman" w:cs="Times New Roman"/>
                  <w:sz w:val="28"/>
                  <w:szCs w:val="28"/>
                </w:rPr>
                <w:t>пунктом 5 статьи 39.6</w:t>
              </w:r>
            </w:hyperlink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19" w:history="1">
              <w:r w:rsidRPr="009A0FA7">
                <w:rPr>
                  <w:rFonts w:ascii="Times New Roman" w:hAnsi="Times New Roman" w:cs="Times New Roman"/>
                  <w:sz w:val="28"/>
                  <w:szCs w:val="28"/>
                </w:rPr>
                <w:t>пунктом 21 статьи 3</w:t>
              </w:r>
            </w:hyperlink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1170" w:rsidRPr="009A0FA7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9A0FA7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</w:t>
            </w: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0,075</w:t>
            </w:r>
          </w:p>
        </w:tc>
      </w:tr>
      <w:tr w:rsidR="004C1170" w:rsidRPr="009A0FA7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344"/>
            <w:bookmarkEnd w:id="14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20" w:history="1">
              <w:r w:rsidRPr="009A0FA7">
                <w:rPr>
                  <w:rFonts w:ascii="Times New Roman" w:hAnsi="Times New Roman" w:cs="Times New Roman"/>
                  <w:sz w:val="28"/>
                  <w:szCs w:val="28"/>
                </w:rPr>
                <w:t>статьей 39.18</w:t>
              </w:r>
            </w:hyperlink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7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Первые 4 года - 0,5;</w:t>
            </w:r>
          </w:p>
          <w:p w:rsidR="004C1170" w:rsidRPr="009A0FA7" w:rsidRDefault="000377FD" w:rsidP="000377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1170" w:rsidRPr="009A0FA7">
              <w:rPr>
                <w:rFonts w:ascii="Times New Roman" w:hAnsi="Times New Roman" w:cs="Times New Roman"/>
                <w:sz w:val="28"/>
                <w:szCs w:val="28"/>
              </w:rPr>
              <w:t>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4C1170" w:rsidRPr="009A0FA7" w:rsidTr="004C11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муниципально-частном</w:t>
            </w:r>
            <w:proofErr w:type="spellEnd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партнерстве, лицу, с которым заключены указанные соглашения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9A0FA7" w:rsidTr="00FF69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9A0FA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4C1170" w:rsidRPr="009A0FA7" w:rsidTr="000377F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031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0" w:rsidRPr="009A0FA7" w:rsidRDefault="004C1170" w:rsidP="00875B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A7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</w:tbl>
    <w:p w:rsidR="004C1170" w:rsidRPr="009A0FA7" w:rsidRDefault="004C1170" w:rsidP="004C1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170" w:rsidRPr="009A0FA7" w:rsidRDefault="004C1170" w:rsidP="004C1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A7">
        <w:rPr>
          <w:rFonts w:ascii="Times New Roman" w:hAnsi="Times New Roman" w:cs="Times New Roman"/>
          <w:sz w:val="28"/>
          <w:szCs w:val="28"/>
        </w:rPr>
        <w:t>Примечание.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00736E" w:rsidRPr="009A0FA7" w:rsidRDefault="0000736E" w:rsidP="00286A2C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sectPr w:rsidR="0000736E" w:rsidRPr="009A0FA7" w:rsidSect="00536D0B">
      <w:headerReference w:type="default" r:id="rId21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49" w:rsidRDefault="008C3E49" w:rsidP="00536D0B">
      <w:r>
        <w:separator/>
      </w:r>
    </w:p>
  </w:endnote>
  <w:endnote w:type="continuationSeparator" w:id="0">
    <w:p w:rsidR="008C3E49" w:rsidRDefault="008C3E49" w:rsidP="0053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49" w:rsidRDefault="008C3E49" w:rsidP="00536D0B">
      <w:r>
        <w:separator/>
      </w:r>
    </w:p>
  </w:footnote>
  <w:footnote w:type="continuationSeparator" w:id="0">
    <w:p w:rsidR="008C3E49" w:rsidRDefault="008C3E49" w:rsidP="0053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960"/>
      <w:docPartObj>
        <w:docPartGallery w:val="Page Numbers (Top of Page)"/>
        <w:docPartUnique/>
      </w:docPartObj>
    </w:sdtPr>
    <w:sdtContent>
      <w:p w:rsidR="00875B0D" w:rsidRDefault="001518CC">
        <w:pPr>
          <w:pStyle w:val="a9"/>
          <w:jc w:val="center"/>
        </w:pPr>
        <w:fldSimple w:instr=" PAGE   \* MERGEFORMAT ">
          <w:r w:rsidR="00BA6A61">
            <w:rPr>
              <w:noProof/>
            </w:rPr>
            <w:t>14</w:t>
          </w:r>
        </w:fldSimple>
      </w:p>
    </w:sdtContent>
  </w:sdt>
  <w:p w:rsidR="00875B0D" w:rsidRDefault="00875B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CE0"/>
    <w:multiLevelType w:val="hybridMultilevel"/>
    <w:tmpl w:val="8320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146"/>
    <w:rsid w:val="00000D3D"/>
    <w:rsid w:val="00000D53"/>
    <w:rsid w:val="0000236A"/>
    <w:rsid w:val="0000247F"/>
    <w:rsid w:val="00003A0F"/>
    <w:rsid w:val="000044CA"/>
    <w:rsid w:val="00004A08"/>
    <w:rsid w:val="00006796"/>
    <w:rsid w:val="0000736E"/>
    <w:rsid w:val="000100EA"/>
    <w:rsid w:val="0001087D"/>
    <w:rsid w:val="00011788"/>
    <w:rsid w:val="000122E2"/>
    <w:rsid w:val="00012A03"/>
    <w:rsid w:val="00012E6B"/>
    <w:rsid w:val="00013CC0"/>
    <w:rsid w:val="000146AF"/>
    <w:rsid w:val="000148F4"/>
    <w:rsid w:val="00014BC2"/>
    <w:rsid w:val="000177B1"/>
    <w:rsid w:val="00023C6F"/>
    <w:rsid w:val="00025A40"/>
    <w:rsid w:val="00027AC7"/>
    <w:rsid w:val="000304CE"/>
    <w:rsid w:val="00031869"/>
    <w:rsid w:val="000318AF"/>
    <w:rsid w:val="00032273"/>
    <w:rsid w:val="00034232"/>
    <w:rsid w:val="000345FC"/>
    <w:rsid w:val="000363A8"/>
    <w:rsid w:val="00036645"/>
    <w:rsid w:val="000377FD"/>
    <w:rsid w:val="00037804"/>
    <w:rsid w:val="000405E1"/>
    <w:rsid w:val="00041802"/>
    <w:rsid w:val="0004200E"/>
    <w:rsid w:val="000440D0"/>
    <w:rsid w:val="0004518C"/>
    <w:rsid w:val="00045C46"/>
    <w:rsid w:val="00046828"/>
    <w:rsid w:val="00046DB1"/>
    <w:rsid w:val="00047EC7"/>
    <w:rsid w:val="00050803"/>
    <w:rsid w:val="00051DD2"/>
    <w:rsid w:val="00052A98"/>
    <w:rsid w:val="000536E0"/>
    <w:rsid w:val="00056F4D"/>
    <w:rsid w:val="000576F6"/>
    <w:rsid w:val="000577BA"/>
    <w:rsid w:val="000622F5"/>
    <w:rsid w:val="00062A05"/>
    <w:rsid w:val="00063809"/>
    <w:rsid w:val="0006469F"/>
    <w:rsid w:val="00067876"/>
    <w:rsid w:val="00070F0F"/>
    <w:rsid w:val="00072F55"/>
    <w:rsid w:val="00075B5A"/>
    <w:rsid w:val="00076921"/>
    <w:rsid w:val="00076A2E"/>
    <w:rsid w:val="00077610"/>
    <w:rsid w:val="000818AC"/>
    <w:rsid w:val="000827AF"/>
    <w:rsid w:val="00082B0E"/>
    <w:rsid w:val="0008334C"/>
    <w:rsid w:val="00083651"/>
    <w:rsid w:val="0009082B"/>
    <w:rsid w:val="00091287"/>
    <w:rsid w:val="00091AD1"/>
    <w:rsid w:val="00091EE9"/>
    <w:rsid w:val="0009263F"/>
    <w:rsid w:val="00092F5B"/>
    <w:rsid w:val="000943F3"/>
    <w:rsid w:val="00096399"/>
    <w:rsid w:val="00096C4D"/>
    <w:rsid w:val="000A008A"/>
    <w:rsid w:val="000A0733"/>
    <w:rsid w:val="000A0AC5"/>
    <w:rsid w:val="000A0E13"/>
    <w:rsid w:val="000A1CF9"/>
    <w:rsid w:val="000A1D65"/>
    <w:rsid w:val="000B024E"/>
    <w:rsid w:val="000B0454"/>
    <w:rsid w:val="000B21A2"/>
    <w:rsid w:val="000B2397"/>
    <w:rsid w:val="000B2D32"/>
    <w:rsid w:val="000B35C6"/>
    <w:rsid w:val="000B39C0"/>
    <w:rsid w:val="000B4975"/>
    <w:rsid w:val="000B5AA5"/>
    <w:rsid w:val="000B6FF0"/>
    <w:rsid w:val="000B72C4"/>
    <w:rsid w:val="000C017F"/>
    <w:rsid w:val="000C02DF"/>
    <w:rsid w:val="000C03C2"/>
    <w:rsid w:val="000C07BD"/>
    <w:rsid w:val="000C1DC4"/>
    <w:rsid w:val="000C1E97"/>
    <w:rsid w:val="000C24AE"/>
    <w:rsid w:val="000C41B7"/>
    <w:rsid w:val="000C47AB"/>
    <w:rsid w:val="000C492F"/>
    <w:rsid w:val="000C4D29"/>
    <w:rsid w:val="000C4DFF"/>
    <w:rsid w:val="000C5779"/>
    <w:rsid w:val="000C758A"/>
    <w:rsid w:val="000D01E4"/>
    <w:rsid w:val="000D0FA2"/>
    <w:rsid w:val="000D130C"/>
    <w:rsid w:val="000D2436"/>
    <w:rsid w:val="000D3AD4"/>
    <w:rsid w:val="000D5501"/>
    <w:rsid w:val="000D66D8"/>
    <w:rsid w:val="000D7C93"/>
    <w:rsid w:val="000E0F14"/>
    <w:rsid w:val="000E1D44"/>
    <w:rsid w:val="000E1EA2"/>
    <w:rsid w:val="000E22C2"/>
    <w:rsid w:val="000E28D2"/>
    <w:rsid w:val="000E30F2"/>
    <w:rsid w:val="000E371D"/>
    <w:rsid w:val="000E6F42"/>
    <w:rsid w:val="000E7293"/>
    <w:rsid w:val="000F0751"/>
    <w:rsid w:val="000F0A4E"/>
    <w:rsid w:val="000F11E3"/>
    <w:rsid w:val="000F2F5A"/>
    <w:rsid w:val="000F2FAE"/>
    <w:rsid w:val="000F3C14"/>
    <w:rsid w:val="000F4CC0"/>
    <w:rsid w:val="000F50E4"/>
    <w:rsid w:val="000F535E"/>
    <w:rsid w:val="000F6E8D"/>
    <w:rsid w:val="000F7667"/>
    <w:rsid w:val="00100905"/>
    <w:rsid w:val="001028BE"/>
    <w:rsid w:val="00103CA5"/>
    <w:rsid w:val="00104CBC"/>
    <w:rsid w:val="0010582F"/>
    <w:rsid w:val="00106A0E"/>
    <w:rsid w:val="00106F40"/>
    <w:rsid w:val="0011121E"/>
    <w:rsid w:val="00111311"/>
    <w:rsid w:val="00111775"/>
    <w:rsid w:val="00113015"/>
    <w:rsid w:val="00114F74"/>
    <w:rsid w:val="0011563E"/>
    <w:rsid w:val="001179FE"/>
    <w:rsid w:val="00117AAE"/>
    <w:rsid w:val="00120175"/>
    <w:rsid w:val="00121301"/>
    <w:rsid w:val="001219C8"/>
    <w:rsid w:val="001232E5"/>
    <w:rsid w:val="0012442D"/>
    <w:rsid w:val="001249CF"/>
    <w:rsid w:val="00127905"/>
    <w:rsid w:val="0012799C"/>
    <w:rsid w:val="00130EA8"/>
    <w:rsid w:val="00131110"/>
    <w:rsid w:val="00131703"/>
    <w:rsid w:val="00131FE0"/>
    <w:rsid w:val="001324AC"/>
    <w:rsid w:val="00132839"/>
    <w:rsid w:val="00134D43"/>
    <w:rsid w:val="001357F0"/>
    <w:rsid w:val="00135EDB"/>
    <w:rsid w:val="00136C3A"/>
    <w:rsid w:val="00137718"/>
    <w:rsid w:val="00143989"/>
    <w:rsid w:val="001445A4"/>
    <w:rsid w:val="00144B5B"/>
    <w:rsid w:val="00145091"/>
    <w:rsid w:val="001450D6"/>
    <w:rsid w:val="001452CE"/>
    <w:rsid w:val="0014637F"/>
    <w:rsid w:val="00147C2E"/>
    <w:rsid w:val="00147E60"/>
    <w:rsid w:val="001503E0"/>
    <w:rsid w:val="001505B5"/>
    <w:rsid w:val="001518CC"/>
    <w:rsid w:val="00152C49"/>
    <w:rsid w:val="00152DEF"/>
    <w:rsid w:val="00155095"/>
    <w:rsid w:val="00156E85"/>
    <w:rsid w:val="00157006"/>
    <w:rsid w:val="00157702"/>
    <w:rsid w:val="00161876"/>
    <w:rsid w:val="00162792"/>
    <w:rsid w:val="0016385B"/>
    <w:rsid w:val="00163B54"/>
    <w:rsid w:val="00163C92"/>
    <w:rsid w:val="00164269"/>
    <w:rsid w:val="0016658D"/>
    <w:rsid w:val="00166AF0"/>
    <w:rsid w:val="00167F33"/>
    <w:rsid w:val="00170CD9"/>
    <w:rsid w:val="001712B7"/>
    <w:rsid w:val="00171323"/>
    <w:rsid w:val="00171D35"/>
    <w:rsid w:val="00171D69"/>
    <w:rsid w:val="00172943"/>
    <w:rsid w:val="00172F39"/>
    <w:rsid w:val="00173B5B"/>
    <w:rsid w:val="00173B5E"/>
    <w:rsid w:val="00173CC4"/>
    <w:rsid w:val="00176008"/>
    <w:rsid w:val="00176D8B"/>
    <w:rsid w:val="00180193"/>
    <w:rsid w:val="00181A71"/>
    <w:rsid w:val="00182872"/>
    <w:rsid w:val="00183F5D"/>
    <w:rsid w:val="00184648"/>
    <w:rsid w:val="00184A0C"/>
    <w:rsid w:val="00185F0E"/>
    <w:rsid w:val="00186623"/>
    <w:rsid w:val="00186A08"/>
    <w:rsid w:val="00190824"/>
    <w:rsid w:val="00191711"/>
    <w:rsid w:val="00192885"/>
    <w:rsid w:val="00192E6C"/>
    <w:rsid w:val="00192EFE"/>
    <w:rsid w:val="00196B46"/>
    <w:rsid w:val="00196DBC"/>
    <w:rsid w:val="00197A1A"/>
    <w:rsid w:val="00197FC4"/>
    <w:rsid w:val="001A057F"/>
    <w:rsid w:val="001A2971"/>
    <w:rsid w:val="001A2B44"/>
    <w:rsid w:val="001A2F81"/>
    <w:rsid w:val="001A441D"/>
    <w:rsid w:val="001A4FF1"/>
    <w:rsid w:val="001A7599"/>
    <w:rsid w:val="001B1224"/>
    <w:rsid w:val="001B32F0"/>
    <w:rsid w:val="001B347C"/>
    <w:rsid w:val="001B34CF"/>
    <w:rsid w:val="001B564B"/>
    <w:rsid w:val="001B576C"/>
    <w:rsid w:val="001B5DFB"/>
    <w:rsid w:val="001B601D"/>
    <w:rsid w:val="001B633E"/>
    <w:rsid w:val="001B6F82"/>
    <w:rsid w:val="001C03D8"/>
    <w:rsid w:val="001C069E"/>
    <w:rsid w:val="001C0E2D"/>
    <w:rsid w:val="001C0EA2"/>
    <w:rsid w:val="001C1C3B"/>
    <w:rsid w:val="001C3694"/>
    <w:rsid w:val="001C3861"/>
    <w:rsid w:val="001C41E4"/>
    <w:rsid w:val="001C4555"/>
    <w:rsid w:val="001C45EB"/>
    <w:rsid w:val="001C4845"/>
    <w:rsid w:val="001C6C39"/>
    <w:rsid w:val="001D01BA"/>
    <w:rsid w:val="001D1C93"/>
    <w:rsid w:val="001D282A"/>
    <w:rsid w:val="001D37AA"/>
    <w:rsid w:val="001D4C92"/>
    <w:rsid w:val="001D6375"/>
    <w:rsid w:val="001D6F9C"/>
    <w:rsid w:val="001D7090"/>
    <w:rsid w:val="001D77B3"/>
    <w:rsid w:val="001E2CA7"/>
    <w:rsid w:val="001E3698"/>
    <w:rsid w:val="001E36EC"/>
    <w:rsid w:val="001E5FF6"/>
    <w:rsid w:val="001E62D6"/>
    <w:rsid w:val="001E66CD"/>
    <w:rsid w:val="001E72B4"/>
    <w:rsid w:val="001E74D4"/>
    <w:rsid w:val="001E7BFF"/>
    <w:rsid w:val="001E7DCC"/>
    <w:rsid w:val="001E7E40"/>
    <w:rsid w:val="001F1B6F"/>
    <w:rsid w:val="001F1D95"/>
    <w:rsid w:val="001F1F6F"/>
    <w:rsid w:val="001F5450"/>
    <w:rsid w:val="001F67FB"/>
    <w:rsid w:val="001F731B"/>
    <w:rsid w:val="001F73DE"/>
    <w:rsid w:val="00200947"/>
    <w:rsid w:val="00202FA7"/>
    <w:rsid w:val="00203223"/>
    <w:rsid w:val="002042C9"/>
    <w:rsid w:val="00204DB2"/>
    <w:rsid w:val="0020776E"/>
    <w:rsid w:val="002111B3"/>
    <w:rsid w:val="00212ACE"/>
    <w:rsid w:val="002134B4"/>
    <w:rsid w:val="0021428E"/>
    <w:rsid w:val="00214711"/>
    <w:rsid w:val="00216282"/>
    <w:rsid w:val="00216375"/>
    <w:rsid w:val="00217AF1"/>
    <w:rsid w:val="002207A3"/>
    <w:rsid w:val="00220BE7"/>
    <w:rsid w:val="00222875"/>
    <w:rsid w:val="002233B6"/>
    <w:rsid w:val="002235F9"/>
    <w:rsid w:val="002238C3"/>
    <w:rsid w:val="00223BCE"/>
    <w:rsid w:val="00223C71"/>
    <w:rsid w:val="00225FE0"/>
    <w:rsid w:val="00227790"/>
    <w:rsid w:val="00227C11"/>
    <w:rsid w:val="00227EF8"/>
    <w:rsid w:val="00233CFB"/>
    <w:rsid w:val="00233F73"/>
    <w:rsid w:val="00235378"/>
    <w:rsid w:val="00235968"/>
    <w:rsid w:val="00235FA1"/>
    <w:rsid w:val="00236656"/>
    <w:rsid w:val="0024190A"/>
    <w:rsid w:val="0024267F"/>
    <w:rsid w:val="00242D96"/>
    <w:rsid w:val="0024303D"/>
    <w:rsid w:val="00243898"/>
    <w:rsid w:val="002446F6"/>
    <w:rsid w:val="0024569B"/>
    <w:rsid w:val="00246922"/>
    <w:rsid w:val="002476F8"/>
    <w:rsid w:val="0025012D"/>
    <w:rsid w:val="00251D3B"/>
    <w:rsid w:val="00252085"/>
    <w:rsid w:val="0025273C"/>
    <w:rsid w:val="00252DA6"/>
    <w:rsid w:val="00252FBC"/>
    <w:rsid w:val="00253DAE"/>
    <w:rsid w:val="002541E8"/>
    <w:rsid w:val="00254E3C"/>
    <w:rsid w:val="00254E8B"/>
    <w:rsid w:val="0025511D"/>
    <w:rsid w:val="0025579B"/>
    <w:rsid w:val="00255DAE"/>
    <w:rsid w:val="00256CEB"/>
    <w:rsid w:val="00260947"/>
    <w:rsid w:val="00260E0B"/>
    <w:rsid w:val="0026348D"/>
    <w:rsid w:val="00263531"/>
    <w:rsid w:val="00263FF4"/>
    <w:rsid w:val="002646C0"/>
    <w:rsid w:val="002648CC"/>
    <w:rsid w:val="00266676"/>
    <w:rsid w:val="00266F3B"/>
    <w:rsid w:val="00270759"/>
    <w:rsid w:val="00271EA0"/>
    <w:rsid w:val="002725D4"/>
    <w:rsid w:val="00272C54"/>
    <w:rsid w:val="0027354E"/>
    <w:rsid w:val="00274D3F"/>
    <w:rsid w:val="002759EF"/>
    <w:rsid w:val="00280213"/>
    <w:rsid w:val="0028138D"/>
    <w:rsid w:val="002814F0"/>
    <w:rsid w:val="00282660"/>
    <w:rsid w:val="00282F18"/>
    <w:rsid w:val="002831D5"/>
    <w:rsid w:val="00283FCD"/>
    <w:rsid w:val="0028435B"/>
    <w:rsid w:val="002849BE"/>
    <w:rsid w:val="00286183"/>
    <w:rsid w:val="00286521"/>
    <w:rsid w:val="00286A2C"/>
    <w:rsid w:val="002873C3"/>
    <w:rsid w:val="00296C0F"/>
    <w:rsid w:val="00296E63"/>
    <w:rsid w:val="00297086"/>
    <w:rsid w:val="002974D5"/>
    <w:rsid w:val="002A3209"/>
    <w:rsid w:val="002A33A9"/>
    <w:rsid w:val="002A35E3"/>
    <w:rsid w:val="002A3671"/>
    <w:rsid w:val="002A7D7C"/>
    <w:rsid w:val="002B00E0"/>
    <w:rsid w:val="002B07E7"/>
    <w:rsid w:val="002B0847"/>
    <w:rsid w:val="002B0B3A"/>
    <w:rsid w:val="002B1D88"/>
    <w:rsid w:val="002B562E"/>
    <w:rsid w:val="002B6BB6"/>
    <w:rsid w:val="002B7F22"/>
    <w:rsid w:val="002C0958"/>
    <w:rsid w:val="002C121E"/>
    <w:rsid w:val="002C3543"/>
    <w:rsid w:val="002C4F15"/>
    <w:rsid w:val="002C672E"/>
    <w:rsid w:val="002C6A01"/>
    <w:rsid w:val="002C6C89"/>
    <w:rsid w:val="002C6DFE"/>
    <w:rsid w:val="002C7243"/>
    <w:rsid w:val="002D0612"/>
    <w:rsid w:val="002D1382"/>
    <w:rsid w:val="002D17CF"/>
    <w:rsid w:val="002D2849"/>
    <w:rsid w:val="002D413C"/>
    <w:rsid w:val="002D4ACE"/>
    <w:rsid w:val="002D594B"/>
    <w:rsid w:val="002D5D16"/>
    <w:rsid w:val="002D5F17"/>
    <w:rsid w:val="002D6E4E"/>
    <w:rsid w:val="002D74EF"/>
    <w:rsid w:val="002E0055"/>
    <w:rsid w:val="002E2799"/>
    <w:rsid w:val="002E380C"/>
    <w:rsid w:val="002E4E4B"/>
    <w:rsid w:val="002E5B1D"/>
    <w:rsid w:val="002E6786"/>
    <w:rsid w:val="002E76D1"/>
    <w:rsid w:val="002E7EC8"/>
    <w:rsid w:val="002F216A"/>
    <w:rsid w:val="002F2ABE"/>
    <w:rsid w:val="002F34F8"/>
    <w:rsid w:val="002F3813"/>
    <w:rsid w:val="002F47DA"/>
    <w:rsid w:val="002F5D01"/>
    <w:rsid w:val="002F6EBA"/>
    <w:rsid w:val="002F7B6A"/>
    <w:rsid w:val="003011CD"/>
    <w:rsid w:val="00301513"/>
    <w:rsid w:val="00302C3E"/>
    <w:rsid w:val="00302CED"/>
    <w:rsid w:val="003059BF"/>
    <w:rsid w:val="003129C4"/>
    <w:rsid w:val="003136A5"/>
    <w:rsid w:val="003141F9"/>
    <w:rsid w:val="00314771"/>
    <w:rsid w:val="0031594B"/>
    <w:rsid w:val="00315AC5"/>
    <w:rsid w:val="0031620B"/>
    <w:rsid w:val="00316FB9"/>
    <w:rsid w:val="00317F37"/>
    <w:rsid w:val="00321430"/>
    <w:rsid w:val="00321FFC"/>
    <w:rsid w:val="00324991"/>
    <w:rsid w:val="00325B36"/>
    <w:rsid w:val="003264F5"/>
    <w:rsid w:val="00326647"/>
    <w:rsid w:val="00326FB4"/>
    <w:rsid w:val="003271BB"/>
    <w:rsid w:val="0032750E"/>
    <w:rsid w:val="00330724"/>
    <w:rsid w:val="00332268"/>
    <w:rsid w:val="00333709"/>
    <w:rsid w:val="003344DE"/>
    <w:rsid w:val="0033487A"/>
    <w:rsid w:val="00334C31"/>
    <w:rsid w:val="003350D7"/>
    <w:rsid w:val="00335C35"/>
    <w:rsid w:val="00335CA0"/>
    <w:rsid w:val="00335CD9"/>
    <w:rsid w:val="00335CF5"/>
    <w:rsid w:val="0033629F"/>
    <w:rsid w:val="00336B17"/>
    <w:rsid w:val="00342B70"/>
    <w:rsid w:val="003473CF"/>
    <w:rsid w:val="003476E8"/>
    <w:rsid w:val="003505D7"/>
    <w:rsid w:val="003516AA"/>
    <w:rsid w:val="00351D45"/>
    <w:rsid w:val="00352A92"/>
    <w:rsid w:val="00353D8E"/>
    <w:rsid w:val="0035412C"/>
    <w:rsid w:val="00354985"/>
    <w:rsid w:val="0035540D"/>
    <w:rsid w:val="003557A3"/>
    <w:rsid w:val="00355939"/>
    <w:rsid w:val="00355B76"/>
    <w:rsid w:val="0035634C"/>
    <w:rsid w:val="003566A1"/>
    <w:rsid w:val="00357AEE"/>
    <w:rsid w:val="00357E8C"/>
    <w:rsid w:val="00360ABC"/>
    <w:rsid w:val="00360F08"/>
    <w:rsid w:val="00362E3D"/>
    <w:rsid w:val="003643D6"/>
    <w:rsid w:val="00364779"/>
    <w:rsid w:val="003652E8"/>
    <w:rsid w:val="0036687A"/>
    <w:rsid w:val="00367061"/>
    <w:rsid w:val="003716FB"/>
    <w:rsid w:val="00372373"/>
    <w:rsid w:val="003724D0"/>
    <w:rsid w:val="00373EE7"/>
    <w:rsid w:val="00374B19"/>
    <w:rsid w:val="00374CA2"/>
    <w:rsid w:val="00374EDC"/>
    <w:rsid w:val="0037565C"/>
    <w:rsid w:val="0037677D"/>
    <w:rsid w:val="00376E8C"/>
    <w:rsid w:val="003800A6"/>
    <w:rsid w:val="00381442"/>
    <w:rsid w:val="00382CBC"/>
    <w:rsid w:val="003835DF"/>
    <w:rsid w:val="00383863"/>
    <w:rsid w:val="00384E3C"/>
    <w:rsid w:val="00385783"/>
    <w:rsid w:val="00386BCC"/>
    <w:rsid w:val="00391280"/>
    <w:rsid w:val="003915BF"/>
    <w:rsid w:val="00391CA8"/>
    <w:rsid w:val="003921BD"/>
    <w:rsid w:val="00392903"/>
    <w:rsid w:val="00393A71"/>
    <w:rsid w:val="00394307"/>
    <w:rsid w:val="0039444C"/>
    <w:rsid w:val="003954CA"/>
    <w:rsid w:val="003967CD"/>
    <w:rsid w:val="003A0A6E"/>
    <w:rsid w:val="003A1651"/>
    <w:rsid w:val="003A75EF"/>
    <w:rsid w:val="003B05EC"/>
    <w:rsid w:val="003B1207"/>
    <w:rsid w:val="003B3C3D"/>
    <w:rsid w:val="003B5D5D"/>
    <w:rsid w:val="003C0F37"/>
    <w:rsid w:val="003C1901"/>
    <w:rsid w:val="003C25AE"/>
    <w:rsid w:val="003C2A60"/>
    <w:rsid w:val="003C39F7"/>
    <w:rsid w:val="003C4225"/>
    <w:rsid w:val="003C4B3C"/>
    <w:rsid w:val="003C4EC2"/>
    <w:rsid w:val="003D0C61"/>
    <w:rsid w:val="003D3A54"/>
    <w:rsid w:val="003E0CD2"/>
    <w:rsid w:val="003E1792"/>
    <w:rsid w:val="003E17E8"/>
    <w:rsid w:val="003E3CE4"/>
    <w:rsid w:val="003E40EC"/>
    <w:rsid w:val="003E464F"/>
    <w:rsid w:val="003E62CC"/>
    <w:rsid w:val="003E6340"/>
    <w:rsid w:val="003E7150"/>
    <w:rsid w:val="003F0F61"/>
    <w:rsid w:val="003F113F"/>
    <w:rsid w:val="003F1586"/>
    <w:rsid w:val="003F1E73"/>
    <w:rsid w:val="003F22C6"/>
    <w:rsid w:val="003F294A"/>
    <w:rsid w:val="003F4AFD"/>
    <w:rsid w:val="003F57BB"/>
    <w:rsid w:val="003F582D"/>
    <w:rsid w:val="003F7A3B"/>
    <w:rsid w:val="004009A0"/>
    <w:rsid w:val="00401F3E"/>
    <w:rsid w:val="004029CE"/>
    <w:rsid w:val="00403415"/>
    <w:rsid w:val="004044AF"/>
    <w:rsid w:val="0040593C"/>
    <w:rsid w:val="0040653E"/>
    <w:rsid w:val="00406905"/>
    <w:rsid w:val="00406A9A"/>
    <w:rsid w:val="004070CA"/>
    <w:rsid w:val="00407EEC"/>
    <w:rsid w:val="00411E02"/>
    <w:rsid w:val="00412377"/>
    <w:rsid w:val="00412D85"/>
    <w:rsid w:val="00412EBA"/>
    <w:rsid w:val="004132EB"/>
    <w:rsid w:val="00415FEA"/>
    <w:rsid w:val="004164AA"/>
    <w:rsid w:val="004169FA"/>
    <w:rsid w:val="00416E6C"/>
    <w:rsid w:val="00421701"/>
    <w:rsid w:val="004224BC"/>
    <w:rsid w:val="00424FE7"/>
    <w:rsid w:val="00426BF7"/>
    <w:rsid w:val="00430B9E"/>
    <w:rsid w:val="004315DE"/>
    <w:rsid w:val="0043281A"/>
    <w:rsid w:val="0043343F"/>
    <w:rsid w:val="0043373A"/>
    <w:rsid w:val="00436CE0"/>
    <w:rsid w:val="00440756"/>
    <w:rsid w:val="00441319"/>
    <w:rsid w:val="0044275A"/>
    <w:rsid w:val="00444503"/>
    <w:rsid w:val="00446AE2"/>
    <w:rsid w:val="00451069"/>
    <w:rsid w:val="00451077"/>
    <w:rsid w:val="00451A09"/>
    <w:rsid w:val="00452551"/>
    <w:rsid w:val="0045473B"/>
    <w:rsid w:val="00454EEC"/>
    <w:rsid w:val="00455727"/>
    <w:rsid w:val="00455F36"/>
    <w:rsid w:val="00457699"/>
    <w:rsid w:val="00460B20"/>
    <w:rsid w:val="004616CE"/>
    <w:rsid w:val="00461A33"/>
    <w:rsid w:val="00462A0C"/>
    <w:rsid w:val="00462D9C"/>
    <w:rsid w:val="004633AD"/>
    <w:rsid w:val="00463428"/>
    <w:rsid w:val="00464E0D"/>
    <w:rsid w:val="0046522B"/>
    <w:rsid w:val="00465B85"/>
    <w:rsid w:val="00465F63"/>
    <w:rsid w:val="0046777B"/>
    <w:rsid w:val="00467C98"/>
    <w:rsid w:val="0047061F"/>
    <w:rsid w:val="00472A44"/>
    <w:rsid w:val="00474E6D"/>
    <w:rsid w:val="004751E0"/>
    <w:rsid w:val="00475435"/>
    <w:rsid w:val="00475575"/>
    <w:rsid w:val="004801B3"/>
    <w:rsid w:val="0048127B"/>
    <w:rsid w:val="00482008"/>
    <w:rsid w:val="00482EA8"/>
    <w:rsid w:val="004834F4"/>
    <w:rsid w:val="004835C2"/>
    <w:rsid w:val="00484E35"/>
    <w:rsid w:val="004868E8"/>
    <w:rsid w:val="00486F52"/>
    <w:rsid w:val="004871FC"/>
    <w:rsid w:val="004877BC"/>
    <w:rsid w:val="00490727"/>
    <w:rsid w:val="00491C44"/>
    <w:rsid w:val="00492169"/>
    <w:rsid w:val="00492C33"/>
    <w:rsid w:val="00492CAD"/>
    <w:rsid w:val="00493F9D"/>
    <w:rsid w:val="0049507D"/>
    <w:rsid w:val="0049571B"/>
    <w:rsid w:val="00496858"/>
    <w:rsid w:val="004974D4"/>
    <w:rsid w:val="0049761C"/>
    <w:rsid w:val="004A2356"/>
    <w:rsid w:val="004A42F4"/>
    <w:rsid w:val="004A570F"/>
    <w:rsid w:val="004A5EE4"/>
    <w:rsid w:val="004A6798"/>
    <w:rsid w:val="004A6C47"/>
    <w:rsid w:val="004B02B3"/>
    <w:rsid w:val="004B0BC8"/>
    <w:rsid w:val="004B10FE"/>
    <w:rsid w:val="004B26BC"/>
    <w:rsid w:val="004B3891"/>
    <w:rsid w:val="004B5F23"/>
    <w:rsid w:val="004B60F4"/>
    <w:rsid w:val="004C0426"/>
    <w:rsid w:val="004C06FE"/>
    <w:rsid w:val="004C1170"/>
    <w:rsid w:val="004C1FF8"/>
    <w:rsid w:val="004C2C6E"/>
    <w:rsid w:val="004C2E7F"/>
    <w:rsid w:val="004C38D4"/>
    <w:rsid w:val="004C3BEE"/>
    <w:rsid w:val="004C45E3"/>
    <w:rsid w:val="004C5711"/>
    <w:rsid w:val="004C597B"/>
    <w:rsid w:val="004C5EE2"/>
    <w:rsid w:val="004C62E3"/>
    <w:rsid w:val="004D001D"/>
    <w:rsid w:val="004D1077"/>
    <w:rsid w:val="004D1946"/>
    <w:rsid w:val="004D217F"/>
    <w:rsid w:val="004D2845"/>
    <w:rsid w:val="004D2AAF"/>
    <w:rsid w:val="004D3867"/>
    <w:rsid w:val="004D390A"/>
    <w:rsid w:val="004D42E0"/>
    <w:rsid w:val="004D46D4"/>
    <w:rsid w:val="004D5666"/>
    <w:rsid w:val="004D5E53"/>
    <w:rsid w:val="004D6D0C"/>
    <w:rsid w:val="004E0BAF"/>
    <w:rsid w:val="004E0F92"/>
    <w:rsid w:val="004E20CF"/>
    <w:rsid w:val="004E408B"/>
    <w:rsid w:val="004E5A4D"/>
    <w:rsid w:val="004E5C40"/>
    <w:rsid w:val="004E7564"/>
    <w:rsid w:val="004F2458"/>
    <w:rsid w:val="004F49A9"/>
    <w:rsid w:val="004F6111"/>
    <w:rsid w:val="004F6341"/>
    <w:rsid w:val="004F6B87"/>
    <w:rsid w:val="004F6C8B"/>
    <w:rsid w:val="005005E9"/>
    <w:rsid w:val="005018EB"/>
    <w:rsid w:val="0050257B"/>
    <w:rsid w:val="00503B14"/>
    <w:rsid w:val="005040E6"/>
    <w:rsid w:val="005056B1"/>
    <w:rsid w:val="00506AFE"/>
    <w:rsid w:val="00507815"/>
    <w:rsid w:val="005107E4"/>
    <w:rsid w:val="00510DD2"/>
    <w:rsid w:val="005119C2"/>
    <w:rsid w:val="005130FF"/>
    <w:rsid w:val="005168F2"/>
    <w:rsid w:val="00517B41"/>
    <w:rsid w:val="00521E63"/>
    <w:rsid w:val="00521F03"/>
    <w:rsid w:val="00526301"/>
    <w:rsid w:val="00527297"/>
    <w:rsid w:val="005278AB"/>
    <w:rsid w:val="00531C0F"/>
    <w:rsid w:val="0053236A"/>
    <w:rsid w:val="00532902"/>
    <w:rsid w:val="0053378A"/>
    <w:rsid w:val="00534A88"/>
    <w:rsid w:val="00536649"/>
    <w:rsid w:val="00536785"/>
    <w:rsid w:val="00536D0B"/>
    <w:rsid w:val="00537055"/>
    <w:rsid w:val="00540B5C"/>
    <w:rsid w:val="005419AF"/>
    <w:rsid w:val="00543B4B"/>
    <w:rsid w:val="005440C8"/>
    <w:rsid w:val="00544E7E"/>
    <w:rsid w:val="00545AE3"/>
    <w:rsid w:val="00545C9F"/>
    <w:rsid w:val="0055001F"/>
    <w:rsid w:val="00551633"/>
    <w:rsid w:val="00551AC6"/>
    <w:rsid w:val="00552282"/>
    <w:rsid w:val="005526E9"/>
    <w:rsid w:val="00552732"/>
    <w:rsid w:val="005559B9"/>
    <w:rsid w:val="00556E84"/>
    <w:rsid w:val="0055734D"/>
    <w:rsid w:val="00557BC9"/>
    <w:rsid w:val="00561CD7"/>
    <w:rsid w:val="00561F29"/>
    <w:rsid w:val="0056312F"/>
    <w:rsid w:val="00564B9D"/>
    <w:rsid w:val="00565D7D"/>
    <w:rsid w:val="0056657E"/>
    <w:rsid w:val="00566CF7"/>
    <w:rsid w:val="00567A7D"/>
    <w:rsid w:val="005712DE"/>
    <w:rsid w:val="00573028"/>
    <w:rsid w:val="00573B95"/>
    <w:rsid w:val="00573DF7"/>
    <w:rsid w:val="00574E0C"/>
    <w:rsid w:val="00575F24"/>
    <w:rsid w:val="005774D2"/>
    <w:rsid w:val="005775E0"/>
    <w:rsid w:val="00580F7E"/>
    <w:rsid w:val="0058143F"/>
    <w:rsid w:val="005822A7"/>
    <w:rsid w:val="00582D9A"/>
    <w:rsid w:val="00582F20"/>
    <w:rsid w:val="00583B3E"/>
    <w:rsid w:val="005842D0"/>
    <w:rsid w:val="00584620"/>
    <w:rsid w:val="00585036"/>
    <w:rsid w:val="005855A3"/>
    <w:rsid w:val="00586477"/>
    <w:rsid w:val="00586B24"/>
    <w:rsid w:val="00586E67"/>
    <w:rsid w:val="0058737D"/>
    <w:rsid w:val="00587617"/>
    <w:rsid w:val="00587C3B"/>
    <w:rsid w:val="00587E56"/>
    <w:rsid w:val="00590BA6"/>
    <w:rsid w:val="005920ED"/>
    <w:rsid w:val="00592BF4"/>
    <w:rsid w:val="00592D59"/>
    <w:rsid w:val="00592FF4"/>
    <w:rsid w:val="0059364E"/>
    <w:rsid w:val="00595181"/>
    <w:rsid w:val="0059549D"/>
    <w:rsid w:val="0059593E"/>
    <w:rsid w:val="00596D40"/>
    <w:rsid w:val="00597CA7"/>
    <w:rsid w:val="005A01CA"/>
    <w:rsid w:val="005A2BD1"/>
    <w:rsid w:val="005A4C0C"/>
    <w:rsid w:val="005A61E1"/>
    <w:rsid w:val="005A6367"/>
    <w:rsid w:val="005A6CED"/>
    <w:rsid w:val="005A7C0B"/>
    <w:rsid w:val="005B0982"/>
    <w:rsid w:val="005B4C48"/>
    <w:rsid w:val="005B6178"/>
    <w:rsid w:val="005B69B7"/>
    <w:rsid w:val="005B745F"/>
    <w:rsid w:val="005B76DE"/>
    <w:rsid w:val="005B775E"/>
    <w:rsid w:val="005C03E8"/>
    <w:rsid w:val="005C06A2"/>
    <w:rsid w:val="005C153B"/>
    <w:rsid w:val="005C2455"/>
    <w:rsid w:val="005C27F7"/>
    <w:rsid w:val="005C27F9"/>
    <w:rsid w:val="005C2B15"/>
    <w:rsid w:val="005C3588"/>
    <w:rsid w:val="005C3807"/>
    <w:rsid w:val="005C575A"/>
    <w:rsid w:val="005C7F9A"/>
    <w:rsid w:val="005D0672"/>
    <w:rsid w:val="005D15C9"/>
    <w:rsid w:val="005D19B0"/>
    <w:rsid w:val="005D2402"/>
    <w:rsid w:val="005D2463"/>
    <w:rsid w:val="005D3ACA"/>
    <w:rsid w:val="005D3B88"/>
    <w:rsid w:val="005D4381"/>
    <w:rsid w:val="005D4731"/>
    <w:rsid w:val="005D5234"/>
    <w:rsid w:val="005D62BC"/>
    <w:rsid w:val="005D74FA"/>
    <w:rsid w:val="005E00BD"/>
    <w:rsid w:val="005E02AF"/>
    <w:rsid w:val="005E13FE"/>
    <w:rsid w:val="005E1789"/>
    <w:rsid w:val="005E2F7B"/>
    <w:rsid w:val="005E4AB5"/>
    <w:rsid w:val="005E5A56"/>
    <w:rsid w:val="005E638E"/>
    <w:rsid w:val="005F1DB3"/>
    <w:rsid w:val="005F2625"/>
    <w:rsid w:val="005F2BE4"/>
    <w:rsid w:val="005F3AB2"/>
    <w:rsid w:val="005F5313"/>
    <w:rsid w:val="005F67AD"/>
    <w:rsid w:val="005F6D5F"/>
    <w:rsid w:val="005F6DE7"/>
    <w:rsid w:val="005F71BC"/>
    <w:rsid w:val="005F7B16"/>
    <w:rsid w:val="00601019"/>
    <w:rsid w:val="00602CF2"/>
    <w:rsid w:val="00602D14"/>
    <w:rsid w:val="006039E5"/>
    <w:rsid w:val="00604F55"/>
    <w:rsid w:val="00605A4B"/>
    <w:rsid w:val="00606F77"/>
    <w:rsid w:val="0060752B"/>
    <w:rsid w:val="00607B9D"/>
    <w:rsid w:val="00612726"/>
    <w:rsid w:val="00614BFA"/>
    <w:rsid w:val="00614CD7"/>
    <w:rsid w:val="00614D64"/>
    <w:rsid w:val="0061675E"/>
    <w:rsid w:val="00620F0E"/>
    <w:rsid w:val="00624EF3"/>
    <w:rsid w:val="00625B03"/>
    <w:rsid w:val="00626049"/>
    <w:rsid w:val="006262FA"/>
    <w:rsid w:val="00626FDC"/>
    <w:rsid w:val="006304AA"/>
    <w:rsid w:val="006306AE"/>
    <w:rsid w:val="0063193C"/>
    <w:rsid w:val="006328D0"/>
    <w:rsid w:val="0063397F"/>
    <w:rsid w:val="0063424C"/>
    <w:rsid w:val="00636144"/>
    <w:rsid w:val="00637F53"/>
    <w:rsid w:val="0064055A"/>
    <w:rsid w:val="0064094F"/>
    <w:rsid w:val="00640978"/>
    <w:rsid w:val="00641B22"/>
    <w:rsid w:val="00641F04"/>
    <w:rsid w:val="0064231D"/>
    <w:rsid w:val="00642C98"/>
    <w:rsid w:val="00644A49"/>
    <w:rsid w:val="00645CE0"/>
    <w:rsid w:val="00646887"/>
    <w:rsid w:val="00653B3A"/>
    <w:rsid w:val="00654FE8"/>
    <w:rsid w:val="006567B8"/>
    <w:rsid w:val="006579DF"/>
    <w:rsid w:val="0066077E"/>
    <w:rsid w:val="006607A6"/>
    <w:rsid w:val="00661864"/>
    <w:rsid w:val="006622AC"/>
    <w:rsid w:val="00663822"/>
    <w:rsid w:val="00664019"/>
    <w:rsid w:val="00665E9A"/>
    <w:rsid w:val="0066635A"/>
    <w:rsid w:val="00667D24"/>
    <w:rsid w:val="0067011A"/>
    <w:rsid w:val="00673EF3"/>
    <w:rsid w:val="00674304"/>
    <w:rsid w:val="0067546A"/>
    <w:rsid w:val="006761B2"/>
    <w:rsid w:val="00677466"/>
    <w:rsid w:val="006779FC"/>
    <w:rsid w:val="00677DE3"/>
    <w:rsid w:val="00680316"/>
    <w:rsid w:val="00681598"/>
    <w:rsid w:val="006836CF"/>
    <w:rsid w:val="00684C97"/>
    <w:rsid w:val="00685526"/>
    <w:rsid w:val="00685E0E"/>
    <w:rsid w:val="0068607E"/>
    <w:rsid w:val="00686333"/>
    <w:rsid w:val="006874D1"/>
    <w:rsid w:val="00690833"/>
    <w:rsid w:val="006908A6"/>
    <w:rsid w:val="00690907"/>
    <w:rsid w:val="00690AA3"/>
    <w:rsid w:val="00690B3A"/>
    <w:rsid w:val="00692FF5"/>
    <w:rsid w:val="006954F0"/>
    <w:rsid w:val="00695B0A"/>
    <w:rsid w:val="006965ED"/>
    <w:rsid w:val="00696EE7"/>
    <w:rsid w:val="00697169"/>
    <w:rsid w:val="006A0785"/>
    <w:rsid w:val="006A0E1A"/>
    <w:rsid w:val="006A15AB"/>
    <w:rsid w:val="006A2EBF"/>
    <w:rsid w:val="006A52E3"/>
    <w:rsid w:val="006A5EBD"/>
    <w:rsid w:val="006A5FEF"/>
    <w:rsid w:val="006A7AD9"/>
    <w:rsid w:val="006B0093"/>
    <w:rsid w:val="006B0128"/>
    <w:rsid w:val="006B15C1"/>
    <w:rsid w:val="006B2396"/>
    <w:rsid w:val="006B2559"/>
    <w:rsid w:val="006B2C5F"/>
    <w:rsid w:val="006B4138"/>
    <w:rsid w:val="006B492E"/>
    <w:rsid w:val="006B5F33"/>
    <w:rsid w:val="006B7DDA"/>
    <w:rsid w:val="006C13D2"/>
    <w:rsid w:val="006C14AA"/>
    <w:rsid w:val="006C17AB"/>
    <w:rsid w:val="006C32C1"/>
    <w:rsid w:val="006C3758"/>
    <w:rsid w:val="006C6FF4"/>
    <w:rsid w:val="006C750E"/>
    <w:rsid w:val="006D0281"/>
    <w:rsid w:val="006D0E07"/>
    <w:rsid w:val="006D14EC"/>
    <w:rsid w:val="006D1596"/>
    <w:rsid w:val="006D214E"/>
    <w:rsid w:val="006D3889"/>
    <w:rsid w:val="006D3BF3"/>
    <w:rsid w:val="006D40EC"/>
    <w:rsid w:val="006D5A20"/>
    <w:rsid w:val="006D5BD7"/>
    <w:rsid w:val="006D698C"/>
    <w:rsid w:val="006D6A1E"/>
    <w:rsid w:val="006D7308"/>
    <w:rsid w:val="006D7A15"/>
    <w:rsid w:val="006E0257"/>
    <w:rsid w:val="006E1829"/>
    <w:rsid w:val="006E287E"/>
    <w:rsid w:val="006E2D8C"/>
    <w:rsid w:val="006E3227"/>
    <w:rsid w:val="006E42AB"/>
    <w:rsid w:val="006E4E87"/>
    <w:rsid w:val="006E586C"/>
    <w:rsid w:val="006E6271"/>
    <w:rsid w:val="006E77CD"/>
    <w:rsid w:val="006F038C"/>
    <w:rsid w:val="006F1F4E"/>
    <w:rsid w:val="006F2969"/>
    <w:rsid w:val="006F3531"/>
    <w:rsid w:val="006F37B5"/>
    <w:rsid w:val="006F45F1"/>
    <w:rsid w:val="006F4706"/>
    <w:rsid w:val="006F57AF"/>
    <w:rsid w:val="006F7199"/>
    <w:rsid w:val="006F7B5A"/>
    <w:rsid w:val="00702528"/>
    <w:rsid w:val="0070611B"/>
    <w:rsid w:val="00710251"/>
    <w:rsid w:val="007107A3"/>
    <w:rsid w:val="00711C89"/>
    <w:rsid w:val="007127C9"/>
    <w:rsid w:val="00716BC8"/>
    <w:rsid w:val="00716D52"/>
    <w:rsid w:val="00716EF5"/>
    <w:rsid w:val="00717EE8"/>
    <w:rsid w:val="0072024D"/>
    <w:rsid w:val="007205F7"/>
    <w:rsid w:val="00720840"/>
    <w:rsid w:val="00720BDA"/>
    <w:rsid w:val="007211DB"/>
    <w:rsid w:val="00723118"/>
    <w:rsid w:val="007247CF"/>
    <w:rsid w:val="00725B18"/>
    <w:rsid w:val="00726307"/>
    <w:rsid w:val="007274E0"/>
    <w:rsid w:val="00727A3F"/>
    <w:rsid w:val="00731617"/>
    <w:rsid w:val="00731716"/>
    <w:rsid w:val="00732BFF"/>
    <w:rsid w:val="00734D54"/>
    <w:rsid w:val="007350CC"/>
    <w:rsid w:val="00735A86"/>
    <w:rsid w:val="00736D06"/>
    <w:rsid w:val="00737AF5"/>
    <w:rsid w:val="00740E0F"/>
    <w:rsid w:val="00740FC0"/>
    <w:rsid w:val="00741858"/>
    <w:rsid w:val="00743054"/>
    <w:rsid w:val="00745336"/>
    <w:rsid w:val="00746C5E"/>
    <w:rsid w:val="007474AD"/>
    <w:rsid w:val="00747616"/>
    <w:rsid w:val="00747F9D"/>
    <w:rsid w:val="007501CD"/>
    <w:rsid w:val="0075223A"/>
    <w:rsid w:val="00752367"/>
    <w:rsid w:val="0075604B"/>
    <w:rsid w:val="00756C50"/>
    <w:rsid w:val="00757D15"/>
    <w:rsid w:val="007602CE"/>
    <w:rsid w:val="0076087C"/>
    <w:rsid w:val="00762D61"/>
    <w:rsid w:val="007653B4"/>
    <w:rsid w:val="007655BD"/>
    <w:rsid w:val="007667DF"/>
    <w:rsid w:val="00766D27"/>
    <w:rsid w:val="00767278"/>
    <w:rsid w:val="00767E76"/>
    <w:rsid w:val="00772131"/>
    <w:rsid w:val="00775704"/>
    <w:rsid w:val="00775749"/>
    <w:rsid w:val="0077618F"/>
    <w:rsid w:val="00776678"/>
    <w:rsid w:val="00777A4E"/>
    <w:rsid w:val="00777FC5"/>
    <w:rsid w:val="0078070E"/>
    <w:rsid w:val="00784732"/>
    <w:rsid w:val="0078511D"/>
    <w:rsid w:val="007852F0"/>
    <w:rsid w:val="00785433"/>
    <w:rsid w:val="00785A80"/>
    <w:rsid w:val="00785CDB"/>
    <w:rsid w:val="007862E4"/>
    <w:rsid w:val="007868AB"/>
    <w:rsid w:val="00787030"/>
    <w:rsid w:val="007875F6"/>
    <w:rsid w:val="00787FBD"/>
    <w:rsid w:val="00790E4C"/>
    <w:rsid w:val="007927D6"/>
    <w:rsid w:val="00792AB6"/>
    <w:rsid w:val="007937B5"/>
    <w:rsid w:val="00794848"/>
    <w:rsid w:val="00794F9B"/>
    <w:rsid w:val="007950EB"/>
    <w:rsid w:val="0079533F"/>
    <w:rsid w:val="007961FE"/>
    <w:rsid w:val="007969C3"/>
    <w:rsid w:val="007A1C6C"/>
    <w:rsid w:val="007A1FC4"/>
    <w:rsid w:val="007A32B0"/>
    <w:rsid w:val="007A39F0"/>
    <w:rsid w:val="007A4DE2"/>
    <w:rsid w:val="007A6567"/>
    <w:rsid w:val="007B1425"/>
    <w:rsid w:val="007B1A4F"/>
    <w:rsid w:val="007B2A99"/>
    <w:rsid w:val="007B49E9"/>
    <w:rsid w:val="007B5D36"/>
    <w:rsid w:val="007B6784"/>
    <w:rsid w:val="007B6CB5"/>
    <w:rsid w:val="007B783E"/>
    <w:rsid w:val="007C044E"/>
    <w:rsid w:val="007C0FEC"/>
    <w:rsid w:val="007C106B"/>
    <w:rsid w:val="007C12F6"/>
    <w:rsid w:val="007C1C6A"/>
    <w:rsid w:val="007C1F88"/>
    <w:rsid w:val="007C2A53"/>
    <w:rsid w:val="007C3B1C"/>
    <w:rsid w:val="007C415C"/>
    <w:rsid w:val="007C44D7"/>
    <w:rsid w:val="007C4C4A"/>
    <w:rsid w:val="007C6125"/>
    <w:rsid w:val="007C625B"/>
    <w:rsid w:val="007C68E0"/>
    <w:rsid w:val="007C6A04"/>
    <w:rsid w:val="007D0B83"/>
    <w:rsid w:val="007D1356"/>
    <w:rsid w:val="007D2589"/>
    <w:rsid w:val="007D3352"/>
    <w:rsid w:val="007D5233"/>
    <w:rsid w:val="007D5321"/>
    <w:rsid w:val="007D5FFC"/>
    <w:rsid w:val="007D761B"/>
    <w:rsid w:val="007D79E2"/>
    <w:rsid w:val="007D7B67"/>
    <w:rsid w:val="007E1655"/>
    <w:rsid w:val="007E2004"/>
    <w:rsid w:val="007E214F"/>
    <w:rsid w:val="007E22B7"/>
    <w:rsid w:val="007E3394"/>
    <w:rsid w:val="007E3DC7"/>
    <w:rsid w:val="007E41B8"/>
    <w:rsid w:val="007E4580"/>
    <w:rsid w:val="007E6941"/>
    <w:rsid w:val="007E6BC4"/>
    <w:rsid w:val="007F0E85"/>
    <w:rsid w:val="007F12A6"/>
    <w:rsid w:val="007F1FFF"/>
    <w:rsid w:val="007F24FB"/>
    <w:rsid w:val="007F39CB"/>
    <w:rsid w:val="007F44C1"/>
    <w:rsid w:val="007F4595"/>
    <w:rsid w:val="007F4979"/>
    <w:rsid w:val="007F4C45"/>
    <w:rsid w:val="007F4D7D"/>
    <w:rsid w:val="007F54B3"/>
    <w:rsid w:val="007F5EBD"/>
    <w:rsid w:val="007F629C"/>
    <w:rsid w:val="008005B7"/>
    <w:rsid w:val="00801CB4"/>
    <w:rsid w:val="00802004"/>
    <w:rsid w:val="0080454D"/>
    <w:rsid w:val="00804A36"/>
    <w:rsid w:val="0080546C"/>
    <w:rsid w:val="008072F1"/>
    <w:rsid w:val="008074EC"/>
    <w:rsid w:val="00807A0C"/>
    <w:rsid w:val="008104C1"/>
    <w:rsid w:val="0081055F"/>
    <w:rsid w:val="00810B04"/>
    <w:rsid w:val="00810EF5"/>
    <w:rsid w:val="00811251"/>
    <w:rsid w:val="00812233"/>
    <w:rsid w:val="008128C3"/>
    <w:rsid w:val="00813F16"/>
    <w:rsid w:val="00817848"/>
    <w:rsid w:val="00820625"/>
    <w:rsid w:val="00820B44"/>
    <w:rsid w:val="008215B3"/>
    <w:rsid w:val="0082189A"/>
    <w:rsid w:val="00821A9A"/>
    <w:rsid w:val="00822860"/>
    <w:rsid w:val="00822B53"/>
    <w:rsid w:val="00823A55"/>
    <w:rsid w:val="00823CE2"/>
    <w:rsid w:val="00824440"/>
    <w:rsid w:val="00825F0E"/>
    <w:rsid w:val="00830753"/>
    <w:rsid w:val="00830B34"/>
    <w:rsid w:val="00830C99"/>
    <w:rsid w:val="00830E88"/>
    <w:rsid w:val="00830FAA"/>
    <w:rsid w:val="008338E5"/>
    <w:rsid w:val="00833BAA"/>
    <w:rsid w:val="00835A20"/>
    <w:rsid w:val="00836846"/>
    <w:rsid w:val="0083739A"/>
    <w:rsid w:val="00842A21"/>
    <w:rsid w:val="008437F5"/>
    <w:rsid w:val="008440B6"/>
    <w:rsid w:val="00846A4F"/>
    <w:rsid w:val="00846C5A"/>
    <w:rsid w:val="00847B35"/>
    <w:rsid w:val="00850FF1"/>
    <w:rsid w:val="00852C83"/>
    <w:rsid w:val="0085386A"/>
    <w:rsid w:val="00854F33"/>
    <w:rsid w:val="00855BAF"/>
    <w:rsid w:val="00855C59"/>
    <w:rsid w:val="008563B2"/>
    <w:rsid w:val="00856767"/>
    <w:rsid w:val="00856A43"/>
    <w:rsid w:val="008573BC"/>
    <w:rsid w:val="00857EDC"/>
    <w:rsid w:val="00861B17"/>
    <w:rsid w:val="008626F1"/>
    <w:rsid w:val="0086481F"/>
    <w:rsid w:val="00864B48"/>
    <w:rsid w:val="00865375"/>
    <w:rsid w:val="00866443"/>
    <w:rsid w:val="0086665B"/>
    <w:rsid w:val="0086691C"/>
    <w:rsid w:val="00867BE8"/>
    <w:rsid w:val="008703A4"/>
    <w:rsid w:val="008710C3"/>
    <w:rsid w:val="00872C41"/>
    <w:rsid w:val="008738BB"/>
    <w:rsid w:val="008750D7"/>
    <w:rsid w:val="00875B0D"/>
    <w:rsid w:val="00877AD9"/>
    <w:rsid w:val="0088017A"/>
    <w:rsid w:val="008809B7"/>
    <w:rsid w:val="0088284E"/>
    <w:rsid w:val="00882D17"/>
    <w:rsid w:val="00882D50"/>
    <w:rsid w:val="008837EB"/>
    <w:rsid w:val="00883ED3"/>
    <w:rsid w:val="00886BD8"/>
    <w:rsid w:val="00887831"/>
    <w:rsid w:val="00887A42"/>
    <w:rsid w:val="00887F35"/>
    <w:rsid w:val="00890886"/>
    <w:rsid w:val="00891633"/>
    <w:rsid w:val="00892CEE"/>
    <w:rsid w:val="0089464D"/>
    <w:rsid w:val="00894B51"/>
    <w:rsid w:val="00895609"/>
    <w:rsid w:val="0089578C"/>
    <w:rsid w:val="0089726B"/>
    <w:rsid w:val="00897F3E"/>
    <w:rsid w:val="008A169A"/>
    <w:rsid w:val="008A1AB2"/>
    <w:rsid w:val="008A1E16"/>
    <w:rsid w:val="008A4830"/>
    <w:rsid w:val="008A6269"/>
    <w:rsid w:val="008A7CF8"/>
    <w:rsid w:val="008B0EC7"/>
    <w:rsid w:val="008B11B8"/>
    <w:rsid w:val="008B41F6"/>
    <w:rsid w:val="008B53FE"/>
    <w:rsid w:val="008B5ACE"/>
    <w:rsid w:val="008B5CF5"/>
    <w:rsid w:val="008B6D74"/>
    <w:rsid w:val="008B761E"/>
    <w:rsid w:val="008B7BA0"/>
    <w:rsid w:val="008C0536"/>
    <w:rsid w:val="008C2B02"/>
    <w:rsid w:val="008C3E49"/>
    <w:rsid w:val="008C40F2"/>
    <w:rsid w:val="008C5452"/>
    <w:rsid w:val="008C5DFC"/>
    <w:rsid w:val="008C5EAD"/>
    <w:rsid w:val="008C65EF"/>
    <w:rsid w:val="008C72A6"/>
    <w:rsid w:val="008C7B23"/>
    <w:rsid w:val="008D37C0"/>
    <w:rsid w:val="008D45B2"/>
    <w:rsid w:val="008D6B3E"/>
    <w:rsid w:val="008D741A"/>
    <w:rsid w:val="008E12BC"/>
    <w:rsid w:val="008E18E6"/>
    <w:rsid w:val="008E1F60"/>
    <w:rsid w:val="008E3B8E"/>
    <w:rsid w:val="008E4E14"/>
    <w:rsid w:val="008F247C"/>
    <w:rsid w:val="008F49B1"/>
    <w:rsid w:val="008F5ECF"/>
    <w:rsid w:val="008F6025"/>
    <w:rsid w:val="008F6AEF"/>
    <w:rsid w:val="008F6CBA"/>
    <w:rsid w:val="008F72DA"/>
    <w:rsid w:val="008F7306"/>
    <w:rsid w:val="009003E6"/>
    <w:rsid w:val="00901955"/>
    <w:rsid w:val="00902BD0"/>
    <w:rsid w:val="00902CBF"/>
    <w:rsid w:val="00903A60"/>
    <w:rsid w:val="0090404C"/>
    <w:rsid w:val="00904F3F"/>
    <w:rsid w:val="00904FE1"/>
    <w:rsid w:val="00906049"/>
    <w:rsid w:val="00907664"/>
    <w:rsid w:val="00912F40"/>
    <w:rsid w:val="0091398C"/>
    <w:rsid w:val="0091491D"/>
    <w:rsid w:val="0091509C"/>
    <w:rsid w:val="00917C7E"/>
    <w:rsid w:val="00920CA0"/>
    <w:rsid w:val="00921545"/>
    <w:rsid w:val="00921770"/>
    <w:rsid w:val="009220EC"/>
    <w:rsid w:val="0092408C"/>
    <w:rsid w:val="00924AFC"/>
    <w:rsid w:val="00924EB5"/>
    <w:rsid w:val="009250A1"/>
    <w:rsid w:val="00926178"/>
    <w:rsid w:val="009268E3"/>
    <w:rsid w:val="00926D62"/>
    <w:rsid w:val="009274F3"/>
    <w:rsid w:val="0092795C"/>
    <w:rsid w:val="00930154"/>
    <w:rsid w:val="00932998"/>
    <w:rsid w:val="00932C55"/>
    <w:rsid w:val="0093308C"/>
    <w:rsid w:val="00933476"/>
    <w:rsid w:val="00935207"/>
    <w:rsid w:val="00936367"/>
    <w:rsid w:val="0093698B"/>
    <w:rsid w:val="009409DD"/>
    <w:rsid w:val="0094173A"/>
    <w:rsid w:val="00941C9B"/>
    <w:rsid w:val="00942842"/>
    <w:rsid w:val="00942E50"/>
    <w:rsid w:val="00942F95"/>
    <w:rsid w:val="0094304F"/>
    <w:rsid w:val="0094395D"/>
    <w:rsid w:val="00944D20"/>
    <w:rsid w:val="00945951"/>
    <w:rsid w:val="009463E2"/>
    <w:rsid w:val="00947520"/>
    <w:rsid w:val="00950D95"/>
    <w:rsid w:val="009514E0"/>
    <w:rsid w:val="009532FF"/>
    <w:rsid w:val="00954C32"/>
    <w:rsid w:val="00957704"/>
    <w:rsid w:val="00960413"/>
    <w:rsid w:val="009611B6"/>
    <w:rsid w:val="0096134C"/>
    <w:rsid w:val="00963828"/>
    <w:rsid w:val="00963CBD"/>
    <w:rsid w:val="00963DAA"/>
    <w:rsid w:val="00964C5E"/>
    <w:rsid w:val="00965EB1"/>
    <w:rsid w:val="009706B1"/>
    <w:rsid w:val="00970C2F"/>
    <w:rsid w:val="00970DF0"/>
    <w:rsid w:val="00971B0F"/>
    <w:rsid w:val="00971F7F"/>
    <w:rsid w:val="00972009"/>
    <w:rsid w:val="00973DD6"/>
    <w:rsid w:val="009759FE"/>
    <w:rsid w:val="00975D42"/>
    <w:rsid w:val="0097650E"/>
    <w:rsid w:val="009771CD"/>
    <w:rsid w:val="00977E43"/>
    <w:rsid w:val="0098014D"/>
    <w:rsid w:val="0098174E"/>
    <w:rsid w:val="00982CF6"/>
    <w:rsid w:val="00982D1E"/>
    <w:rsid w:val="00983694"/>
    <w:rsid w:val="00983848"/>
    <w:rsid w:val="0098447C"/>
    <w:rsid w:val="00986281"/>
    <w:rsid w:val="00987C6D"/>
    <w:rsid w:val="009901D4"/>
    <w:rsid w:val="00990A0C"/>
    <w:rsid w:val="009928CC"/>
    <w:rsid w:val="00993627"/>
    <w:rsid w:val="009939B1"/>
    <w:rsid w:val="00993E1A"/>
    <w:rsid w:val="00995AA0"/>
    <w:rsid w:val="00995B3F"/>
    <w:rsid w:val="009974B3"/>
    <w:rsid w:val="00997615"/>
    <w:rsid w:val="009A0152"/>
    <w:rsid w:val="009A078C"/>
    <w:rsid w:val="009A089C"/>
    <w:rsid w:val="009A0E94"/>
    <w:rsid w:val="009A0FA7"/>
    <w:rsid w:val="009A159A"/>
    <w:rsid w:val="009A1C3C"/>
    <w:rsid w:val="009A435E"/>
    <w:rsid w:val="009A47A9"/>
    <w:rsid w:val="009A6DC3"/>
    <w:rsid w:val="009B0116"/>
    <w:rsid w:val="009B126D"/>
    <w:rsid w:val="009B1A46"/>
    <w:rsid w:val="009B1C6D"/>
    <w:rsid w:val="009B3812"/>
    <w:rsid w:val="009B5615"/>
    <w:rsid w:val="009B5B47"/>
    <w:rsid w:val="009B5B74"/>
    <w:rsid w:val="009B6926"/>
    <w:rsid w:val="009B6CC3"/>
    <w:rsid w:val="009C10E3"/>
    <w:rsid w:val="009C1F53"/>
    <w:rsid w:val="009C21D7"/>
    <w:rsid w:val="009C21DB"/>
    <w:rsid w:val="009C243A"/>
    <w:rsid w:val="009C42D3"/>
    <w:rsid w:val="009C4A22"/>
    <w:rsid w:val="009C52A9"/>
    <w:rsid w:val="009C6237"/>
    <w:rsid w:val="009D0521"/>
    <w:rsid w:val="009D07C1"/>
    <w:rsid w:val="009D1249"/>
    <w:rsid w:val="009D54B8"/>
    <w:rsid w:val="009D58DB"/>
    <w:rsid w:val="009D62C6"/>
    <w:rsid w:val="009D6A05"/>
    <w:rsid w:val="009E1539"/>
    <w:rsid w:val="009E182C"/>
    <w:rsid w:val="009E1D8C"/>
    <w:rsid w:val="009E29C6"/>
    <w:rsid w:val="009E3903"/>
    <w:rsid w:val="009E3AE9"/>
    <w:rsid w:val="009E5D7F"/>
    <w:rsid w:val="009E63B6"/>
    <w:rsid w:val="009E68A5"/>
    <w:rsid w:val="009E6DFB"/>
    <w:rsid w:val="009E734F"/>
    <w:rsid w:val="009E7615"/>
    <w:rsid w:val="009F1B99"/>
    <w:rsid w:val="009F25D6"/>
    <w:rsid w:val="009F2977"/>
    <w:rsid w:val="009F3286"/>
    <w:rsid w:val="009F393C"/>
    <w:rsid w:val="009F583D"/>
    <w:rsid w:val="009F722E"/>
    <w:rsid w:val="009F7C4D"/>
    <w:rsid w:val="00A00AE1"/>
    <w:rsid w:val="00A00F9F"/>
    <w:rsid w:val="00A01894"/>
    <w:rsid w:val="00A0382E"/>
    <w:rsid w:val="00A0385E"/>
    <w:rsid w:val="00A06984"/>
    <w:rsid w:val="00A0732C"/>
    <w:rsid w:val="00A1005C"/>
    <w:rsid w:val="00A11749"/>
    <w:rsid w:val="00A142AB"/>
    <w:rsid w:val="00A14998"/>
    <w:rsid w:val="00A1539F"/>
    <w:rsid w:val="00A1604F"/>
    <w:rsid w:val="00A17245"/>
    <w:rsid w:val="00A173E2"/>
    <w:rsid w:val="00A17E13"/>
    <w:rsid w:val="00A208DF"/>
    <w:rsid w:val="00A20FE2"/>
    <w:rsid w:val="00A24452"/>
    <w:rsid w:val="00A24B48"/>
    <w:rsid w:val="00A25679"/>
    <w:rsid w:val="00A2683C"/>
    <w:rsid w:val="00A26910"/>
    <w:rsid w:val="00A328C1"/>
    <w:rsid w:val="00A33D33"/>
    <w:rsid w:val="00A33E02"/>
    <w:rsid w:val="00A362CC"/>
    <w:rsid w:val="00A36958"/>
    <w:rsid w:val="00A36EA8"/>
    <w:rsid w:val="00A41BAD"/>
    <w:rsid w:val="00A42529"/>
    <w:rsid w:val="00A42E79"/>
    <w:rsid w:val="00A4309E"/>
    <w:rsid w:val="00A43D53"/>
    <w:rsid w:val="00A448F2"/>
    <w:rsid w:val="00A451BB"/>
    <w:rsid w:val="00A468BA"/>
    <w:rsid w:val="00A47D0B"/>
    <w:rsid w:val="00A51CF1"/>
    <w:rsid w:val="00A54AE1"/>
    <w:rsid w:val="00A55996"/>
    <w:rsid w:val="00A57142"/>
    <w:rsid w:val="00A571F6"/>
    <w:rsid w:val="00A57B16"/>
    <w:rsid w:val="00A601A7"/>
    <w:rsid w:val="00A605BE"/>
    <w:rsid w:val="00A61FE3"/>
    <w:rsid w:val="00A6249E"/>
    <w:rsid w:val="00A6350F"/>
    <w:rsid w:val="00A64B57"/>
    <w:rsid w:val="00A658E9"/>
    <w:rsid w:val="00A66CC4"/>
    <w:rsid w:val="00A66DF4"/>
    <w:rsid w:val="00A67629"/>
    <w:rsid w:val="00A6796D"/>
    <w:rsid w:val="00A732E4"/>
    <w:rsid w:val="00A74317"/>
    <w:rsid w:val="00A75C27"/>
    <w:rsid w:val="00A7680F"/>
    <w:rsid w:val="00A76AA3"/>
    <w:rsid w:val="00A77C1F"/>
    <w:rsid w:val="00A81D74"/>
    <w:rsid w:val="00A82D0C"/>
    <w:rsid w:val="00A83035"/>
    <w:rsid w:val="00A83213"/>
    <w:rsid w:val="00A836CC"/>
    <w:rsid w:val="00A86B60"/>
    <w:rsid w:val="00A87F56"/>
    <w:rsid w:val="00A903A1"/>
    <w:rsid w:val="00A90D85"/>
    <w:rsid w:val="00A91F3E"/>
    <w:rsid w:val="00A92C44"/>
    <w:rsid w:val="00A9389E"/>
    <w:rsid w:val="00A9603E"/>
    <w:rsid w:val="00A96C7B"/>
    <w:rsid w:val="00A973E8"/>
    <w:rsid w:val="00AA451B"/>
    <w:rsid w:val="00AA4577"/>
    <w:rsid w:val="00AA5430"/>
    <w:rsid w:val="00AA57EE"/>
    <w:rsid w:val="00AA68BA"/>
    <w:rsid w:val="00AA7E63"/>
    <w:rsid w:val="00AB0191"/>
    <w:rsid w:val="00AB1337"/>
    <w:rsid w:val="00AB2D7C"/>
    <w:rsid w:val="00AB3915"/>
    <w:rsid w:val="00AB43F9"/>
    <w:rsid w:val="00AB4F47"/>
    <w:rsid w:val="00AB4FE7"/>
    <w:rsid w:val="00AB739E"/>
    <w:rsid w:val="00AC0D1B"/>
    <w:rsid w:val="00AC0FFB"/>
    <w:rsid w:val="00AC114C"/>
    <w:rsid w:val="00AC385F"/>
    <w:rsid w:val="00AC3AB5"/>
    <w:rsid w:val="00AC4120"/>
    <w:rsid w:val="00AC41BA"/>
    <w:rsid w:val="00AC7427"/>
    <w:rsid w:val="00AD0AEF"/>
    <w:rsid w:val="00AD4367"/>
    <w:rsid w:val="00AD722D"/>
    <w:rsid w:val="00AE09C3"/>
    <w:rsid w:val="00AE1286"/>
    <w:rsid w:val="00AE1AF8"/>
    <w:rsid w:val="00AE49DE"/>
    <w:rsid w:val="00AE4BDC"/>
    <w:rsid w:val="00AE5206"/>
    <w:rsid w:val="00AE59BE"/>
    <w:rsid w:val="00AE71AD"/>
    <w:rsid w:val="00AE78D7"/>
    <w:rsid w:val="00AE7C24"/>
    <w:rsid w:val="00AE7C72"/>
    <w:rsid w:val="00AF1E73"/>
    <w:rsid w:val="00AF242B"/>
    <w:rsid w:val="00AF3FF2"/>
    <w:rsid w:val="00AF620F"/>
    <w:rsid w:val="00B00585"/>
    <w:rsid w:val="00B013EF"/>
    <w:rsid w:val="00B01C08"/>
    <w:rsid w:val="00B020E7"/>
    <w:rsid w:val="00B04EAC"/>
    <w:rsid w:val="00B04FED"/>
    <w:rsid w:val="00B06D51"/>
    <w:rsid w:val="00B070E6"/>
    <w:rsid w:val="00B07850"/>
    <w:rsid w:val="00B1159C"/>
    <w:rsid w:val="00B1203F"/>
    <w:rsid w:val="00B12930"/>
    <w:rsid w:val="00B13383"/>
    <w:rsid w:val="00B137CB"/>
    <w:rsid w:val="00B1693E"/>
    <w:rsid w:val="00B21B04"/>
    <w:rsid w:val="00B22F62"/>
    <w:rsid w:val="00B2313D"/>
    <w:rsid w:val="00B23219"/>
    <w:rsid w:val="00B2336D"/>
    <w:rsid w:val="00B235E5"/>
    <w:rsid w:val="00B24087"/>
    <w:rsid w:val="00B24A96"/>
    <w:rsid w:val="00B31B36"/>
    <w:rsid w:val="00B3261B"/>
    <w:rsid w:val="00B33FD5"/>
    <w:rsid w:val="00B3409A"/>
    <w:rsid w:val="00B34A35"/>
    <w:rsid w:val="00B35597"/>
    <w:rsid w:val="00B36536"/>
    <w:rsid w:val="00B36B33"/>
    <w:rsid w:val="00B40C5D"/>
    <w:rsid w:val="00B42C65"/>
    <w:rsid w:val="00B4320B"/>
    <w:rsid w:val="00B4402A"/>
    <w:rsid w:val="00B44377"/>
    <w:rsid w:val="00B4599A"/>
    <w:rsid w:val="00B45EB1"/>
    <w:rsid w:val="00B46764"/>
    <w:rsid w:val="00B46E89"/>
    <w:rsid w:val="00B50460"/>
    <w:rsid w:val="00B5353F"/>
    <w:rsid w:val="00B55447"/>
    <w:rsid w:val="00B55791"/>
    <w:rsid w:val="00B56A55"/>
    <w:rsid w:val="00B56BFC"/>
    <w:rsid w:val="00B56C17"/>
    <w:rsid w:val="00B600A3"/>
    <w:rsid w:val="00B6196E"/>
    <w:rsid w:val="00B62C18"/>
    <w:rsid w:val="00B64012"/>
    <w:rsid w:val="00B64AD2"/>
    <w:rsid w:val="00B66737"/>
    <w:rsid w:val="00B66FC8"/>
    <w:rsid w:val="00B67701"/>
    <w:rsid w:val="00B72296"/>
    <w:rsid w:val="00B73BE3"/>
    <w:rsid w:val="00B73C0F"/>
    <w:rsid w:val="00B748F5"/>
    <w:rsid w:val="00B7631C"/>
    <w:rsid w:val="00B7701F"/>
    <w:rsid w:val="00B81101"/>
    <w:rsid w:val="00B81B95"/>
    <w:rsid w:val="00B82385"/>
    <w:rsid w:val="00B835D0"/>
    <w:rsid w:val="00B84715"/>
    <w:rsid w:val="00B8688C"/>
    <w:rsid w:val="00B87556"/>
    <w:rsid w:val="00B87839"/>
    <w:rsid w:val="00B900AC"/>
    <w:rsid w:val="00B900C1"/>
    <w:rsid w:val="00B911BF"/>
    <w:rsid w:val="00B91229"/>
    <w:rsid w:val="00B91EB3"/>
    <w:rsid w:val="00B93D68"/>
    <w:rsid w:val="00B9403C"/>
    <w:rsid w:val="00B952A5"/>
    <w:rsid w:val="00B95CD8"/>
    <w:rsid w:val="00B962D9"/>
    <w:rsid w:val="00BA00F4"/>
    <w:rsid w:val="00BA0A6E"/>
    <w:rsid w:val="00BA2C84"/>
    <w:rsid w:val="00BA358F"/>
    <w:rsid w:val="00BA379B"/>
    <w:rsid w:val="00BA3F78"/>
    <w:rsid w:val="00BA5BA8"/>
    <w:rsid w:val="00BA6A61"/>
    <w:rsid w:val="00BB39FC"/>
    <w:rsid w:val="00BB3A38"/>
    <w:rsid w:val="00BB3C0B"/>
    <w:rsid w:val="00BB4238"/>
    <w:rsid w:val="00BB4754"/>
    <w:rsid w:val="00BB4D78"/>
    <w:rsid w:val="00BB600C"/>
    <w:rsid w:val="00BB61F5"/>
    <w:rsid w:val="00BB627F"/>
    <w:rsid w:val="00BB6692"/>
    <w:rsid w:val="00BB77B6"/>
    <w:rsid w:val="00BB78B1"/>
    <w:rsid w:val="00BC0764"/>
    <w:rsid w:val="00BC13D3"/>
    <w:rsid w:val="00BC43F0"/>
    <w:rsid w:val="00BC4B92"/>
    <w:rsid w:val="00BC50A7"/>
    <w:rsid w:val="00BD19EA"/>
    <w:rsid w:val="00BD634C"/>
    <w:rsid w:val="00BD6FDC"/>
    <w:rsid w:val="00BE0885"/>
    <w:rsid w:val="00BE2F55"/>
    <w:rsid w:val="00BE587E"/>
    <w:rsid w:val="00BE58AB"/>
    <w:rsid w:val="00BE59AB"/>
    <w:rsid w:val="00BE6657"/>
    <w:rsid w:val="00BE7586"/>
    <w:rsid w:val="00BE794F"/>
    <w:rsid w:val="00BE7C00"/>
    <w:rsid w:val="00BE7F90"/>
    <w:rsid w:val="00BF20AE"/>
    <w:rsid w:val="00BF28E4"/>
    <w:rsid w:val="00BF31F0"/>
    <w:rsid w:val="00BF4F40"/>
    <w:rsid w:val="00BF4F8A"/>
    <w:rsid w:val="00BF5064"/>
    <w:rsid w:val="00BF53C5"/>
    <w:rsid w:val="00BF53D7"/>
    <w:rsid w:val="00C00064"/>
    <w:rsid w:val="00C0129E"/>
    <w:rsid w:val="00C02FC3"/>
    <w:rsid w:val="00C042D5"/>
    <w:rsid w:val="00C050D0"/>
    <w:rsid w:val="00C050EE"/>
    <w:rsid w:val="00C0558A"/>
    <w:rsid w:val="00C109C8"/>
    <w:rsid w:val="00C12454"/>
    <w:rsid w:val="00C12862"/>
    <w:rsid w:val="00C12EC4"/>
    <w:rsid w:val="00C12FB4"/>
    <w:rsid w:val="00C135DD"/>
    <w:rsid w:val="00C15444"/>
    <w:rsid w:val="00C1574F"/>
    <w:rsid w:val="00C1662A"/>
    <w:rsid w:val="00C171C4"/>
    <w:rsid w:val="00C2020A"/>
    <w:rsid w:val="00C229F5"/>
    <w:rsid w:val="00C230C9"/>
    <w:rsid w:val="00C23F1A"/>
    <w:rsid w:val="00C2589B"/>
    <w:rsid w:val="00C258BE"/>
    <w:rsid w:val="00C275F2"/>
    <w:rsid w:val="00C30618"/>
    <w:rsid w:val="00C31889"/>
    <w:rsid w:val="00C31E9E"/>
    <w:rsid w:val="00C32743"/>
    <w:rsid w:val="00C34810"/>
    <w:rsid w:val="00C3576F"/>
    <w:rsid w:val="00C362C6"/>
    <w:rsid w:val="00C3715A"/>
    <w:rsid w:val="00C40F53"/>
    <w:rsid w:val="00C417DA"/>
    <w:rsid w:val="00C424FD"/>
    <w:rsid w:val="00C43129"/>
    <w:rsid w:val="00C4344F"/>
    <w:rsid w:val="00C43C7F"/>
    <w:rsid w:val="00C45532"/>
    <w:rsid w:val="00C45DA0"/>
    <w:rsid w:val="00C45F79"/>
    <w:rsid w:val="00C4723B"/>
    <w:rsid w:val="00C47B9F"/>
    <w:rsid w:val="00C502DE"/>
    <w:rsid w:val="00C5182E"/>
    <w:rsid w:val="00C521C9"/>
    <w:rsid w:val="00C5236C"/>
    <w:rsid w:val="00C5271A"/>
    <w:rsid w:val="00C5288F"/>
    <w:rsid w:val="00C53CE2"/>
    <w:rsid w:val="00C544AA"/>
    <w:rsid w:val="00C54B97"/>
    <w:rsid w:val="00C55A96"/>
    <w:rsid w:val="00C55DBF"/>
    <w:rsid w:val="00C55F03"/>
    <w:rsid w:val="00C5730E"/>
    <w:rsid w:val="00C577D8"/>
    <w:rsid w:val="00C57CCB"/>
    <w:rsid w:val="00C613D3"/>
    <w:rsid w:val="00C619DE"/>
    <w:rsid w:val="00C61AA9"/>
    <w:rsid w:val="00C64E9C"/>
    <w:rsid w:val="00C657D7"/>
    <w:rsid w:val="00C663FC"/>
    <w:rsid w:val="00C66A2A"/>
    <w:rsid w:val="00C71551"/>
    <w:rsid w:val="00C72616"/>
    <w:rsid w:val="00C72FB5"/>
    <w:rsid w:val="00C738CC"/>
    <w:rsid w:val="00C7469B"/>
    <w:rsid w:val="00C74B3A"/>
    <w:rsid w:val="00C74D5F"/>
    <w:rsid w:val="00C75F5F"/>
    <w:rsid w:val="00C7695E"/>
    <w:rsid w:val="00C76D3E"/>
    <w:rsid w:val="00C77157"/>
    <w:rsid w:val="00C81674"/>
    <w:rsid w:val="00C81E73"/>
    <w:rsid w:val="00C82897"/>
    <w:rsid w:val="00C82D3C"/>
    <w:rsid w:val="00C83264"/>
    <w:rsid w:val="00C878B5"/>
    <w:rsid w:val="00C90016"/>
    <w:rsid w:val="00C9172D"/>
    <w:rsid w:val="00C92D84"/>
    <w:rsid w:val="00C92EE2"/>
    <w:rsid w:val="00C93E8F"/>
    <w:rsid w:val="00C94262"/>
    <w:rsid w:val="00C94CE1"/>
    <w:rsid w:val="00C96B64"/>
    <w:rsid w:val="00C972E3"/>
    <w:rsid w:val="00C97450"/>
    <w:rsid w:val="00CA0173"/>
    <w:rsid w:val="00CA30ED"/>
    <w:rsid w:val="00CA3197"/>
    <w:rsid w:val="00CA42DB"/>
    <w:rsid w:val="00CA4D5D"/>
    <w:rsid w:val="00CA7008"/>
    <w:rsid w:val="00CA7943"/>
    <w:rsid w:val="00CA7BCC"/>
    <w:rsid w:val="00CB02F5"/>
    <w:rsid w:val="00CB0637"/>
    <w:rsid w:val="00CB163A"/>
    <w:rsid w:val="00CB4B70"/>
    <w:rsid w:val="00CB67BC"/>
    <w:rsid w:val="00CB6BF0"/>
    <w:rsid w:val="00CB75EE"/>
    <w:rsid w:val="00CC1BD6"/>
    <w:rsid w:val="00CC201D"/>
    <w:rsid w:val="00CC2510"/>
    <w:rsid w:val="00CC311D"/>
    <w:rsid w:val="00CC35BE"/>
    <w:rsid w:val="00CC4379"/>
    <w:rsid w:val="00CC51F6"/>
    <w:rsid w:val="00CC56FF"/>
    <w:rsid w:val="00CC6020"/>
    <w:rsid w:val="00CC7FEF"/>
    <w:rsid w:val="00CD0763"/>
    <w:rsid w:val="00CD54C2"/>
    <w:rsid w:val="00CD63FC"/>
    <w:rsid w:val="00CD6698"/>
    <w:rsid w:val="00CD7070"/>
    <w:rsid w:val="00CD72FC"/>
    <w:rsid w:val="00CE027D"/>
    <w:rsid w:val="00CE3A9D"/>
    <w:rsid w:val="00CE3C93"/>
    <w:rsid w:val="00CE3D4A"/>
    <w:rsid w:val="00CE3E50"/>
    <w:rsid w:val="00CE63E8"/>
    <w:rsid w:val="00CE646F"/>
    <w:rsid w:val="00CE7336"/>
    <w:rsid w:val="00CE79A1"/>
    <w:rsid w:val="00CF0937"/>
    <w:rsid w:val="00CF10A2"/>
    <w:rsid w:val="00CF1196"/>
    <w:rsid w:val="00CF12A9"/>
    <w:rsid w:val="00CF18F7"/>
    <w:rsid w:val="00CF53F1"/>
    <w:rsid w:val="00CF5907"/>
    <w:rsid w:val="00CF5ACC"/>
    <w:rsid w:val="00CF7B01"/>
    <w:rsid w:val="00D02DEE"/>
    <w:rsid w:val="00D03367"/>
    <w:rsid w:val="00D033EC"/>
    <w:rsid w:val="00D06475"/>
    <w:rsid w:val="00D06EB3"/>
    <w:rsid w:val="00D06EF7"/>
    <w:rsid w:val="00D078E7"/>
    <w:rsid w:val="00D07FB6"/>
    <w:rsid w:val="00D10407"/>
    <w:rsid w:val="00D10532"/>
    <w:rsid w:val="00D10756"/>
    <w:rsid w:val="00D10929"/>
    <w:rsid w:val="00D10F24"/>
    <w:rsid w:val="00D126D9"/>
    <w:rsid w:val="00D12F64"/>
    <w:rsid w:val="00D178F8"/>
    <w:rsid w:val="00D17F59"/>
    <w:rsid w:val="00D20100"/>
    <w:rsid w:val="00D21882"/>
    <w:rsid w:val="00D21CBD"/>
    <w:rsid w:val="00D21D1A"/>
    <w:rsid w:val="00D223DD"/>
    <w:rsid w:val="00D228AB"/>
    <w:rsid w:val="00D239EB"/>
    <w:rsid w:val="00D23B3B"/>
    <w:rsid w:val="00D2557F"/>
    <w:rsid w:val="00D256E7"/>
    <w:rsid w:val="00D25B34"/>
    <w:rsid w:val="00D262CB"/>
    <w:rsid w:val="00D26A18"/>
    <w:rsid w:val="00D26A74"/>
    <w:rsid w:val="00D27691"/>
    <w:rsid w:val="00D278AA"/>
    <w:rsid w:val="00D27A8A"/>
    <w:rsid w:val="00D30BB4"/>
    <w:rsid w:val="00D313FB"/>
    <w:rsid w:val="00D316F2"/>
    <w:rsid w:val="00D31849"/>
    <w:rsid w:val="00D32765"/>
    <w:rsid w:val="00D33EDB"/>
    <w:rsid w:val="00D36235"/>
    <w:rsid w:val="00D378D6"/>
    <w:rsid w:val="00D40481"/>
    <w:rsid w:val="00D40A74"/>
    <w:rsid w:val="00D40C3B"/>
    <w:rsid w:val="00D43359"/>
    <w:rsid w:val="00D442F7"/>
    <w:rsid w:val="00D443AB"/>
    <w:rsid w:val="00D46439"/>
    <w:rsid w:val="00D468C8"/>
    <w:rsid w:val="00D47AF7"/>
    <w:rsid w:val="00D47B7E"/>
    <w:rsid w:val="00D53CF4"/>
    <w:rsid w:val="00D55E36"/>
    <w:rsid w:val="00D57359"/>
    <w:rsid w:val="00D57F66"/>
    <w:rsid w:val="00D60073"/>
    <w:rsid w:val="00D60279"/>
    <w:rsid w:val="00D623EA"/>
    <w:rsid w:val="00D62666"/>
    <w:rsid w:val="00D65648"/>
    <w:rsid w:val="00D65BC1"/>
    <w:rsid w:val="00D661F1"/>
    <w:rsid w:val="00D66790"/>
    <w:rsid w:val="00D729A4"/>
    <w:rsid w:val="00D75486"/>
    <w:rsid w:val="00D758FD"/>
    <w:rsid w:val="00D766BD"/>
    <w:rsid w:val="00D76ABC"/>
    <w:rsid w:val="00D76FC3"/>
    <w:rsid w:val="00D77739"/>
    <w:rsid w:val="00D77F24"/>
    <w:rsid w:val="00D80603"/>
    <w:rsid w:val="00D80CCD"/>
    <w:rsid w:val="00D80E90"/>
    <w:rsid w:val="00D8116C"/>
    <w:rsid w:val="00D8224C"/>
    <w:rsid w:val="00D8296B"/>
    <w:rsid w:val="00D82AF9"/>
    <w:rsid w:val="00D8594B"/>
    <w:rsid w:val="00D86D69"/>
    <w:rsid w:val="00D90A10"/>
    <w:rsid w:val="00D9163F"/>
    <w:rsid w:val="00D91A6A"/>
    <w:rsid w:val="00D92750"/>
    <w:rsid w:val="00D96103"/>
    <w:rsid w:val="00D96156"/>
    <w:rsid w:val="00D96F8B"/>
    <w:rsid w:val="00D9791F"/>
    <w:rsid w:val="00DA101F"/>
    <w:rsid w:val="00DA1CF2"/>
    <w:rsid w:val="00DA2133"/>
    <w:rsid w:val="00DA232E"/>
    <w:rsid w:val="00DA2449"/>
    <w:rsid w:val="00DA3D98"/>
    <w:rsid w:val="00DA41F7"/>
    <w:rsid w:val="00DA4353"/>
    <w:rsid w:val="00DA43CC"/>
    <w:rsid w:val="00DA7EDB"/>
    <w:rsid w:val="00DB087F"/>
    <w:rsid w:val="00DB2368"/>
    <w:rsid w:val="00DB2C02"/>
    <w:rsid w:val="00DB6B3F"/>
    <w:rsid w:val="00DC32C1"/>
    <w:rsid w:val="00DC6BE0"/>
    <w:rsid w:val="00DC7512"/>
    <w:rsid w:val="00DC7FC2"/>
    <w:rsid w:val="00DD1C0F"/>
    <w:rsid w:val="00DD20D6"/>
    <w:rsid w:val="00DD44E9"/>
    <w:rsid w:val="00DD5097"/>
    <w:rsid w:val="00DD5FB3"/>
    <w:rsid w:val="00DD63F4"/>
    <w:rsid w:val="00DD6414"/>
    <w:rsid w:val="00DD77FB"/>
    <w:rsid w:val="00DD79A9"/>
    <w:rsid w:val="00DE2147"/>
    <w:rsid w:val="00DE31B7"/>
    <w:rsid w:val="00DE358A"/>
    <w:rsid w:val="00DE3D24"/>
    <w:rsid w:val="00DE45A9"/>
    <w:rsid w:val="00DE5498"/>
    <w:rsid w:val="00DE5626"/>
    <w:rsid w:val="00DE580D"/>
    <w:rsid w:val="00DE5D68"/>
    <w:rsid w:val="00DE738E"/>
    <w:rsid w:val="00DF1145"/>
    <w:rsid w:val="00DF1BB7"/>
    <w:rsid w:val="00DF1BEC"/>
    <w:rsid w:val="00DF2C91"/>
    <w:rsid w:val="00DF3013"/>
    <w:rsid w:val="00DF33B3"/>
    <w:rsid w:val="00DF4834"/>
    <w:rsid w:val="00DF4B98"/>
    <w:rsid w:val="00DF50C8"/>
    <w:rsid w:val="00DF6208"/>
    <w:rsid w:val="00DF7740"/>
    <w:rsid w:val="00DF7786"/>
    <w:rsid w:val="00DF77A6"/>
    <w:rsid w:val="00E03681"/>
    <w:rsid w:val="00E0523A"/>
    <w:rsid w:val="00E0636C"/>
    <w:rsid w:val="00E10DAC"/>
    <w:rsid w:val="00E144BE"/>
    <w:rsid w:val="00E144F5"/>
    <w:rsid w:val="00E16C19"/>
    <w:rsid w:val="00E1775E"/>
    <w:rsid w:val="00E20D3A"/>
    <w:rsid w:val="00E20F6A"/>
    <w:rsid w:val="00E21B65"/>
    <w:rsid w:val="00E2229F"/>
    <w:rsid w:val="00E24098"/>
    <w:rsid w:val="00E24BD2"/>
    <w:rsid w:val="00E2593C"/>
    <w:rsid w:val="00E25D45"/>
    <w:rsid w:val="00E26067"/>
    <w:rsid w:val="00E262D0"/>
    <w:rsid w:val="00E27084"/>
    <w:rsid w:val="00E3032C"/>
    <w:rsid w:val="00E3073D"/>
    <w:rsid w:val="00E30FF4"/>
    <w:rsid w:val="00E33C5B"/>
    <w:rsid w:val="00E34D79"/>
    <w:rsid w:val="00E36084"/>
    <w:rsid w:val="00E37F79"/>
    <w:rsid w:val="00E4176B"/>
    <w:rsid w:val="00E424B3"/>
    <w:rsid w:val="00E4445A"/>
    <w:rsid w:val="00E451DB"/>
    <w:rsid w:val="00E4578A"/>
    <w:rsid w:val="00E4592E"/>
    <w:rsid w:val="00E4669A"/>
    <w:rsid w:val="00E466A4"/>
    <w:rsid w:val="00E50DB2"/>
    <w:rsid w:val="00E515BB"/>
    <w:rsid w:val="00E5186F"/>
    <w:rsid w:val="00E52003"/>
    <w:rsid w:val="00E527FD"/>
    <w:rsid w:val="00E52EEF"/>
    <w:rsid w:val="00E5343B"/>
    <w:rsid w:val="00E55F22"/>
    <w:rsid w:val="00E567A1"/>
    <w:rsid w:val="00E574EF"/>
    <w:rsid w:val="00E615F8"/>
    <w:rsid w:val="00E62300"/>
    <w:rsid w:val="00E63E46"/>
    <w:rsid w:val="00E64494"/>
    <w:rsid w:val="00E654D2"/>
    <w:rsid w:val="00E7122E"/>
    <w:rsid w:val="00E7205D"/>
    <w:rsid w:val="00E72933"/>
    <w:rsid w:val="00E732A8"/>
    <w:rsid w:val="00E760FF"/>
    <w:rsid w:val="00E800C8"/>
    <w:rsid w:val="00E82136"/>
    <w:rsid w:val="00E82771"/>
    <w:rsid w:val="00E82B30"/>
    <w:rsid w:val="00E8434C"/>
    <w:rsid w:val="00E847FA"/>
    <w:rsid w:val="00E84FF3"/>
    <w:rsid w:val="00E85829"/>
    <w:rsid w:val="00E85DFA"/>
    <w:rsid w:val="00E87540"/>
    <w:rsid w:val="00E87550"/>
    <w:rsid w:val="00E902B9"/>
    <w:rsid w:val="00E9033B"/>
    <w:rsid w:val="00E90657"/>
    <w:rsid w:val="00E92FF7"/>
    <w:rsid w:val="00E93CCD"/>
    <w:rsid w:val="00E93CEB"/>
    <w:rsid w:val="00E9419A"/>
    <w:rsid w:val="00E94A1C"/>
    <w:rsid w:val="00E958A2"/>
    <w:rsid w:val="00E95C54"/>
    <w:rsid w:val="00E95FA2"/>
    <w:rsid w:val="00EA067F"/>
    <w:rsid w:val="00EA2271"/>
    <w:rsid w:val="00EA25F9"/>
    <w:rsid w:val="00EA5774"/>
    <w:rsid w:val="00EA6BE2"/>
    <w:rsid w:val="00EA6F99"/>
    <w:rsid w:val="00EA75DC"/>
    <w:rsid w:val="00EA7680"/>
    <w:rsid w:val="00EA7A4D"/>
    <w:rsid w:val="00EA7A7C"/>
    <w:rsid w:val="00EA7D04"/>
    <w:rsid w:val="00EB2419"/>
    <w:rsid w:val="00EB2553"/>
    <w:rsid w:val="00EB4FA2"/>
    <w:rsid w:val="00EB61D1"/>
    <w:rsid w:val="00EB76E8"/>
    <w:rsid w:val="00EC0A39"/>
    <w:rsid w:val="00EC148F"/>
    <w:rsid w:val="00EC247A"/>
    <w:rsid w:val="00EC354F"/>
    <w:rsid w:val="00EC3BE3"/>
    <w:rsid w:val="00EC7BC1"/>
    <w:rsid w:val="00EC7E15"/>
    <w:rsid w:val="00EC7EE2"/>
    <w:rsid w:val="00ED10C5"/>
    <w:rsid w:val="00ED2581"/>
    <w:rsid w:val="00ED281B"/>
    <w:rsid w:val="00ED4ADC"/>
    <w:rsid w:val="00ED4C4E"/>
    <w:rsid w:val="00ED5537"/>
    <w:rsid w:val="00ED6B09"/>
    <w:rsid w:val="00EE0DD3"/>
    <w:rsid w:val="00EE1472"/>
    <w:rsid w:val="00EE1AAE"/>
    <w:rsid w:val="00EE2288"/>
    <w:rsid w:val="00EE22CE"/>
    <w:rsid w:val="00EE46AD"/>
    <w:rsid w:val="00EE5173"/>
    <w:rsid w:val="00EE6339"/>
    <w:rsid w:val="00EE7352"/>
    <w:rsid w:val="00EE798B"/>
    <w:rsid w:val="00EF0937"/>
    <w:rsid w:val="00EF0AD9"/>
    <w:rsid w:val="00EF3D48"/>
    <w:rsid w:val="00EF5065"/>
    <w:rsid w:val="00EF6FE3"/>
    <w:rsid w:val="00EF708F"/>
    <w:rsid w:val="00EF7DB1"/>
    <w:rsid w:val="00F007C9"/>
    <w:rsid w:val="00F00C6B"/>
    <w:rsid w:val="00F01E5D"/>
    <w:rsid w:val="00F03FFD"/>
    <w:rsid w:val="00F0406D"/>
    <w:rsid w:val="00F047E0"/>
    <w:rsid w:val="00F04CAF"/>
    <w:rsid w:val="00F0565E"/>
    <w:rsid w:val="00F05797"/>
    <w:rsid w:val="00F065DB"/>
    <w:rsid w:val="00F069E7"/>
    <w:rsid w:val="00F112F6"/>
    <w:rsid w:val="00F12146"/>
    <w:rsid w:val="00F124E6"/>
    <w:rsid w:val="00F1284F"/>
    <w:rsid w:val="00F14800"/>
    <w:rsid w:val="00F14F47"/>
    <w:rsid w:val="00F15A96"/>
    <w:rsid w:val="00F15EFD"/>
    <w:rsid w:val="00F1646B"/>
    <w:rsid w:val="00F167F8"/>
    <w:rsid w:val="00F2141D"/>
    <w:rsid w:val="00F21557"/>
    <w:rsid w:val="00F21FD9"/>
    <w:rsid w:val="00F2230D"/>
    <w:rsid w:val="00F2262A"/>
    <w:rsid w:val="00F24001"/>
    <w:rsid w:val="00F24358"/>
    <w:rsid w:val="00F25A57"/>
    <w:rsid w:val="00F2695E"/>
    <w:rsid w:val="00F273C5"/>
    <w:rsid w:val="00F276C7"/>
    <w:rsid w:val="00F27D97"/>
    <w:rsid w:val="00F31B1B"/>
    <w:rsid w:val="00F31EAE"/>
    <w:rsid w:val="00F33C20"/>
    <w:rsid w:val="00F35259"/>
    <w:rsid w:val="00F35AE6"/>
    <w:rsid w:val="00F3684E"/>
    <w:rsid w:val="00F36C56"/>
    <w:rsid w:val="00F37A7D"/>
    <w:rsid w:val="00F40221"/>
    <w:rsid w:val="00F4418A"/>
    <w:rsid w:val="00F47F69"/>
    <w:rsid w:val="00F5128A"/>
    <w:rsid w:val="00F5142B"/>
    <w:rsid w:val="00F51B85"/>
    <w:rsid w:val="00F52271"/>
    <w:rsid w:val="00F529E1"/>
    <w:rsid w:val="00F53A67"/>
    <w:rsid w:val="00F54061"/>
    <w:rsid w:val="00F54796"/>
    <w:rsid w:val="00F5540D"/>
    <w:rsid w:val="00F55A73"/>
    <w:rsid w:val="00F55B30"/>
    <w:rsid w:val="00F564B4"/>
    <w:rsid w:val="00F57A99"/>
    <w:rsid w:val="00F60570"/>
    <w:rsid w:val="00F612A8"/>
    <w:rsid w:val="00F6150D"/>
    <w:rsid w:val="00F625FA"/>
    <w:rsid w:val="00F62D3B"/>
    <w:rsid w:val="00F63ADA"/>
    <w:rsid w:val="00F641F1"/>
    <w:rsid w:val="00F6447F"/>
    <w:rsid w:val="00F64C95"/>
    <w:rsid w:val="00F6615A"/>
    <w:rsid w:val="00F66171"/>
    <w:rsid w:val="00F6678D"/>
    <w:rsid w:val="00F670FD"/>
    <w:rsid w:val="00F71161"/>
    <w:rsid w:val="00F71965"/>
    <w:rsid w:val="00F7206A"/>
    <w:rsid w:val="00F72C7B"/>
    <w:rsid w:val="00F730E0"/>
    <w:rsid w:val="00F73E3F"/>
    <w:rsid w:val="00F763A6"/>
    <w:rsid w:val="00F76D79"/>
    <w:rsid w:val="00F76F09"/>
    <w:rsid w:val="00F82BE1"/>
    <w:rsid w:val="00F839FC"/>
    <w:rsid w:val="00F83CFF"/>
    <w:rsid w:val="00F84453"/>
    <w:rsid w:val="00F84B8F"/>
    <w:rsid w:val="00F8517F"/>
    <w:rsid w:val="00F86456"/>
    <w:rsid w:val="00F868F2"/>
    <w:rsid w:val="00F86C90"/>
    <w:rsid w:val="00F87313"/>
    <w:rsid w:val="00F87F1E"/>
    <w:rsid w:val="00F90209"/>
    <w:rsid w:val="00F91FE9"/>
    <w:rsid w:val="00F94294"/>
    <w:rsid w:val="00F94674"/>
    <w:rsid w:val="00F9479A"/>
    <w:rsid w:val="00F9574A"/>
    <w:rsid w:val="00F9605B"/>
    <w:rsid w:val="00F96E4A"/>
    <w:rsid w:val="00F972DA"/>
    <w:rsid w:val="00F978B8"/>
    <w:rsid w:val="00FA0DB1"/>
    <w:rsid w:val="00FA1AF3"/>
    <w:rsid w:val="00FA1D43"/>
    <w:rsid w:val="00FA2029"/>
    <w:rsid w:val="00FA26E1"/>
    <w:rsid w:val="00FA59BF"/>
    <w:rsid w:val="00FA6A0F"/>
    <w:rsid w:val="00FA7EA9"/>
    <w:rsid w:val="00FB0C33"/>
    <w:rsid w:val="00FB14A0"/>
    <w:rsid w:val="00FB1B14"/>
    <w:rsid w:val="00FB1D10"/>
    <w:rsid w:val="00FB2156"/>
    <w:rsid w:val="00FB31B0"/>
    <w:rsid w:val="00FB3BC3"/>
    <w:rsid w:val="00FB44A0"/>
    <w:rsid w:val="00FB565B"/>
    <w:rsid w:val="00FB6518"/>
    <w:rsid w:val="00FC185B"/>
    <w:rsid w:val="00FC233A"/>
    <w:rsid w:val="00FC25BA"/>
    <w:rsid w:val="00FC299E"/>
    <w:rsid w:val="00FC3CC0"/>
    <w:rsid w:val="00FC4119"/>
    <w:rsid w:val="00FC53CE"/>
    <w:rsid w:val="00FC5443"/>
    <w:rsid w:val="00FC54D1"/>
    <w:rsid w:val="00FD1508"/>
    <w:rsid w:val="00FD1568"/>
    <w:rsid w:val="00FD216C"/>
    <w:rsid w:val="00FD3C34"/>
    <w:rsid w:val="00FD5092"/>
    <w:rsid w:val="00FD583C"/>
    <w:rsid w:val="00FD595D"/>
    <w:rsid w:val="00FD6210"/>
    <w:rsid w:val="00FD696A"/>
    <w:rsid w:val="00FD69D3"/>
    <w:rsid w:val="00FD797D"/>
    <w:rsid w:val="00FE0598"/>
    <w:rsid w:val="00FE1C01"/>
    <w:rsid w:val="00FE1CAB"/>
    <w:rsid w:val="00FE497B"/>
    <w:rsid w:val="00FE5B4C"/>
    <w:rsid w:val="00FE6133"/>
    <w:rsid w:val="00FE6734"/>
    <w:rsid w:val="00FE7BD9"/>
    <w:rsid w:val="00FF25C0"/>
    <w:rsid w:val="00FF310D"/>
    <w:rsid w:val="00FF552D"/>
    <w:rsid w:val="00FF642C"/>
    <w:rsid w:val="00FF64C6"/>
    <w:rsid w:val="00FF6975"/>
    <w:rsid w:val="00FF6989"/>
    <w:rsid w:val="00FF6C55"/>
    <w:rsid w:val="00FF71FD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36D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BBFEDE06C7B1AC252AC41737EEC61D551DA03E07E902BD3A66010F06B00876F98DB0FC0g2q6L" TargetMode="External"/><Relationship Id="rId13" Type="http://schemas.openxmlformats.org/officeDocument/2006/relationships/hyperlink" Target="consultantplus://offline/ref=14CBBFEDE06C7B1AC252AC41737EEC61D551DA03E07E902BD3A66010F06B00876F98DB0FC0g2q6L" TargetMode="External"/><Relationship Id="rId18" Type="http://schemas.openxmlformats.org/officeDocument/2006/relationships/hyperlink" Target="consultantplus://offline/ref=14CBBFEDE06C7B1AC252AC41737EEC61D551DA03E07E902BD3A66010F06B00876F98DB0EC6g2q9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CBBFEDE06C7B1AC252AC41737EEC61D551DA03E07E902BD3A66010F06B00876F98DB03C3g2q9L" TargetMode="External"/><Relationship Id="rId17" Type="http://schemas.openxmlformats.org/officeDocument/2006/relationships/hyperlink" Target="consultantplus://offline/ref=14CBBFEDE06C7B1AC252AC41737EEC61D551D90BE67E902BD3A66010F06B00876F98DB0AC4g2q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CBBFEDE06C7B1AC252AC41737EEC61D551DA03E07E902BD3A66010F06B00876F98DB0EC6g2q9L" TargetMode="External"/><Relationship Id="rId20" Type="http://schemas.openxmlformats.org/officeDocument/2006/relationships/hyperlink" Target="consultantplus://offline/ref=14CBBFEDE06C7B1AC252AC41737EEC61D551DA03E07E902BD3A66010F06B00876F98DB03C3g2q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CBBFEDE06C7B1AC252AC41737EEC61D551D90BE67E902BD3A66010F06B00876F98DB0AC4g2q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CBBFEDE06C7B1AC252B24C6512B069D252870EE2789F7D8BF93B4DA7620AD028D78248822CD1ED95559BgDq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CBBFEDE06C7B1AC252AC41737EEC61D551DA03E07E902BD3A66010F06B00876F98DB0EC6g2q9L" TargetMode="External"/><Relationship Id="rId19" Type="http://schemas.openxmlformats.org/officeDocument/2006/relationships/hyperlink" Target="consultantplus://offline/ref=14CBBFEDE06C7B1AC252AC41737EEC61D551D90BE67E902BD3A66010F06B00876F98DB0AC4g2q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CBBFEDE06C7B1AC252B24C6512B069D252870EE2789F7D8BF93B4DA7620AD028D78248822CD1ED95559BgDq4L" TargetMode="External"/><Relationship Id="rId14" Type="http://schemas.openxmlformats.org/officeDocument/2006/relationships/hyperlink" Target="consultantplus://offline/ref=14CBBFEDE06C7B1AC252B24C6512B069D252870EE27A927E88F93B4DA7620AD028D78248822CD1ED955E9DgDqD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4E3E-AF41-414C-AF72-26FD2FDA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cp:lastPrinted>2016-03-14T10:43:00Z</cp:lastPrinted>
  <dcterms:created xsi:type="dcterms:W3CDTF">2016-04-20T05:04:00Z</dcterms:created>
  <dcterms:modified xsi:type="dcterms:W3CDTF">2016-04-21T11:21:00Z</dcterms:modified>
</cp:coreProperties>
</file>