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2A" w:rsidRPr="009A0FA7" w:rsidRDefault="00B0062A" w:rsidP="00B0062A">
      <w:pPr>
        <w:rPr>
          <w:b/>
          <w:caps/>
          <w:sz w:val="28"/>
          <w:szCs w:val="28"/>
        </w:rPr>
      </w:pPr>
    </w:p>
    <w:p w:rsidR="00B0062A" w:rsidRPr="00B0062A" w:rsidRDefault="00B0062A" w:rsidP="00B0062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0062A"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B0062A" w:rsidRPr="00B0062A" w:rsidRDefault="00B0062A" w:rsidP="00B0062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0062A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Pr="00B0062A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B0062A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B0062A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B0062A">
        <w:rPr>
          <w:rFonts w:ascii="Times New Roman" w:hAnsi="Times New Roman"/>
          <w:b/>
          <w:caps/>
          <w:noProof/>
          <w:sz w:val="28"/>
          <w:szCs w:val="28"/>
        </w:rPr>
        <w:t>Старая Рачейка</w:t>
      </w:r>
      <w:r w:rsidRPr="00B0062A">
        <w:rPr>
          <w:rFonts w:ascii="Times New Roman" w:hAnsi="Times New Roman"/>
          <w:b/>
          <w:caps/>
          <w:sz w:val="28"/>
          <w:szCs w:val="28"/>
        </w:rPr>
        <w:fldChar w:fldCharType="end"/>
      </w:r>
      <w:r w:rsidRPr="00B0062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 w:rsidRPr="00B0062A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B0062A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B0062A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B0062A">
        <w:rPr>
          <w:rFonts w:ascii="Times New Roman" w:hAnsi="Times New Roman"/>
          <w:b/>
          <w:caps/>
          <w:noProof/>
          <w:sz w:val="28"/>
          <w:szCs w:val="28"/>
        </w:rPr>
        <w:t>Сызранский</w:t>
      </w:r>
      <w:r w:rsidRPr="00B0062A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B0062A" w:rsidRPr="00B0062A" w:rsidRDefault="00B0062A" w:rsidP="00B0062A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B0062A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B0062A" w:rsidRPr="00B0062A" w:rsidRDefault="00B0062A" w:rsidP="00B0062A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B0062A">
        <w:rPr>
          <w:rFonts w:ascii="Times New Roman" w:hAnsi="Times New Roman"/>
          <w:caps/>
          <w:sz w:val="28"/>
          <w:szCs w:val="28"/>
        </w:rPr>
        <w:t>третьего СОЗЫВА</w:t>
      </w:r>
    </w:p>
    <w:p w:rsidR="00B0062A" w:rsidRPr="00B0062A" w:rsidRDefault="00B0062A" w:rsidP="00B0062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006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B0062A" w:rsidRPr="00B0062A" w:rsidRDefault="00B0062A" w:rsidP="00B0062A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0062A" w:rsidRPr="00B0062A" w:rsidRDefault="00B0062A" w:rsidP="00B0062A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  <w:r w:rsidRPr="00B0062A">
        <w:rPr>
          <w:rFonts w:ascii="Times New Roman" w:hAnsi="Times New Roman"/>
          <w:b/>
          <w:caps/>
          <w:sz w:val="40"/>
          <w:szCs w:val="40"/>
        </w:rPr>
        <w:t>Решение</w:t>
      </w:r>
    </w:p>
    <w:p w:rsidR="00B0062A" w:rsidRPr="00B0062A" w:rsidRDefault="00B0062A" w:rsidP="00B0062A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B0062A" w:rsidRPr="00B0062A" w:rsidRDefault="00B0062A" w:rsidP="00B0062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0062A">
        <w:rPr>
          <w:rFonts w:ascii="Times New Roman" w:hAnsi="Times New Roman"/>
          <w:sz w:val="28"/>
          <w:szCs w:val="28"/>
        </w:rPr>
        <w:t>«27» апреля 2016 г.</w:t>
      </w:r>
      <w:r w:rsidRPr="00B0062A">
        <w:rPr>
          <w:rFonts w:ascii="Times New Roman" w:hAnsi="Times New Roman"/>
          <w:sz w:val="28"/>
          <w:szCs w:val="28"/>
        </w:rPr>
        <w:tab/>
      </w:r>
      <w:r w:rsidRPr="00B0062A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B0062A">
        <w:rPr>
          <w:rFonts w:ascii="Times New Roman" w:hAnsi="Times New Roman"/>
          <w:sz w:val="28"/>
          <w:szCs w:val="28"/>
        </w:rPr>
        <w:tab/>
      </w:r>
      <w:r w:rsidRPr="00B0062A">
        <w:rPr>
          <w:rFonts w:ascii="Times New Roman" w:hAnsi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/>
          <w:sz w:val="28"/>
          <w:szCs w:val="28"/>
        </w:rPr>
        <w:t>15</w:t>
      </w:r>
    </w:p>
    <w:p w:rsidR="00B0062A" w:rsidRDefault="00B0062A" w:rsidP="00B0062A">
      <w:pPr>
        <w:spacing w:before="540" w:after="300" w:line="317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  <w:t xml:space="preserve"> силу </w:t>
      </w:r>
    </w:p>
    <w:p w:rsidR="00B0062A" w:rsidRPr="0029296D" w:rsidRDefault="00B0062A" w:rsidP="0029296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от 30.03.2016г. № 02-02-2016,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руководствуясь Уставом сельского поселения Старая Рачейка муниципального района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области, Собрание Представителей сельского поселения Старая Рачейка муниципального района </w:t>
      </w:r>
      <w:r>
        <w:rPr>
          <w:rFonts w:ascii="Times New Roman" w:hAnsi="Times New Roman"/>
          <w:noProof/>
          <w:sz w:val="28"/>
          <w:szCs w:val="28"/>
          <w:lang w:eastAsia="ru-RU"/>
        </w:rPr>
        <w:t>Сызранский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B0062A" w:rsidRDefault="00B0062A" w:rsidP="0029296D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РЕШИЛО:</w:t>
      </w:r>
    </w:p>
    <w:p w:rsidR="0029296D" w:rsidRDefault="00B0062A" w:rsidP="0029296D">
      <w:pPr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Признать утратившим силу решение Собрания Представителей сельского поселения Старая Рачейка муниципального района </w:t>
      </w:r>
      <w:r>
        <w:rPr>
          <w:rFonts w:ascii="Times New Roman" w:hAnsi="Times New Roman"/>
          <w:noProof/>
          <w:sz w:val="28"/>
          <w:szCs w:val="28"/>
          <w:lang w:eastAsia="ru-RU"/>
        </w:rPr>
        <w:t>Сызранский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40 от 16.12.2013г.  «Об утверждении Порядка сбора отходов, предусматривающий их разделение на виды, на территории сельского поселения Старая Рачейка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29296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9296D" w:rsidRDefault="0029296D" w:rsidP="0029296D">
      <w:pPr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296D" w:rsidRPr="00156103" w:rsidRDefault="00B0062A" w:rsidP="0029296D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9296D">
        <w:rPr>
          <w:sz w:val="28"/>
          <w:szCs w:val="28"/>
        </w:rPr>
        <w:t xml:space="preserve">2. </w:t>
      </w:r>
      <w:r w:rsidR="0029296D" w:rsidRPr="00156103">
        <w:rPr>
          <w:sz w:val="28"/>
          <w:szCs w:val="28"/>
        </w:rPr>
        <w:t xml:space="preserve">Опубликовать настоящее решение в газете «Вестник Старой Рачейки» </w:t>
      </w:r>
    </w:p>
    <w:p w:rsidR="00B0062A" w:rsidRDefault="00B0062A" w:rsidP="00B006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062A" w:rsidRDefault="00B0062A" w:rsidP="00B0062A">
      <w:pPr>
        <w:spacing w:after="0" w:line="240" w:lineRule="auto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B0062A" w:rsidRPr="009A0FA7" w:rsidRDefault="00B0062A" w:rsidP="00B0062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FA7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B0062A" w:rsidRPr="009A0FA7" w:rsidRDefault="00B0062A" w:rsidP="00B0062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FA7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B0062A" w:rsidRPr="009A0FA7" w:rsidRDefault="00B0062A" w:rsidP="00B0062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FA7">
        <w:rPr>
          <w:rFonts w:ascii="Times New Roman" w:hAnsi="Times New Roman" w:cs="Times New Roman"/>
          <w:b/>
          <w:sz w:val="28"/>
          <w:szCs w:val="28"/>
        </w:rPr>
        <w:t>сельского поселения Старая Рачейка</w:t>
      </w:r>
    </w:p>
    <w:p w:rsidR="00B0062A" w:rsidRPr="009A0FA7" w:rsidRDefault="00B0062A" w:rsidP="00B0062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FA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9A0FA7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9A0FA7">
        <w:rPr>
          <w:rFonts w:ascii="Times New Roman" w:hAnsi="Times New Roman" w:cs="Times New Roman"/>
          <w:b/>
          <w:sz w:val="28"/>
          <w:szCs w:val="28"/>
        </w:rPr>
        <w:t xml:space="preserve">                                 В.П.Прокопьев                       </w:t>
      </w:r>
    </w:p>
    <w:p w:rsidR="00B0062A" w:rsidRPr="009A0FA7" w:rsidRDefault="00B0062A" w:rsidP="00B0062A">
      <w:pPr>
        <w:spacing w:line="360" w:lineRule="auto"/>
        <w:ind w:right="354"/>
        <w:jc w:val="both"/>
        <w:rPr>
          <w:sz w:val="28"/>
          <w:szCs w:val="28"/>
        </w:rPr>
      </w:pPr>
    </w:p>
    <w:p w:rsidR="00B0062A" w:rsidRPr="00B0062A" w:rsidRDefault="00B0062A" w:rsidP="00B0062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0062A">
        <w:rPr>
          <w:rFonts w:ascii="Times New Roman" w:hAnsi="Times New Roman"/>
          <w:b/>
          <w:sz w:val="28"/>
          <w:szCs w:val="28"/>
        </w:rPr>
        <w:t>Глава сельского поселения Старая Рачейка</w:t>
      </w:r>
    </w:p>
    <w:p w:rsidR="00B0062A" w:rsidRPr="00B0062A" w:rsidRDefault="00B0062A" w:rsidP="00B0062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0062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B0062A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B0062A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proofErr w:type="spellStart"/>
      <w:r w:rsidRPr="00B0062A">
        <w:rPr>
          <w:rFonts w:ascii="Times New Roman" w:hAnsi="Times New Roman"/>
          <w:b/>
          <w:sz w:val="28"/>
          <w:szCs w:val="28"/>
        </w:rPr>
        <w:t>И.А.Стулков</w:t>
      </w:r>
      <w:proofErr w:type="spellEnd"/>
    </w:p>
    <w:p w:rsidR="00B0062A" w:rsidRPr="00B0062A" w:rsidRDefault="00B0062A" w:rsidP="00B0062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062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0062A" w:rsidRPr="00B0062A" w:rsidRDefault="00B0062A" w:rsidP="00B0062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062A" w:rsidRPr="00B0062A" w:rsidRDefault="00B0062A" w:rsidP="00B0062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062A" w:rsidRPr="00B0062A" w:rsidRDefault="00B0062A" w:rsidP="00B0062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062A" w:rsidRPr="00B0062A" w:rsidRDefault="00B0062A" w:rsidP="00B0062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062A" w:rsidRPr="00B0062A" w:rsidRDefault="00B0062A" w:rsidP="00B0062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062A" w:rsidRPr="00B0062A" w:rsidRDefault="00B0062A" w:rsidP="00B0062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062A" w:rsidRPr="00B0062A" w:rsidRDefault="00B0062A" w:rsidP="00B0062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7E36" w:rsidRPr="00B0062A" w:rsidRDefault="000A7E36" w:rsidP="00B0062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0A7E36" w:rsidRPr="00B0062A" w:rsidSect="00B006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62A"/>
    <w:rsid w:val="000A7E36"/>
    <w:rsid w:val="001F43BA"/>
    <w:rsid w:val="0029296D"/>
    <w:rsid w:val="005E4F00"/>
    <w:rsid w:val="00B0062A"/>
    <w:rsid w:val="00F4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9296D"/>
    <w:pPr>
      <w:spacing w:after="0" w:line="240" w:lineRule="auto"/>
      <w:ind w:left="1418"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2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2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2016-04-27T10:07:00Z</dcterms:created>
  <dcterms:modified xsi:type="dcterms:W3CDTF">2016-04-27T10:29:00Z</dcterms:modified>
</cp:coreProperties>
</file>