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9D" w:rsidRDefault="00DC139D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BF61BE" w:rsidRPr="0067159D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РОССИЙСКАЯ ФЕДЕРАЦИЯ</w:t>
      </w:r>
    </w:p>
    <w:p w:rsidR="00BF61BE" w:rsidRPr="0067159D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САМАРСКАЯ ОБЛАСТЬ</w:t>
      </w:r>
    </w:p>
    <w:p w:rsidR="00BF61BE" w:rsidRPr="0067159D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МУНИЦИПАЛЬНЫЙ РАЙОН СЫЗРАНСКИЙ</w:t>
      </w:r>
    </w:p>
    <w:p w:rsidR="00BF61BE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 xml:space="preserve">СОБРАНИЕ ПРЕДСТАВИТЕЛЕЙ </w:t>
      </w:r>
    </w:p>
    <w:p w:rsidR="00BF61BE" w:rsidRPr="0067159D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СТАРАЯ РАЧЕЙКА</w:t>
      </w:r>
    </w:p>
    <w:p w:rsidR="00BF61BE" w:rsidRPr="007E140E" w:rsidRDefault="00AF2B41" w:rsidP="00BF61BE">
      <w:pPr>
        <w:autoSpaceDE w:val="0"/>
        <w:autoSpaceDN w:val="0"/>
        <w:adjustRightInd w:val="0"/>
        <w:jc w:val="center"/>
      </w:pPr>
      <w:r>
        <w:t>ЧЕТВЕРТОГО</w:t>
      </w:r>
      <w:r w:rsidR="00BF61BE" w:rsidRPr="007E140E">
        <w:t xml:space="preserve"> СОЗЫВА</w:t>
      </w:r>
    </w:p>
    <w:p w:rsidR="00BF61BE" w:rsidRPr="0067159D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61BE" w:rsidRPr="007E140E" w:rsidRDefault="00BF61BE" w:rsidP="00BF61B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E140E">
        <w:rPr>
          <w:b/>
          <w:caps/>
          <w:sz w:val="36"/>
          <w:szCs w:val="36"/>
        </w:rPr>
        <w:t>РЕШЕНИЕ</w:t>
      </w:r>
    </w:p>
    <w:p w:rsidR="00BF61BE" w:rsidRPr="00750A82" w:rsidRDefault="000C62F1" w:rsidP="00BF61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BF61BE" w:rsidRDefault="00DC139D" w:rsidP="00BF61B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1263F">
        <w:rPr>
          <w:sz w:val="28"/>
          <w:szCs w:val="28"/>
        </w:rPr>
        <w:t xml:space="preserve"> 2020</w:t>
      </w:r>
      <w:r w:rsidR="00BF61BE">
        <w:rPr>
          <w:sz w:val="28"/>
          <w:szCs w:val="28"/>
        </w:rPr>
        <w:t xml:space="preserve"> г.</w:t>
      </w:r>
      <w:r w:rsidR="00BF61BE">
        <w:rPr>
          <w:sz w:val="28"/>
          <w:szCs w:val="28"/>
        </w:rPr>
        <w:tab/>
        <w:t xml:space="preserve">   </w:t>
      </w:r>
      <w:r w:rsidR="00A96F0E">
        <w:rPr>
          <w:sz w:val="28"/>
          <w:szCs w:val="28"/>
        </w:rPr>
        <w:t xml:space="preserve">                  </w:t>
      </w:r>
      <w:r w:rsidR="005A7B86">
        <w:rPr>
          <w:sz w:val="28"/>
          <w:szCs w:val="28"/>
        </w:rPr>
        <w:t xml:space="preserve">  </w:t>
      </w:r>
      <w:r w:rsidR="00E32984">
        <w:rPr>
          <w:sz w:val="28"/>
          <w:szCs w:val="28"/>
        </w:rPr>
        <w:t xml:space="preserve">       </w:t>
      </w:r>
      <w:r w:rsidR="00270AB9">
        <w:rPr>
          <w:sz w:val="28"/>
          <w:szCs w:val="28"/>
        </w:rPr>
        <w:t xml:space="preserve">        </w:t>
      </w:r>
      <w:r w:rsidR="00A96F0E">
        <w:rPr>
          <w:sz w:val="28"/>
          <w:szCs w:val="28"/>
        </w:rPr>
        <w:t xml:space="preserve">       </w:t>
      </w:r>
      <w:r w:rsidR="00270AB9">
        <w:rPr>
          <w:sz w:val="28"/>
          <w:szCs w:val="28"/>
        </w:rPr>
        <w:t xml:space="preserve">        </w:t>
      </w:r>
      <w:r w:rsidR="00E32984">
        <w:rPr>
          <w:sz w:val="28"/>
          <w:szCs w:val="28"/>
        </w:rPr>
        <w:t xml:space="preserve">       </w:t>
      </w:r>
      <w:r w:rsidR="00DB70E8">
        <w:rPr>
          <w:sz w:val="28"/>
          <w:szCs w:val="28"/>
        </w:rPr>
        <w:t xml:space="preserve">    </w:t>
      </w:r>
      <w:r w:rsidR="000C62F1">
        <w:rPr>
          <w:sz w:val="28"/>
          <w:szCs w:val="28"/>
        </w:rPr>
        <w:t xml:space="preserve">   </w:t>
      </w:r>
      <w:r w:rsidR="00DB70E8">
        <w:rPr>
          <w:sz w:val="28"/>
          <w:szCs w:val="28"/>
        </w:rPr>
        <w:t xml:space="preserve">    </w:t>
      </w:r>
      <w:r w:rsidR="001309D7">
        <w:rPr>
          <w:sz w:val="28"/>
          <w:szCs w:val="28"/>
        </w:rPr>
        <w:t xml:space="preserve">        </w:t>
      </w:r>
      <w:r w:rsidR="00E32984">
        <w:rPr>
          <w:sz w:val="28"/>
          <w:szCs w:val="28"/>
        </w:rPr>
        <w:t xml:space="preserve">    №</w:t>
      </w:r>
      <w:r w:rsidR="00A24F2D">
        <w:rPr>
          <w:sz w:val="28"/>
          <w:szCs w:val="28"/>
        </w:rPr>
        <w:t xml:space="preserve"> </w:t>
      </w:r>
      <w:r w:rsidR="00270AB9">
        <w:rPr>
          <w:sz w:val="28"/>
          <w:szCs w:val="28"/>
        </w:rPr>
        <w:t xml:space="preserve">                                         </w:t>
      </w:r>
      <w:r w:rsidR="007003E7">
        <w:rPr>
          <w:sz w:val="28"/>
          <w:szCs w:val="28"/>
        </w:rPr>
        <w:t xml:space="preserve">   </w:t>
      </w:r>
    </w:p>
    <w:p w:rsidR="00BF61BE" w:rsidRPr="00BB424E" w:rsidRDefault="00BF61BE" w:rsidP="00BF61BE">
      <w:pPr>
        <w:tabs>
          <w:tab w:val="left" w:pos="709"/>
        </w:tabs>
        <w:jc w:val="center"/>
        <w:rPr>
          <w:sz w:val="28"/>
          <w:szCs w:val="28"/>
        </w:rPr>
      </w:pPr>
    </w:p>
    <w:p w:rsidR="00BF61BE" w:rsidRDefault="00BF61BE" w:rsidP="00BF61BE">
      <w:pPr>
        <w:jc w:val="center"/>
        <w:rPr>
          <w:sz w:val="28"/>
          <w:szCs w:val="28"/>
        </w:rPr>
      </w:pPr>
    </w:p>
    <w:p w:rsidR="00BF61BE" w:rsidRDefault="00BF61BE" w:rsidP="00BF61BE">
      <w:pPr>
        <w:jc w:val="center"/>
        <w:rPr>
          <w:sz w:val="28"/>
          <w:szCs w:val="28"/>
        </w:rPr>
      </w:pPr>
    </w:p>
    <w:p w:rsidR="00BF61BE" w:rsidRDefault="00BF61BE" w:rsidP="00BF61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бюджет сельского поселения  Старая Рачейка муниципального района Сызра</w:t>
      </w:r>
      <w:r w:rsidR="0071263F">
        <w:rPr>
          <w:b/>
          <w:sz w:val="28"/>
          <w:szCs w:val="28"/>
        </w:rPr>
        <w:t>нский  Самарской области на 2020</w:t>
      </w:r>
      <w:r>
        <w:rPr>
          <w:b/>
          <w:sz w:val="28"/>
          <w:szCs w:val="28"/>
        </w:rPr>
        <w:t xml:space="preserve"> год  </w:t>
      </w:r>
    </w:p>
    <w:p w:rsidR="00BF61BE" w:rsidRDefault="00BF61BE" w:rsidP="00BF61BE">
      <w:pPr>
        <w:spacing w:line="360" w:lineRule="auto"/>
        <w:jc w:val="center"/>
        <w:rPr>
          <w:b/>
          <w:sz w:val="28"/>
          <w:szCs w:val="28"/>
        </w:rPr>
      </w:pPr>
    </w:p>
    <w:p w:rsidR="00BF61BE" w:rsidRDefault="00BF61BE" w:rsidP="00BF61BE">
      <w:pPr>
        <w:spacing w:line="360" w:lineRule="auto"/>
        <w:jc w:val="center"/>
        <w:rPr>
          <w:b/>
          <w:sz w:val="28"/>
          <w:szCs w:val="28"/>
        </w:rPr>
      </w:pPr>
    </w:p>
    <w:p w:rsidR="00BF61BE" w:rsidRDefault="00BF61BE" w:rsidP="00BF61BE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 соблюдения единых принципов формирования  и исполнения бюджетов всех уровней, руководствуясь Положением о бюджетном процессе сельского поселения Старая Рачейка, Собрание представителей сельского поселения  Старая Рачейка муниципального района Сызранский Самарской области </w:t>
      </w:r>
    </w:p>
    <w:p w:rsidR="00BF61BE" w:rsidRDefault="00BF61BE" w:rsidP="00BF61B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1BE" w:rsidRPr="00156103" w:rsidRDefault="00BF61BE" w:rsidP="00BF61B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103">
        <w:rPr>
          <w:rFonts w:ascii="Times New Roman" w:hAnsi="Times New Roman" w:cs="Times New Roman"/>
          <w:sz w:val="28"/>
          <w:szCs w:val="28"/>
        </w:rPr>
        <w:t>РЕШИЛО:</w:t>
      </w:r>
    </w:p>
    <w:p w:rsidR="00BF61BE" w:rsidRDefault="00BF61BE" w:rsidP="00BF61BE">
      <w:pPr>
        <w:spacing w:line="360" w:lineRule="auto"/>
        <w:jc w:val="both"/>
        <w:rPr>
          <w:spacing w:val="-18"/>
          <w:sz w:val="28"/>
          <w:szCs w:val="28"/>
        </w:rPr>
      </w:pPr>
    </w:p>
    <w:p w:rsidR="00BF61BE" w:rsidRDefault="00BF61BE" w:rsidP="00BF61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представителей сельского поселения Старая Рачейка от 2</w:t>
      </w:r>
      <w:r w:rsidR="00110E4B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110E4B">
        <w:rPr>
          <w:sz w:val="28"/>
          <w:szCs w:val="28"/>
        </w:rPr>
        <w:t>9</w:t>
      </w:r>
      <w:r w:rsidR="00975382">
        <w:rPr>
          <w:sz w:val="28"/>
          <w:szCs w:val="28"/>
        </w:rPr>
        <w:t xml:space="preserve"> года №3</w:t>
      </w:r>
      <w:r w:rsidR="00110E4B">
        <w:rPr>
          <w:sz w:val="28"/>
          <w:szCs w:val="28"/>
        </w:rPr>
        <w:t>9</w:t>
      </w:r>
      <w:r>
        <w:rPr>
          <w:sz w:val="28"/>
          <w:szCs w:val="28"/>
        </w:rPr>
        <w:t xml:space="preserve"> «О бюджете сельского поселения Старая Рачейка муниципального района Сызранский  </w:t>
      </w:r>
      <w:r w:rsidR="00E22EBC">
        <w:rPr>
          <w:sz w:val="28"/>
          <w:szCs w:val="28"/>
        </w:rPr>
        <w:t xml:space="preserve">Самарской области </w:t>
      </w:r>
      <w:r w:rsidR="0071263F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год» следующие изменения:</w:t>
      </w:r>
    </w:p>
    <w:p w:rsidR="00BF61BE" w:rsidRDefault="00BF61BE" w:rsidP="00BF61BE">
      <w:pPr>
        <w:spacing w:line="360" w:lineRule="auto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1.1.  Пункт 1 изложить в новой редакции :</w:t>
      </w: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-общий</w:t>
      </w:r>
      <w:r w:rsidR="008563D6">
        <w:rPr>
          <w:sz w:val="28"/>
          <w:szCs w:val="28"/>
        </w:rPr>
        <w:t xml:space="preserve"> </w:t>
      </w:r>
      <w:r w:rsidR="00326101">
        <w:rPr>
          <w:sz w:val="28"/>
          <w:szCs w:val="28"/>
        </w:rPr>
        <w:t xml:space="preserve">объем доходов   – </w:t>
      </w:r>
      <w:r w:rsidR="00DB70E8">
        <w:rPr>
          <w:sz w:val="28"/>
          <w:szCs w:val="28"/>
        </w:rPr>
        <w:t xml:space="preserve"> </w:t>
      </w:r>
      <w:r w:rsidR="001309D7">
        <w:rPr>
          <w:sz w:val="28"/>
          <w:szCs w:val="28"/>
        </w:rPr>
        <w:t>9</w:t>
      </w:r>
      <w:r w:rsidR="00A24F2D">
        <w:rPr>
          <w:sz w:val="28"/>
          <w:szCs w:val="28"/>
        </w:rPr>
        <w:t> 509 237,06</w:t>
      </w:r>
      <w:r w:rsidR="001309D7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-общий</w:t>
      </w:r>
      <w:r w:rsidR="00031F5D">
        <w:rPr>
          <w:sz w:val="28"/>
          <w:szCs w:val="28"/>
        </w:rPr>
        <w:t xml:space="preserve"> объем расходов –  9</w:t>
      </w:r>
      <w:r w:rsidR="00A24F2D">
        <w:rPr>
          <w:sz w:val="28"/>
          <w:szCs w:val="28"/>
        </w:rPr>
        <w:t> 940 857,60</w:t>
      </w:r>
      <w:r w:rsidR="001A5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руб.;       </w:t>
      </w:r>
    </w:p>
    <w:p w:rsidR="00BF61BE" w:rsidRDefault="007F1564" w:rsidP="00BF6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дефицит</w:t>
      </w:r>
      <w:r w:rsidR="00BF61BE">
        <w:rPr>
          <w:sz w:val="28"/>
          <w:szCs w:val="28"/>
        </w:rPr>
        <w:t xml:space="preserve">   </w:t>
      </w:r>
      <w:r w:rsidR="00730917">
        <w:rPr>
          <w:sz w:val="28"/>
          <w:szCs w:val="28"/>
        </w:rPr>
        <w:t xml:space="preserve">- </w:t>
      </w:r>
      <w:r w:rsidR="00BF61BE">
        <w:rPr>
          <w:sz w:val="28"/>
          <w:szCs w:val="28"/>
        </w:rPr>
        <w:t xml:space="preserve">                       </w:t>
      </w:r>
      <w:r w:rsidR="005A7B86">
        <w:rPr>
          <w:sz w:val="28"/>
          <w:szCs w:val="28"/>
        </w:rPr>
        <w:t>4</w:t>
      </w:r>
      <w:r w:rsidR="00A24F2D">
        <w:rPr>
          <w:sz w:val="28"/>
          <w:szCs w:val="28"/>
        </w:rPr>
        <w:t>31 620,54</w:t>
      </w:r>
      <w:r w:rsidR="00730917">
        <w:rPr>
          <w:sz w:val="28"/>
          <w:szCs w:val="28"/>
        </w:rPr>
        <w:t xml:space="preserve"> </w:t>
      </w:r>
      <w:r w:rsidR="00BF61BE">
        <w:rPr>
          <w:sz w:val="28"/>
          <w:szCs w:val="28"/>
        </w:rPr>
        <w:t>руб.</w:t>
      </w: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</w:p>
    <w:p w:rsidR="00BF61BE" w:rsidRDefault="00C9354A" w:rsidP="00BF6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Приложения №</w:t>
      </w:r>
      <w:r w:rsidR="00AB7441">
        <w:rPr>
          <w:sz w:val="28"/>
          <w:szCs w:val="28"/>
        </w:rPr>
        <w:t xml:space="preserve"> </w:t>
      </w:r>
      <w:r w:rsidR="006C07BF">
        <w:rPr>
          <w:sz w:val="28"/>
          <w:szCs w:val="28"/>
        </w:rPr>
        <w:t xml:space="preserve"> </w:t>
      </w:r>
      <w:r w:rsidR="000B4ED2">
        <w:rPr>
          <w:sz w:val="28"/>
          <w:szCs w:val="28"/>
        </w:rPr>
        <w:t xml:space="preserve"> </w:t>
      </w:r>
      <w:r w:rsidR="0036499C">
        <w:rPr>
          <w:sz w:val="28"/>
          <w:szCs w:val="28"/>
        </w:rPr>
        <w:t>4, 5,</w:t>
      </w:r>
      <w:r w:rsidR="00E76DA1">
        <w:rPr>
          <w:sz w:val="28"/>
          <w:szCs w:val="28"/>
        </w:rPr>
        <w:t xml:space="preserve"> 8,</w:t>
      </w:r>
      <w:r w:rsidR="0036499C">
        <w:rPr>
          <w:sz w:val="28"/>
          <w:szCs w:val="28"/>
        </w:rPr>
        <w:t xml:space="preserve"> </w:t>
      </w:r>
      <w:r w:rsidR="00BF61BE">
        <w:rPr>
          <w:sz w:val="28"/>
          <w:szCs w:val="28"/>
        </w:rPr>
        <w:t>9 изложить в новой редакции (Приложения)</w:t>
      </w:r>
    </w:p>
    <w:p w:rsidR="00BF61BE" w:rsidRDefault="006A66E4" w:rsidP="00BF6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61BE">
        <w:rPr>
          <w:sz w:val="28"/>
          <w:szCs w:val="28"/>
        </w:rPr>
        <w:t xml:space="preserve"> 2. Ведущему специалисту сельского поселения Старая Рачейка внести соответствующие изменения в бюджетную роспись.</w:t>
      </w:r>
    </w:p>
    <w:p w:rsidR="00C9354A" w:rsidRDefault="00C9354A" w:rsidP="00BF61BE">
      <w:pPr>
        <w:spacing w:line="360" w:lineRule="auto"/>
        <w:jc w:val="both"/>
        <w:rPr>
          <w:sz w:val="28"/>
          <w:szCs w:val="28"/>
        </w:rPr>
      </w:pPr>
    </w:p>
    <w:p w:rsidR="00C9354A" w:rsidRDefault="00C9354A" w:rsidP="00BF61BE">
      <w:pPr>
        <w:spacing w:line="360" w:lineRule="auto"/>
        <w:jc w:val="both"/>
        <w:rPr>
          <w:sz w:val="28"/>
          <w:szCs w:val="28"/>
        </w:rPr>
      </w:pPr>
    </w:p>
    <w:p w:rsidR="00BF61BE" w:rsidRDefault="00BF61BE" w:rsidP="00BF61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F61BE" w:rsidRPr="000E23E4" w:rsidRDefault="00BF61BE" w:rsidP="00BF61BE">
      <w:pPr>
        <w:widowControl w:val="0"/>
        <w:rPr>
          <w:b/>
          <w:sz w:val="28"/>
          <w:szCs w:val="28"/>
        </w:rPr>
      </w:pPr>
      <w:r w:rsidRPr="000E23E4">
        <w:rPr>
          <w:b/>
          <w:sz w:val="28"/>
          <w:szCs w:val="28"/>
        </w:rPr>
        <w:t xml:space="preserve">Председатель </w:t>
      </w:r>
    </w:p>
    <w:p w:rsidR="00BF61BE" w:rsidRPr="000E23E4" w:rsidRDefault="00BF61BE" w:rsidP="00BF61BE">
      <w:pPr>
        <w:widowControl w:val="0"/>
        <w:rPr>
          <w:b/>
          <w:sz w:val="28"/>
          <w:szCs w:val="28"/>
        </w:rPr>
      </w:pPr>
      <w:r w:rsidRPr="000E23E4">
        <w:rPr>
          <w:b/>
          <w:sz w:val="28"/>
          <w:szCs w:val="28"/>
        </w:rPr>
        <w:t xml:space="preserve">Собрания представителей </w:t>
      </w:r>
    </w:p>
    <w:p w:rsidR="00BF61BE" w:rsidRDefault="00BF61BE" w:rsidP="00BF61BE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 Старая Рачейка</w:t>
      </w:r>
    </w:p>
    <w:p w:rsidR="00BF61BE" w:rsidRDefault="00BF61BE" w:rsidP="00BF61BE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>й</w:t>
      </w:r>
    </w:p>
    <w:p w:rsidR="00BF61BE" w:rsidRPr="00075BCA" w:rsidRDefault="00BF61BE" w:rsidP="00BF61B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</w:t>
      </w:r>
      <w:r>
        <w:rPr>
          <w:b/>
        </w:rPr>
        <w:t xml:space="preserve">_____________      </w:t>
      </w:r>
      <w:r>
        <w:rPr>
          <w:b/>
          <w:sz w:val="28"/>
          <w:szCs w:val="28"/>
        </w:rPr>
        <w:t>В.И.</w:t>
      </w:r>
      <w:r w:rsidR="000B4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Наумова</w:t>
      </w:r>
    </w:p>
    <w:p w:rsidR="00BF61BE" w:rsidRPr="008A35FB" w:rsidRDefault="00BF61BE" w:rsidP="00BF61BE">
      <w:pPr>
        <w:widowControl w:val="0"/>
        <w:ind w:firstLine="708"/>
      </w:pPr>
      <w:r w:rsidRPr="008A35FB">
        <w:t xml:space="preserve">                                                                   </w:t>
      </w:r>
      <w:r>
        <w:t xml:space="preserve">                         </w:t>
      </w:r>
    </w:p>
    <w:p w:rsidR="00BF61BE" w:rsidRPr="00C86F1E" w:rsidRDefault="00BF61BE" w:rsidP="00BF61BE">
      <w:pPr>
        <w:rPr>
          <w:sz w:val="28"/>
          <w:szCs w:val="28"/>
        </w:rPr>
      </w:pPr>
    </w:p>
    <w:p w:rsidR="00BF61BE" w:rsidRDefault="00FD2658" w:rsidP="00BF61B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F61BE">
        <w:rPr>
          <w:b/>
          <w:sz w:val="28"/>
          <w:szCs w:val="28"/>
        </w:rPr>
        <w:t xml:space="preserve"> сельского поселения Старая Рачейка</w:t>
      </w:r>
    </w:p>
    <w:p w:rsidR="00BF61BE" w:rsidRDefault="00BF61BE" w:rsidP="00BF61BE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>й</w:t>
      </w:r>
    </w:p>
    <w:p w:rsidR="00BF61BE" w:rsidRDefault="00BF61BE" w:rsidP="00BF61B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</w:t>
      </w:r>
      <w:r>
        <w:rPr>
          <w:b/>
        </w:rPr>
        <w:t xml:space="preserve">_____________       </w:t>
      </w:r>
      <w:r w:rsidR="00FD2658" w:rsidRPr="00FD2658">
        <w:rPr>
          <w:b/>
          <w:sz w:val="28"/>
          <w:szCs w:val="28"/>
        </w:rPr>
        <w:t>И.А.Стулков</w:t>
      </w: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132"/>
        <w:tblW w:w="9560" w:type="dxa"/>
        <w:tblLook w:val="04A0" w:firstRow="1" w:lastRow="0" w:firstColumn="1" w:lastColumn="0" w:noHBand="0" w:noVBand="1"/>
      </w:tblPr>
      <w:tblGrid>
        <w:gridCol w:w="2140"/>
        <w:gridCol w:w="5700"/>
        <w:gridCol w:w="1720"/>
      </w:tblGrid>
      <w:tr w:rsidR="004E5DE5" w:rsidRPr="004E5DE5" w:rsidTr="004E5DE5">
        <w:trPr>
          <w:trHeight w:val="45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 xml:space="preserve">Приложение к решению Собрания представителей сельского поселения Старая Рачейка  муниципального района Сызранский Самарской области от  </w:t>
            </w:r>
          </w:p>
        </w:tc>
      </w:tr>
      <w:tr w:rsidR="004E5DE5" w:rsidRPr="004E5DE5" w:rsidTr="004E5DE5">
        <w:trPr>
          <w:trHeight w:val="36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jc w:val="center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 xml:space="preserve">                         </w:t>
            </w:r>
          </w:p>
        </w:tc>
      </w:tr>
      <w:tr w:rsidR="004E5DE5" w:rsidRPr="004E5DE5" w:rsidTr="004E5DE5">
        <w:trPr>
          <w:trHeight w:val="12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 xml:space="preserve">Поступление доходов в бюджет сельского поселения Старая Рачейка муниципального района Сызранский Самарской области  на  2020 год </w:t>
            </w:r>
          </w:p>
        </w:tc>
      </w:tr>
      <w:tr w:rsidR="004E5DE5" w:rsidRPr="004E5DE5" w:rsidTr="004E5DE5">
        <w:trPr>
          <w:trHeight w:val="53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Наименование источника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Сумма, руб.</w:t>
            </w:r>
          </w:p>
        </w:tc>
      </w:tr>
      <w:tr w:rsidR="004E5DE5" w:rsidRPr="004E5DE5" w:rsidTr="004E5DE5">
        <w:trPr>
          <w:trHeight w:val="52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1 00  00000 00 0000 000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НАЛОГОВЫЕ  И  НЕНАЛОГОВЫЕ ДОХОДЫ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4567897,80</w:t>
            </w:r>
          </w:p>
        </w:tc>
      </w:tr>
      <w:tr w:rsidR="004E5DE5" w:rsidRPr="004E5DE5" w:rsidTr="004E5DE5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3842705,00</w:t>
            </w:r>
          </w:p>
        </w:tc>
      </w:tr>
      <w:tr w:rsidR="004E5DE5" w:rsidRPr="004E5DE5" w:rsidTr="004E5DE5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818222,70</w:t>
            </w:r>
          </w:p>
        </w:tc>
      </w:tr>
      <w:tr w:rsidR="004E5DE5" w:rsidRPr="004E5DE5" w:rsidTr="004E5DE5">
        <w:trPr>
          <w:trHeight w:val="88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1 01 02010 01 0000 110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802900,00</w:t>
            </w:r>
          </w:p>
        </w:tc>
      </w:tr>
      <w:tr w:rsidR="004E5DE5" w:rsidRPr="004E5DE5" w:rsidTr="004E5DE5">
        <w:trPr>
          <w:trHeight w:val="118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1 01 02020 01 0000 110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100,00</w:t>
            </w:r>
          </w:p>
        </w:tc>
      </w:tr>
      <w:tr w:rsidR="004E5DE5" w:rsidRPr="004E5DE5" w:rsidTr="004E5DE5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1 01 02030 01 0000 110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15222,70</w:t>
            </w:r>
          </w:p>
        </w:tc>
      </w:tr>
      <w:tr w:rsidR="004E5DE5" w:rsidRPr="004E5DE5" w:rsidTr="004E5DE5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1 03 02000 01 0000 110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1405312,30</w:t>
            </w:r>
          </w:p>
        </w:tc>
      </w:tr>
      <w:tr w:rsidR="004E5DE5" w:rsidRPr="004E5DE5" w:rsidTr="004E5DE5">
        <w:trPr>
          <w:trHeight w:val="21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1 03 02230 01 0000 110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477086,26</w:t>
            </w:r>
          </w:p>
        </w:tc>
      </w:tr>
      <w:tr w:rsidR="004E5DE5" w:rsidRPr="004E5DE5" w:rsidTr="004E5DE5">
        <w:trPr>
          <w:trHeight w:val="84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1 03 02240 01 0000 110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3150,10</w:t>
            </w:r>
          </w:p>
        </w:tc>
      </w:tr>
      <w:tr w:rsidR="004E5DE5" w:rsidRPr="004E5DE5" w:rsidTr="004E5DE5">
        <w:trPr>
          <w:trHeight w:val="98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1 03 02250 01 0000 110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925075,94</w:t>
            </w:r>
          </w:p>
        </w:tc>
      </w:tr>
      <w:tr w:rsidR="004E5DE5" w:rsidRPr="004E5DE5" w:rsidTr="004E5DE5">
        <w:trPr>
          <w:trHeight w:val="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57170,00</w:t>
            </w:r>
          </w:p>
        </w:tc>
      </w:tr>
      <w:tr w:rsidR="004E5DE5" w:rsidRPr="004E5DE5" w:rsidTr="004E5DE5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lastRenderedPageBreak/>
              <w:t>1 05 03010 01 0000 110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57170,00</w:t>
            </w:r>
          </w:p>
        </w:tc>
      </w:tr>
      <w:tr w:rsidR="004E5DE5" w:rsidRPr="004E5DE5" w:rsidTr="004E5DE5">
        <w:trPr>
          <w:trHeight w:val="35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1 05 03020 01 0000 110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spacing w:after="240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0,00</w:t>
            </w:r>
          </w:p>
        </w:tc>
      </w:tr>
      <w:tr w:rsidR="004E5DE5" w:rsidRPr="004E5DE5" w:rsidTr="004E5DE5">
        <w:trPr>
          <w:trHeight w:val="3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1562000,00</w:t>
            </w:r>
          </w:p>
        </w:tc>
      </w:tr>
      <w:tr w:rsidR="004E5DE5" w:rsidRPr="004E5DE5" w:rsidTr="004E5D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spacing w:after="240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1 06 01030 10 0000 110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spacing w:after="240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429000,00</w:t>
            </w:r>
          </w:p>
        </w:tc>
      </w:tr>
      <w:tr w:rsidR="004E5DE5" w:rsidRPr="004E5DE5" w:rsidTr="004E5DE5">
        <w:trPr>
          <w:trHeight w:val="1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1 06 06000 00 0000 000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1133000,00</w:t>
            </w:r>
          </w:p>
        </w:tc>
      </w:tr>
      <w:tr w:rsidR="004E5DE5" w:rsidRPr="004E5DE5" w:rsidTr="004E5DE5">
        <w:trPr>
          <w:trHeight w:val="35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1 06 06033 10 0000 110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spacing w:after="240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763000,00</w:t>
            </w:r>
          </w:p>
        </w:tc>
      </w:tr>
      <w:tr w:rsidR="004E5DE5" w:rsidRPr="004E5DE5" w:rsidTr="004E5DE5">
        <w:trPr>
          <w:trHeight w:val="45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spacing w:after="240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1 06 06043 10 0000 110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spacing w:after="240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370000,00</w:t>
            </w:r>
          </w:p>
        </w:tc>
      </w:tr>
      <w:tr w:rsidR="004E5DE5" w:rsidRPr="004E5DE5" w:rsidTr="004E5DE5">
        <w:trPr>
          <w:trHeight w:val="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Госпошлина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E5DE5" w:rsidRPr="004E5DE5" w:rsidTr="004E5DE5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725192,80</w:t>
            </w:r>
          </w:p>
        </w:tc>
      </w:tr>
      <w:tr w:rsidR="004E5DE5" w:rsidRPr="004E5DE5" w:rsidTr="004E5DE5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470 1 11 00000 00 0000 000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725192,80</w:t>
            </w:r>
          </w:p>
        </w:tc>
      </w:tr>
      <w:tr w:rsidR="004E5DE5" w:rsidRPr="004E5DE5" w:rsidTr="004E5DE5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470 1 11 05025 10 0000 120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земли, находящихся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700000,00</w:t>
            </w:r>
          </w:p>
        </w:tc>
      </w:tr>
      <w:tr w:rsidR="004E5DE5" w:rsidRPr="004E5DE5" w:rsidTr="004E5DE5">
        <w:trPr>
          <w:trHeight w:val="28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470 1 11 05075 10 0000 120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25192,80</w:t>
            </w:r>
          </w:p>
        </w:tc>
      </w:tr>
      <w:tr w:rsidR="004E5DE5" w:rsidRPr="004E5DE5" w:rsidTr="004E5DE5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470 2 00 00000 00 0000 000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4941339,26</w:t>
            </w:r>
          </w:p>
        </w:tc>
      </w:tr>
      <w:tr w:rsidR="004E5DE5" w:rsidRPr="004E5DE5" w:rsidTr="004E5DE5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470 2 02 00000 00 0000 000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4941339,26</w:t>
            </w:r>
          </w:p>
        </w:tc>
      </w:tr>
      <w:tr w:rsidR="004E5DE5" w:rsidRPr="004E5DE5" w:rsidTr="004E5DE5">
        <w:trPr>
          <w:trHeight w:val="53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470 2 02 16001 10 0000 150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1585408,00</w:t>
            </w:r>
          </w:p>
        </w:tc>
      </w:tr>
      <w:tr w:rsidR="004E5DE5" w:rsidRPr="004E5DE5" w:rsidTr="004E5DE5"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470 2 02 19999 10 0000 150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55364,00</w:t>
            </w:r>
          </w:p>
        </w:tc>
      </w:tr>
      <w:tr w:rsidR="004E5DE5" w:rsidRPr="004E5DE5" w:rsidTr="004E5DE5">
        <w:trPr>
          <w:trHeight w:val="83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470 2 02 20041 10 0000 150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1045975,00</w:t>
            </w:r>
          </w:p>
        </w:tc>
      </w:tr>
      <w:tr w:rsidR="004E5DE5" w:rsidRPr="004E5DE5" w:rsidTr="004E5DE5">
        <w:trPr>
          <w:trHeight w:val="56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470 2 02 25576 10 0000 150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террриторий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1437722,26</w:t>
            </w:r>
          </w:p>
        </w:tc>
      </w:tr>
      <w:tr w:rsidR="004E5DE5" w:rsidRPr="004E5DE5" w:rsidTr="004E5DE5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470 2 02 35118 10 0000 150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236170,00</w:t>
            </w:r>
          </w:p>
        </w:tc>
      </w:tr>
      <w:tr w:rsidR="004E5DE5" w:rsidRPr="004E5DE5" w:rsidTr="004E5DE5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470 2 02 49999 10 0000 150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580700,00</w:t>
            </w:r>
          </w:p>
        </w:tc>
      </w:tr>
      <w:tr w:rsidR="004E5DE5" w:rsidRPr="004E5DE5" w:rsidTr="004E5DE5">
        <w:trPr>
          <w:trHeight w:val="57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ВСЕГО  ДОХОДОВ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9509237,06</w:t>
            </w:r>
          </w:p>
        </w:tc>
      </w:tr>
    </w:tbl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Pr="00075BCA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BF61BE" w:rsidRDefault="00BF61BE" w:rsidP="00BF61BE">
      <w:pPr>
        <w:widowControl w:val="0"/>
        <w:ind w:firstLine="708"/>
      </w:pPr>
      <w:r w:rsidRPr="008A35FB">
        <w:t xml:space="preserve">                                                                   </w:t>
      </w:r>
      <w:r>
        <w:t xml:space="preserve">                         </w:t>
      </w: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tbl>
      <w:tblPr>
        <w:tblW w:w="10340" w:type="dxa"/>
        <w:tblInd w:w="108" w:type="dxa"/>
        <w:tblLook w:val="04A0" w:firstRow="1" w:lastRow="0" w:firstColumn="1" w:lastColumn="0" w:noHBand="0" w:noVBand="1"/>
      </w:tblPr>
      <w:tblGrid>
        <w:gridCol w:w="261"/>
        <w:gridCol w:w="960"/>
        <w:gridCol w:w="2900"/>
        <w:gridCol w:w="600"/>
        <w:gridCol w:w="600"/>
        <w:gridCol w:w="1257"/>
        <w:gridCol w:w="680"/>
        <w:gridCol w:w="1360"/>
        <w:gridCol w:w="1500"/>
        <w:gridCol w:w="222"/>
      </w:tblGrid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 xml:space="preserve">Приложение 4                                                                           к решению Собрания представителей                             сельского поселения Старая Рачейка                муниципального района Сызранский                     Самарской области от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065"/>
        </w:trPr>
        <w:tc>
          <w:tcPr>
            <w:tcW w:w="6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93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jc w:val="center"/>
              <w:rPr>
                <w:sz w:val="28"/>
                <w:szCs w:val="28"/>
              </w:rPr>
            </w:pPr>
            <w:r w:rsidRPr="004E5DE5">
              <w:rPr>
                <w:sz w:val="28"/>
                <w:szCs w:val="28"/>
              </w:rPr>
              <w:t>Ведомственная структура расходов бюджета сельского поселения Старая Рачейка муниципального района Сызранский Самарской области на 2020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center"/>
              <w:rPr>
                <w:sz w:val="28"/>
                <w:szCs w:val="28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на 2020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безвозмездных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9 940 857,60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3 300 567,26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3 593 534,04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DE5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492 651,00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148 781,00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1 889 449,00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1 889 449,00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1 889 449,00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1 821 475,00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DE5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1 808 151,00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1 808 151,00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1 389 213,00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418 938,00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5 824,00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5 824,00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767 143,00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1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3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 на 2018-2020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170 235,00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170 235,00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154 100,00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DE5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181 390,17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181 390,17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54 779,83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54 779,83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"Обеспечение пожарной безопасности на территории сельского поселения Старая Рачейка муниципального района Сызранский Самарской области на 2017 - 2021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2 838 507,91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2 838 507,91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"Модернизация и развитие автомобильных дорог общего пользования сельского поселения Старая Рачейка Сызранского района Самарской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2 838 507,91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"Модернизация и развитие автомобильных дорог общего пользования сельского поселения Старая Рачейка Сызранского района Самарской области на 2019-2020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2 838 507,91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1 753 439,81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1 753 439,81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1 753 439,81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1 753 439,81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Капитальный ремонт и ремонт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29 025,00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29 025,00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29 025,00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29 025,00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Сверх софинансирование по капитальному ремонту и ремонту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2 841 531,77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2 018 422,26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2 837 560,25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2 018 422,26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1 379 299,10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580 700,00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1 379 299,10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580 700,00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616 388,89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616 388,89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616 388,89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616 388,89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181 705,16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181 705,16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181 705,16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181 705,16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МБТ на проведение работ по ремонту мемориальных объектов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местного бюджета за счёт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50 505,05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50 505,05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50 505,05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50 505,05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"Комплексное развитие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3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9 940 857,60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3 300 567,26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Приложение 8</w:t>
      </w:r>
    </w:p>
    <w:p w:rsidR="004E5DE5" w:rsidRDefault="004E5DE5" w:rsidP="004E5DE5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решению Собрания представителей</w:t>
      </w:r>
    </w:p>
    <w:p w:rsidR="004E5DE5" w:rsidRPr="00CE7094" w:rsidRDefault="004E5DE5" w:rsidP="004E5DE5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Старая Рачейка муниципального  района Сызранский</w:t>
      </w:r>
    </w:p>
    <w:p w:rsidR="004E5DE5" w:rsidRDefault="004E5DE5" w:rsidP="004E5DE5">
      <w:pPr>
        <w:pStyle w:val="ConsPlusNormal"/>
        <w:widowControl/>
        <w:ind w:left="52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4E5DE5" w:rsidRPr="00CE7094" w:rsidRDefault="004E5DE5" w:rsidP="004E5DE5">
      <w:pPr>
        <w:pStyle w:val="ConsPlusNormal"/>
        <w:widowControl/>
        <w:ind w:left="52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5DE5" w:rsidRPr="00CE7094" w:rsidRDefault="004E5DE5" w:rsidP="004E5DE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5DE5" w:rsidRDefault="004E5DE5" w:rsidP="004E5DE5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E5DE5" w:rsidRDefault="004E5DE5" w:rsidP="004E5DE5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Старая Рачейка </w:t>
      </w:r>
      <w:r w:rsidRPr="00BE6611"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BE6611">
        <w:rPr>
          <w:rFonts w:ascii="Times New Roman" w:hAnsi="Times New Roman"/>
          <w:b/>
          <w:sz w:val="28"/>
          <w:szCs w:val="28"/>
        </w:rPr>
        <w:t xml:space="preserve">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 в 2020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E5DE5" w:rsidRPr="00BE6611" w:rsidRDefault="004E5DE5" w:rsidP="004E5DE5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673"/>
      </w:tblGrid>
      <w:tr w:rsidR="004E5DE5" w:rsidRPr="00FA50F0" w:rsidTr="00E00C73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5DE5" w:rsidRPr="00FA50F0" w:rsidRDefault="004E5DE5" w:rsidP="00E00C7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№ п/п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5DE5" w:rsidRPr="00FA50F0" w:rsidRDefault="004E5DE5" w:rsidP="00E00C7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E5" w:rsidRPr="00FA50F0" w:rsidRDefault="004E5DE5" w:rsidP="00E00C7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</w:t>
            </w:r>
            <w:r>
              <w:rPr>
                <w:b/>
                <w:bCs/>
              </w:rPr>
              <w:t xml:space="preserve">уемый  объем финансирования, 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4E5DE5" w:rsidRPr="00FA50F0" w:rsidTr="00E00C73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DE5" w:rsidRPr="00FA50F0" w:rsidRDefault="004E5DE5" w:rsidP="00E00C73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DE5" w:rsidRPr="00FA50F0" w:rsidRDefault="004E5DE5" w:rsidP="00E00C73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E5" w:rsidRPr="00FA50F0" w:rsidRDefault="004E5DE5" w:rsidP="00E00C7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E5" w:rsidRPr="00FA50F0" w:rsidRDefault="004E5DE5" w:rsidP="00E00C7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4E5DE5" w:rsidRPr="00FA50F0" w:rsidTr="00E00C73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Pr="00FA50F0" w:rsidRDefault="004E5DE5" w:rsidP="00E00C73">
            <w:pPr>
              <w:jc w:val="center"/>
            </w:pPr>
            <w:r w:rsidRPr="00FA50F0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5" w:rsidRPr="00FA50F0" w:rsidRDefault="004E5DE5" w:rsidP="00E00C73">
            <w:r>
              <w:t>«Осуществление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E5" w:rsidRPr="00FA50F0" w:rsidRDefault="004E5DE5" w:rsidP="00E00C73">
            <w:pPr>
              <w:jc w:val="center"/>
            </w:pPr>
            <w:r>
              <w:t>596 908,00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Pr="00FA50F0" w:rsidRDefault="004E5DE5" w:rsidP="00E00C73">
            <w:pPr>
              <w:jc w:val="center"/>
            </w:pPr>
            <w:r>
              <w:t>0,00</w:t>
            </w:r>
          </w:p>
        </w:tc>
      </w:tr>
      <w:tr w:rsidR="004E5DE5" w:rsidRPr="00FA50F0" w:rsidTr="00E00C73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Pr="00FA50F0" w:rsidRDefault="004E5DE5" w:rsidP="00E00C73">
            <w:pPr>
              <w:jc w:val="center"/>
            </w:pPr>
            <w:r w:rsidRPr="00FA50F0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5" w:rsidRPr="00FA50F0" w:rsidRDefault="004E5DE5" w:rsidP="00E00C73">
            <w:r>
              <w:t>«Благоустройство территории сельского поселения Старая Рачейка муниципального района Сызранский Самарской области на 2020- 2022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E5" w:rsidRPr="00FA50F0" w:rsidRDefault="004E5DE5" w:rsidP="00E00C73">
            <w:pPr>
              <w:jc w:val="center"/>
            </w:pPr>
            <w:r>
              <w:t>1 419 674,90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Pr="00FA50F0" w:rsidRDefault="004E5DE5" w:rsidP="00E00C73">
            <w:pPr>
              <w:jc w:val="center"/>
            </w:pPr>
            <w:r>
              <w:t>580 700,00</w:t>
            </w:r>
          </w:p>
        </w:tc>
      </w:tr>
      <w:tr w:rsidR="004E5DE5" w:rsidRPr="00FA50F0" w:rsidTr="00E00C73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Pr="00FA50F0" w:rsidRDefault="004E5DE5" w:rsidP="00E00C73">
            <w:pPr>
              <w:jc w:val="center"/>
            </w:pPr>
            <w:r w:rsidRPr="00FA50F0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5" w:rsidRPr="00FA50F0" w:rsidRDefault="004E5DE5" w:rsidP="00E00C73">
            <w:r>
              <w:t>«Модернизация и развитие автомобильных дорог общего пользования на территории сельского поселения Старая Рачейка муниципального района Сызранский Самарской области  на 2019-2020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E5" w:rsidRPr="00FA50F0" w:rsidRDefault="004E5DE5" w:rsidP="00E00C73">
            <w:pPr>
              <w:jc w:val="center"/>
            </w:pPr>
            <w:r>
              <w:t>2 838 507,91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Pr="00FA50F0" w:rsidRDefault="004E5DE5" w:rsidP="00E00C73">
            <w:pPr>
              <w:jc w:val="center"/>
            </w:pPr>
            <w:r>
              <w:t>1 045 975,00</w:t>
            </w:r>
          </w:p>
        </w:tc>
      </w:tr>
      <w:tr w:rsidR="004E5DE5" w:rsidRPr="00FA50F0" w:rsidTr="00E00C7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E5" w:rsidRPr="00FA50F0" w:rsidRDefault="004E5DE5" w:rsidP="00E00C73">
            <w:pPr>
              <w:jc w:val="center"/>
            </w:pPr>
            <w:r w:rsidRPr="00FA50F0"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E5" w:rsidRPr="00FA50F0" w:rsidRDefault="004E5DE5" w:rsidP="00E00C73">
            <w:r>
              <w:t>«Комплексное развитие систем коммунальной инфраструктуры сельского поселения Старая Рачейка муниципального района Сызранский Самарской области на 2019- 2020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E5" w:rsidRPr="00FA50F0" w:rsidRDefault="004E5DE5" w:rsidP="00E00C73">
            <w:pPr>
              <w:jc w:val="center"/>
            </w:pPr>
            <w:r>
              <w:t xml:space="preserve"> 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Pr="00FA50F0" w:rsidRDefault="004E5DE5" w:rsidP="00E00C73">
            <w:pPr>
              <w:jc w:val="center"/>
            </w:pPr>
            <w:r>
              <w:t>0,00</w:t>
            </w:r>
          </w:p>
        </w:tc>
      </w:tr>
      <w:tr w:rsidR="004E5DE5" w:rsidRPr="00FA50F0" w:rsidTr="00E00C7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E5" w:rsidRDefault="004E5DE5" w:rsidP="00E00C73">
            <w:pPr>
              <w:jc w:val="center"/>
            </w:pPr>
            <w: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E5" w:rsidRDefault="004E5DE5" w:rsidP="00E00C73">
            <w:r>
              <w:t>«Обеспечение пожарной безопасности на территории сельского поселения Старая Рачейка муниципального района Сызранский Самарской области на 2017-2021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E5" w:rsidRDefault="004E5DE5" w:rsidP="00E00C73">
            <w:pPr>
              <w:jc w:val="center"/>
            </w:pPr>
            <w:r>
              <w:t>60 000,00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Default="004E5DE5" w:rsidP="00E00C73">
            <w:pPr>
              <w:jc w:val="center"/>
            </w:pPr>
            <w:r>
              <w:t>0,00</w:t>
            </w:r>
          </w:p>
        </w:tc>
      </w:tr>
      <w:tr w:rsidR="004E5DE5" w:rsidRPr="00FA50F0" w:rsidTr="00E00C7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E5" w:rsidRDefault="004E5DE5" w:rsidP="00E00C73">
            <w:pPr>
              <w:jc w:val="center"/>
            </w:pPr>
            <w:r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E5" w:rsidRDefault="004E5DE5" w:rsidP="00E00C73">
            <w:r>
              <w:t xml:space="preserve"> «Комплексное развитие сельских территорий сельского поселения Старая Рачейка муниципального района Сызранский Самарской области на 2020 – 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E5" w:rsidRDefault="004E5DE5" w:rsidP="00E00C73">
            <w:pPr>
              <w:jc w:val="center"/>
            </w:pPr>
            <w:r>
              <w:t>1 458 261,15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Default="004E5DE5" w:rsidP="00E00C73">
            <w:pPr>
              <w:jc w:val="center"/>
            </w:pPr>
            <w:r>
              <w:t>1 437 722,26</w:t>
            </w:r>
          </w:p>
        </w:tc>
      </w:tr>
      <w:tr w:rsidR="004E5DE5" w:rsidRPr="00FA50F0" w:rsidTr="00E00C73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5" w:rsidRPr="00FA50F0" w:rsidRDefault="004E5DE5" w:rsidP="00E00C73">
            <w:pPr>
              <w:jc w:val="right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E5" w:rsidRPr="00FA50F0" w:rsidRDefault="004E5DE5" w:rsidP="00E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6 373 351,96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E5" w:rsidRPr="00FA50F0" w:rsidRDefault="004E5DE5" w:rsidP="00E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3 064 397,26</w:t>
            </w:r>
          </w:p>
        </w:tc>
      </w:tr>
    </w:tbl>
    <w:p w:rsidR="004E5DE5" w:rsidRDefault="004E5DE5" w:rsidP="004E5DE5"/>
    <w:p w:rsidR="004E5DE5" w:rsidRDefault="004E5DE5" w:rsidP="004E5DE5"/>
    <w:p w:rsidR="004E5DE5" w:rsidRDefault="004E5DE5" w:rsidP="004E5DE5"/>
    <w:p w:rsidR="004E5DE5" w:rsidRDefault="004E5DE5" w:rsidP="004E5DE5"/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261"/>
        <w:gridCol w:w="2900"/>
        <w:gridCol w:w="600"/>
        <w:gridCol w:w="600"/>
        <w:gridCol w:w="1257"/>
        <w:gridCol w:w="680"/>
        <w:gridCol w:w="1360"/>
        <w:gridCol w:w="1500"/>
        <w:gridCol w:w="222"/>
        <w:gridCol w:w="960"/>
      </w:tblGrid>
      <w:tr w:rsidR="004E5DE5" w:rsidRPr="004E5DE5" w:rsidTr="004E5DE5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Default="004E5DE5" w:rsidP="004E5DE5">
            <w:pPr>
              <w:rPr>
                <w:sz w:val="20"/>
                <w:szCs w:val="20"/>
              </w:rPr>
            </w:pPr>
          </w:p>
          <w:p w:rsidR="004E5DE5" w:rsidRDefault="004E5DE5" w:rsidP="004E5DE5">
            <w:pPr>
              <w:rPr>
                <w:sz w:val="20"/>
                <w:szCs w:val="20"/>
              </w:rPr>
            </w:pPr>
          </w:p>
          <w:p w:rsidR="004E5DE5" w:rsidRDefault="004E5DE5" w:rsidP="004E5DE5">
            <w:pPr>
              <w:rPr>
                <w:sz w:val="20"/>
                <w:szCs w:val="20"/>
              </w:rPr>
            </w:pPr>
          </w:p>
          <w:p w:rsidR="004E5DE5" w:rsidRDefault="004E5DE5" w:rsidP="004E5DE5">
            <w:pPr>
              <w:rPr>
                <w:sz w:val="20"/>
                <w:szCs w:val="20"/>
              </w:rPr>
            </w:pPr>
          </w:p>
          <w:p w:rsidR="004E5DE5" w:rsidRDefault="004E5DE5" w:rsidP="004E5DE5">
            <w:pPr>
              <w:rPr>
                <w:sz w:val="20"/>
                <w:szCs w:val="20"/>
              </w:rPr>
            </w:pPr>
          </w:p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 xml:space="preserve">Приложение 9                                                                          к решению Собрания представителей                             сельского поселения Старая Рачейка                муниципального района Сызранский                     Самарской области от </w:t>
            </w:r>
            <w:bookmarkStart w:id="0" w:name="_GoBack"/>
            <w:bookmarkEnd w:id="0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065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jc w:val="center"/>
            </w:pPr>
            <w:r w:rsidRPr="004E5DE5">
              <w:t>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 бюджета сельского  поселения Старая Рачейка муниципального района Сызранский Самарской области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на 2020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безвозмездных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9 940 857,60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3 300 567,26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3 593 534,04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DE5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492 651,00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148 781,00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1 889 449,00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1 889 449,00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1 889 449,00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1 821 475,00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DE5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1 808 151,00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1 808 151,00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1 389 213,00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418 938,00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5 824,00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5 824,00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767 143,00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1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 на 2018-2020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170 235,00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170 235,00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154 100,00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DE5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181 390,17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181 390,17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54 779,83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54 779,83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"Обеспечение пожарной безопасности на территории сельского поселения Старая Рачейка муниципального района Сызранский Самарской области на 2017 - 2021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2 838 507,91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2 838 507,91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"Модернизация и развитие автомобильных дорог общего пользования сельского поселения Старая Рачейка Сызранского района Самарской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2 838 507,91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"Модернизация и развитие автомобильных дорог общего пользования сельского поселения Старая Рачейка Сызранского района Самарской области на 2019-2020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2 838 507,91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1 753 439,81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1 753 439,81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1 753 439,81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1 753 439,81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Капитальный ремонт и ремонт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29 025,00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29 025,00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29 025,00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29 025,00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Сверх софинансирование по капитальному ремонту и ремонту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2 841 531,77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2 018 422,26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2 837 560,25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2 018 422,26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1 379 299,10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580 700,00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1 379 299,10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580 700,00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616 388,89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616 388,89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616 388,89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616 388,89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181 705,16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181 705,16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181 705,16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181 705,16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МБТ на проведение работ по ремонту мемориальных объектов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местного бюджета за счёт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50 505,05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50 505,05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50 505,05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50 505,05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"Комплексное развитие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9 940 857,60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3 300 567,26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</w:tbl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2A04" w:rsidRDefault="00A12A04"/>
    <w:sectPr w:rsidR="00A1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25E4D"/>
    <w:multiLevelType w:val="hybridMultilevel"/>
    <w:tmpl w:val="8CDA2BE2"/>
    <w:lvl w:ilvl="0" w:tplc="F20EACD2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E19"/>
    <w:rsid w:val="00004F1A"/>
    <w:rsid w:val="00031F5D"/>
    <w:rsid w:val="00077041"/>
    <w:rsid w:val="000B4ED2"/>
    <w:rsid w:val="000C62F1"/>
    <w:rsid w:val="000F695C"/>
    <w:rsid w:val="00110E4B"/>
    <w:rsid w:val="001309D7"/>
    <w:rsid w:val="001A5D65"/>
    <w:rsid w:val="00222F2B"/>
    <w:rsid w:val="0022391A"/>
    <w:rsid w:val="0024278D"/>
    <w:rsid w:val="00246D17"/>
    <w:rsid w:val="00264006"/>
    <w:rsid w:val="00270AB9"/>
    <w:rsid w:val="002855D6"/>
    <w:rsid w:val="002B230F"/>
    <w:rsid w:val="00300886"/>
    <w:rsid w:val="00302E19"/>
    <w:rsid w:val="00326101"/>
    <w:rsid w:val="0036499C"/>
    <w:rsid w:val="003E6535"/>
    <w:rsid w:val="00465C07"/>
    <w:rsid w:val="004E5DE5"/>
    <w:rsid w:val="0052066C"/>
    <w:rsid w:val="005A7B86"/>
    <w:rsid w:val="00614EF7"/>
    <w:rsid w:val="006A66E4"/>
    <w:rsid w:val="006C07BF"/>
    <w:rsid w:val="007003E7"/>
    <w:rsid w:val="0071263F"/>
    <w:rsid w:val="00730917"/>
    <w:rsid w:val="00734938"/>
    <w:rsid w:val="007855CD"/>
    <w:rsid w:val="007C2953"/>
    <w:rsid w:val="007F1564"/>
    <w:rsid w:val="008563D6"/>
    <w:rsid w:val="008E23F0"/>
    <w:rsid w:val="008E7A7B"/>
    <w:rsid w:val="00975382"/>
    <w:rsid w:val="0099674A"/>
    <w:rsid w:val="009F1B62"/>
    <w:rsid w:val="00A12A04"/>
    <w:rsid w:val="00A24F2D"/>
    <w:rsid w:val="00A96F0E"/>
    <w:rsid w:val="00AB7441"/>
    <w:rsid w:val="00AC1CA6"/>
    <w:rsid w:val="00AF2B41"/>
    <w:rsid w:val="00B039D5"/>
    <w:rsid w:val="00BF61BE"/>
    <w:rsid w:val="00C34098"/>
    <w:rsid w:val="00C9354A"/>
    <w:rsid w:val="00D54929"/>
    <w:rsid w:val="00DA3B10"/>
    <w:rsid w:val="00DB70E8"/>
    <w:rsid w:val="00DC139D"/>
    <w:rsid w:val="00E22EBC"/>
    <w:rsid w:val="00E32984"/>
    <w:rsid w:val="00E76DA1"/>
    <w:rsid w:val="00ED04C0"/>
    <w:rsid w:val="00F54AA2"/>
    <w:rsid w:val="00F819A6"/>
    <w:rsid w:val="00FC0980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2930"/>
  <w15:docId w15:val="{3F7B03BF-6388-40DD-9630-89C6C3DC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4E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5D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5DE5"/>
    <w:rPr>
      <w:color w:val="800080"/>
      <w:u w:val="single"/>
    </w:rPr>
  </w:style>
  <w:style w:type="paragraph" w:customStyle="1" w:styleId="msonormal0">
    <w:name w:val="msonormal"/>
    <w:basedOn w:val="a"/>
    <w:rsid w:val="004E5DE5"/>
    <w:pPr>
      <w:spacing w:before="100" w:beforeAutospacing="1" w:after="100" w:afterAutospacing="1"/>
    </w:pPr>
  </w:style>
  <w:style w:type="paragraph" w:customStyle="1" w:styleId="xl64">
    <w:name w:val="xl64"/>
    <w:basedOn w:val="a"/>
    <w:rsid w:val="004E5DE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E5DE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4E5DE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4E5DE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E5DE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E5D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E5D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4E5D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4E5D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E5D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4E5DE5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4E5DE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4E5DE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4E5D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4E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4E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4E5DE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4E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E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4E5DE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E5DE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E5DE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E5D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4E5DE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E5D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4E5DE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4E5D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E5DE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4E5DE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E5DE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E5DE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4E5D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4E5DE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E5DE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E5DE5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E5DE5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E5DE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"/>
    <w:rsid w:val="004E5DE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4E5DE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4E5D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4E5D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4E5D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E5D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4E5D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4E5D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4E5DE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E5DE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4E5DE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4E5DE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4E5DE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4E5DE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4E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4E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4E5D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4E5D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4E5DE5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4E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4E5D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4E5DE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4E5DE5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4E5DE5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4E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E5DE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4E5DE5"/>
    <w:pPr>
      <w:pBdr>
        <w:left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4E5D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4E5DE5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4E5DE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E5D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4E5DE5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4E5DE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4E5DE5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4E5DE5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4E5DE5"/>
    <w:pPr>
      <w:pBdr>
        <w:left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4E5DE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4E5DE5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4E5D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4E5DE5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4E5DE5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4E5DE5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4E5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4E5D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4E5DE5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4E5DE5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4E5DE5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4E5DE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4E5DE5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4E5DE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4E5DE5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7468</Words>
  <Characters>42572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Игорь Стулков</cp:lastModifiedBy>
  <cp:revision>97</cp:revision>
  <cp:lastPrinted>2020-10-28T10:51:00Z</cp:lastPrinted>
  <dcterms:created xsi:type="dcterms:W3CDTF">2017-08-25T04:57:00Z</dcterms:created>
  <dcterms:modified xsi:type="dcterms:W3CDTF">2020-11-02T12:24:00Z</dcterms:modified>
</cp:coreProperties>
</file>