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49" w:rsidRDefault="006F3F49" w:rsidP="006F3F4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Информационное сообщение о продаже муниципального имущества</w:t>
      </w:r>
    </w:p>
    <w:p w:rsidR="006F3F49" w:rsidRDefault="006F3F49" w:rsidP="006F3F49">
      <w:pPr>
        <w:rPr>
          <w:sz w:val="16"/>
          <w:szCs w:val="16"/>
        </w:rPr>
      </w:pPr>
    </w:p>
    <w:p w:rsidR="006F3F49" w:rsidRDefault="006F3F49" w:rsidP="006F3F49">
      <w:pPr>
        <w:rPr>
          <w:sz w:val="16"/>
          <w:szCs w:val="1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0"/>
      </w:tblGrid>
      <w:tr w:rsidR="006F3F49" w:rsidTr="006F3F49">
        <w:trPr>
          <w:trHeight w:val="67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Сельское поселение Троицкое муниципального района </w:t>
            </w:r>
            <w:proofErr w:type="spellStart"/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 Самарской области объявляет о проведении</w:t>
            </w:r>
          </w:p>
          <w:p w:rsidR="006F3F49" w:rsidRDefault="006F3F49">
            <w:pPr>
              <w:spacing w:line="276" w:lineRule="auto"/>
              <w:jc w:val="center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 xml:space="preserve"> 22.12.2016г. в 13-00 часов, аукциона по продаже муниципального имущества:</w:t>
            </w:r>
          </w:p>
        </w:tc>
      </w:tr>
    </w:tbl>
    <w:p w:rsidR="006F3F49" w:rsidRDefault="006F3F49" w:rsidP="006F3F49">
      <w:pPr>
        <w:spacing w:line="360" w:lineRule="auto"/>
        <w:rPr>
          <w:sz w:val="16"/>
          <w:szCs w:val="1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3542"/>
        <w:gridCol w:w="1276"/>
        <w:gridCol w:w="1418"/>
        <w:gridCol w:w="1276"/>
        <w:gridCol w:w="2692"/>
      </w:tblGrid>
      <w:tr w:rsidR="006F3F49" w:rsidTr="006F3F49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№</w:t>
            </w:r>
          </w:p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Начальная цена</w:t>
            </w:r>
          </w:p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Задаток</w:t>
            </w:r>
          </w:p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Шаг аукциона</w:t>
            </w:r>
          </w:p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(5%)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9" w:rsidRDefault="006F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 предыдущих торгах</w:t>
            </w:r>
          </w:p>
          <w:p w:rsidR="006F3F49" w:rsidRDefault="006F3F4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br/>
            </w:r>
          </w:p>
          <w:p w:rsidR="006F3F49" w:rsidRDefault="006F3F49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6F3F49" w:rsidTr="006F3F49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9" w:rsidRDefault="006F3F49" w:rsidP="00EA0D1E">
            <w:pPr>
              <w:numPr>
                <w:ilvl w:val="0"/>
                <w:numId w:val="1"/>
              </w:numPr>
              <w:spacing w:line="276" w:lineRule="auto"/>
              <w:ind w:hanging="2276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9" w:rsidRDefault="006F3F49">
            <w:pPr>
              <w:shd w:val="clear" w:color="auto" w:fill="FFFFFF"/>
              <w:spacing w:line="276" w:lineRule="auto"/>
              <w:ind w:firstLine="3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Трактор, марка ДТ-75, вид движителя гусеничный, год выпуска 1997, заводской № машины (рамы) 887850, двигатель № 610798, цвет коричневый.</w:t>
            </w:r>
          </w:p>
          <w:p w:rsidR="006F3F49" w:rsidRDefault="006F3F49">
            <w:pPr>
              <w:spacing w:line="276" w:lineRule="auto"/>
              <w:ind w:firstLine="3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ind w:left="51" w:hanging="5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администрации сельского поселения Троицкое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  от 11.11.2016г. № 67 «О проведен</w:t>
            </w:r>
            <w:proofErr w:type="gramStart"/>
            <w:r>
              <w:rPr>
                <w:sz w:val="16"/>
                <w:szCs w:val="16"/>
                <w:lang w:eastAsia="en-US"/>
              </w:rPr>
              <w:t>ии ау</w:t>
            </w:r>
            <w:proofErr w:type="gramEnd"/>
            <w:r>
              <w:rPr>
                <w:sz w:val="16"/>
                <w:szCs w:val="16"/>
                <w:lang w:eastAsia="en-US"/>
              </w:rPr>
              <w:t>кциона по продаже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50 141,0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10 028,20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9" w:rsidRDefault="006F3F4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2507,05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9" w:rsidRDefault="006F3F4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проводились</w:t>
            </w:r>
          </w:p>
          <w:p w:rsidR="006F3F49" w:rsidRDefault="006F3F4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F3F49" w:rsidRDefault="006F3F4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F3F49" w:rsidRDefault="006F3F49" w:rsidP="006F3F49">
      <w:pPr>
        <w:tabs>
          <w:tab w:val="left" w:pos="9356"/>
          <w:tab w:val="left" w:pos="9498"/>
        </w:tabs>
        <w:ind w:firstLine="567"/>
        <w:jc w:val="both"/>
        <w:rPr>
          <w:sz w:val="16"/>
          <w:szCs w:val="16"/>
        </w:rPr>
      </w:pPr>
    </w:p>
    <w:p w:rsidR="006F3F49" w:rsidRDefault="006F3F49" w:rsidP="006F3F49">
      <w:pPr>
        <w:tabs>
          <w:tab w:val="left" w:pos="9356"/>
          <w:tab w:val="left" w:pos="9498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Организатором аукциона и продавцом является сельское поселение Троицкое муниципального района </w:t>
      </w:r>
      <w:proofErr w:type="spellStart"/>
      <w:r>
        <w:rPr>
          <w:sz w:val="16"/>
          <w:szCs w:val="16"/>
        </w:rPr>
        <w:t>Сызранский</w:t>
      </w:r>
      <w:proofErr w:type="spellEnd"/>
      <w:r>
        <w:rPr>
          <w:sz w:val="16"/>
          <w:szCs w:val="16"/>
        </w:rPr>
        <w:t xml:space="preserve"> Самарской области, </w:t>
      </w:r>
      <w:r>
        <w:rPr>
          <w:color w:val="000000"/>
          <w:sz w:val="16"/>
          <w:szCs w:val="16"/>
        </w:rPr>
        <w:t xml:space="preserve">адрес электронной </w:t>
      </w:r>
      <w:r>
        <w:rPr>
          <w:sz w:val="16"/>
          <w:szCs w:val="16"/>
        </w:rPr>
        <w:t xml:space="preserve">почты: </w:t>
      </w:r>
      <w:proofErr w:type="spellStart"/>
      <w:r>
        <w:rPr>
          <w:sz w:val="16"/>
          <w:szCs w:val="16"/>
          <w:lang w:val="en-US"/>
        </w:rPr>
        <w:t>tr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ss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>.</w:t>
      </w:r>
    </w:p>
    <w:p w:rsidR="006F3F49" w:rsidRDefault="006F3F49" w:rsidP="006F3F49">
      <w:pPr>
        <w:tabs>
          <w:tab w:val="left" w:pos="9356"/>
          <w:tab w:val="left" w:pos="9498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Аукцион состоится по адресу: Самарская область,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ызрань</w:t>
      </w:r>
      <w:proofErr w:type="spellEnd"/>
      <w:r>
        <w:rPr>
          <w:sz w:val="16"/>
          <w:szCs w:val="16"/>
        </w:rPr>
        <w:t xml:space="preserve">, ул.Советская,39, </w:t>
      </w:r>
      <w:proofErr w:type="spellStart"/>
      <w:r>
        <w:rPr>
          <w:sz w:val="16"/>
          <w:szCs w:val="16"/>
        </w:rPr>
        <w:t>каб</w:t>
      </w:r>
      <w:proofErr w:type="spellEnd"/>
      <w:r>
        <w:rPr>
          <w:sz w:val="16"/>
          <w:szCs w:val="16"/>
        </w:rPr>
        <w:t>. 18.</w:t>
      </w:r>
    </w:p>
    <w:p w:rsidR="006F3F49" w:rsidRDefault="006F3F49" w:rsidP="006F3F49">
      <w:pPr>
        <w:tabs>
          <w:tab w:val="left" w:pos="9356"/>
          <w:tab w:val="left" w:pos="9498"/>
        </w:tabs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Начало приема заявок на участие в аукционе  - </w:t>
      </w:r>
      <w:r>
        <w:rPr>
          <w:color w:val="000000"/>
          <w:sz w:val="16"/>
          <w:szCs w:val="16"/>
        </w:rPr>
        <w:t>19.11.2016г.</w:t>
      </w:r>
    </w:p>
    <w:p w:rsidR="006F3F49" w:rsidRDefault="006F3F49" w:rsidP="006F3F49">
      <w:pPr>
        <w:tabs>
          <w:tab w:val="left" w:pos="9356"/>
          <w:tab w:val="left" w:pos="9498"/>
        </w:tabs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Заинтересованные лица представляют заявку по установленной форме (приложение № 1) по адресу: Самарская область,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ызрань</w:t>
      </w:r>
      <w:proofErr w:type="spellEnd"/>
      <w:r>
        <w:rPr>
          <w:sz w:val="16"/>
          <w:szCs w:val="16"/>
        </w:rPr>
        <w:t xml:space="preserve">, ул.Советская,39 (каб.№12) </w:t>
      </w:r>
      <w:r>
        <w:rPr>
          <w:color w:val="000000"/>
          <w:sz w:val="16"/>
          <w:szCs w:val="16"/>
        </w:rPr>
        <w:t xml:space="preserve">по рабочим дням, с 08 час. 00 мин.-17 час.00 мин., по пятницам до 16.00 час. 00 мин, (перерыв с 12 час. 00 мин.-12 час. 48 мин.). </w:t>
      </w:r>
    </w:p>
    <w:p w:rsidR="006F3F49" w:rsidRDefault="006F3F49" w:rsidP="006F3F49">
      <w:pPr>
        <w:tabs>
          <w:tab w:val="left" w:pos="9356"/>
          <w:tab w:val="left" w:pos="9498"/>
        </w:tabs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Окончание приема заявок на участие в аукционе – 14.12.2016г., до 17 час. 00 мин.</w:t>
      </w:r>
    </w:p>
    <w:p w:rsidR="006F3F49" w:rsidRDefault="006F3F49" w:rsidP="006F3F49">
      <w:pPr>
        <w:tabs>
          <w:tab w:val="left" w:pos="567"/>
          <w:tab w:val="left" w:pos="9498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Аукцион является открытым по составу участников, форма подачи предложений о цене – открытая, предложения по цене подаются в ходе аукциона. </w:t>
      </w:r>
    </w:p>
    <w:p w:rsidR="006F3F49" w:rsidRDefault="006F3F49" w:rsidP="006F3F49">
      <w:pPr>
        <w:ind w:firstLine="567"/>
        <w:jc w:val="both"/>
        <w:rPr>
          <w:i/>
          <w:color w:val="FF0000"/>
          <w:sz w:val="16"/>
          <w:szCs w:val="16"/>
        </w:rPr>
      </w:pPr>
      <w:r>
        <w:rPr>
          <w:sz w:val="16"/>
          <w:szCs w:val="16"/>
        </w:rPr>
        <w:t>Для участия в аукционе претендент вносит задаток в размере 20 % начальной цены, указанной в настоящем информационном сообщении. Задаток, перечисляется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>на расчетный счет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финансового управления администрации </w:t>
      </w:r>
      <w:proofErr w:type="spellStart"/>
      <w:r>
        <w:rPr>
          <w:sz w:val="16"/>
          <w:szCs w:val="16"/>
        </w:rPr>
        <w:t>Сызранского</w:t>
      </w:r>
      <w:proofErr w:type="spellEnd"/>
      <w:r>
        <w:rPr>
          <w:sz w:val="16"/>
          <w:szCs w:val="16"/>
        </w:rPr>
        <w:t xml:space="preserve"> района (Администрация сельского поселения Троицкое муниципального района </w:t>
      </w:r>
      <w:proofErr w:type="spellStart"/>
      <w:r>
        <w:rPr>
          <w:sz w:val="16"/>
          <w:szCs w:val="16"/>
        </w:rPr>
        <w:t>Сызранский</w:t>
      </w:r>
      <w:proofErr w:type="spellEnd"/>
      <w:r>
        <w:rPr>
          <w:sz w:val="16"/>
          <w:szCs w:val="16"/>
        </w:rPr>
        <w:t xml:space="preserve"> Самарской области, л.с.471050013) с указанием полного наименования платежа и адреса объекта, по которому вносится платеж: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40302810836065000004, ИНН 6325038375, КПП 632501001 в РКЦ г. Сызрани, БИК 043606000, КБК 00000000000000000180, ОКТМО 36 642 440 по 14.12.2016г. включительно</w:t>
      </w:r>
      <w:r>
        <w:rPr>
          <w:i/>
          <w:sz w:val="16"/>
          <w:szCs w:val="16"/>
        </w:rPr>
        <w:t xml:space="preserve">. </w:t>
      </w:r>
    </w:p>
    <w:p w:rsidR="006F3F49" w:rsidRDefault="006F3F49" w:rsidP="006F3F4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Лицам, перечислившим задаток для участия в аукционе, денежные средства возвращаются в следующем порядке:</w:t>
      </w:r>
    </w:p>
    <w:p w:rsidR="006F3F49" w:rsidRDefault="006F3F49" w:rsidP="006F3F4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F3F49" w:rsidRDefault="006F3F49" w:rsidP="006F3F4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F3F49" w:rsidRDefault="006F3F49" w:rsidP="006F3F4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оферты.</w:t>
      </w:r>
    </w:p>
    <w:p w:rsidR="006F3F49" w:rsidRDefault="006F3F49" w:rsidP="006F3F49">
      <w:pPr>
        <w:ind w:firstLine="142"/>
        <w:jc w:val="both"/>
        <w:rPr>
          <w:sz w:val="16"/>
          <w:szCs w:val="16"/>
        </w:rPr>
      </w:pPr>
    </w:p>
    <w:p w:rsidR="006F3F49" w:rsidRDefault="006F3F49" w:rsidP="006F3F49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участия в аукционе претенденты представляют в обязательном порядке следующие документы:</w:t>
      </w:r>
    </w:p>
    <w:p w:rsidR="006F3F49" w:rsidRDefault="006F3F49" w:rsidP="006F3F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заявку установленного образца; </w:t>
      </w:r>
    </w:p>
    <w:p w:rsidR="006F3F49" w:rsidRDefault="006F3F49" w:rsidP="006F3F49">
      <w:pPr>
        <w:jc w:val="both"/>
        <w:rPr>
          <w:sz w:val="16"/>
          <w:szCs w:val="16"/>
        </w:rPr>
      </w:pPr>
      <w:r>
        <w:rPr>
          <w:sz w:val="16"/>
          <w:szCs w:val="16"/>
        </w:rPr>
        <w:t>юридические лица:</w:t>
      </w:r>
    </w:p>
    <w:p w:rsidR="006F3F49" w:rsidRDefault="006F3F49" w:rsidP="006F3F4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заверенные копии учредительных документов;</w:t>
      </w:r>
    </w:p>
    <w:p w:rsidR="006F3F49" w:rsidRDefault="006F3F49" w:rsidP="006F3F49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F3F49" w:rsidRDefault="006F3F49" w:rsidP="006F3F4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3F49" w:rsidRDefault="006F3F49" w:rsidP="006F3F49">
      <w:pPr>
        <w:autoSpaceDE w:val="0"/>
        <w:autoSpaceDN w:val="0"/>
        <w:adjustRightInd w:val="0"/>
        <w:ind w:left="36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физические лица:</w:t>
      </w:r>
    </w:p>
    <w:p w:rsidR="006F3F49" w:rsidRDefault="006F3F49" w:rsidP="006F3F4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предъявляют документ, удостоверяющий личность, или представляют копии всех его листов.</w:t>
      </w:r>
    </w:p>
    <w:p w:rsidR="006F3F49" w:rsidRDefault="006F3F49" w:rsidP="006F3F4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-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</w:t>
      </w:r>
      <w:r>
        <w:rPr>
          <w:color w:val="000000"/>
          <w:sz w:val="16"/>
          <w:szCs w:val="16"/>
        </w:rPr>
        <w:t xml:space="preserve">осуществление действий от имени претендента, оформленная в установленном </w:t>
      </w:r>
      <w:hyperlink r:id="rId6" w:history="1">
        <w:r>
          <w:rPr>
            <w:rStyle w:val="a3"/>
            <w:color w:val="000000"/>
            <w:sz w:val="16"/>
            <w:szCs w:val="16"/>
            <w:u w:val="none"/>
          </w:rPr>
          <w:t>порядке</w:t>
        </w:r>
      </w:hyperlink>
      <w:r>
        <w:rPr>
          <w:color w:val="000000"/>
          <w:sz w:val="16"/>
          <w:szCs w:val="16"/>
        </w:rPr>
        <w:t>, или нотариально заверенная копия такой доверенности. В</w:t>
      </w:r>
      <w:r>
        <w:rPr>
          <w:sz w:val="16"/>
          <w:szCs w:val="16"/>
        </w:rPr>
        <w:t xml:space="preserve">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3F49" w:rsidRDefault="006F3F49" w:rsidP="006F3F4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</w:t>
      </w:r>
      <w:r>
        <w:rPr>
          <w:sz w:val="16"/>
          <w:szCs w:val="16"/>
        </w:rPr>
        <w:lastRenderedPageBreak/>
        <w:t>(для юридического лица) и подписаны претендентом или его представителем.</w:t>
      </w:r>
    </w:p>
    <w:p w:rsidR="006F3F49" w:rsidRDefault="006F3F49" w:rsidP="006F3F4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F3F49" w:rsidRDefault="006F3F49" w:rsidP="006F3F4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F3F49" w:rsidRDefault="006F3F49" w:rsidP="006F3F49">
      <w:pPr>
        <w:ind w:left="360" w:hanging="360"/>
        <w:jc w:val="both"/>
        <w:rPr>
          <w:b/>
          <w:sz w:val="16"/>
          <w:szCs w:val="16"/>
        </w:rPr>
      </w:pPr>
    </w:p>
    <w:p w:rsidR="006F3F49" w:rsidRDefault="006F3F49" w:rsidP="006F3F49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Признание претендентов участниками аукциона осуществляется постоянно действующей комиссией </w:t>
      </w:r>
      <w:r>
        <w:rPr>
          <w:color w:val="000000"/>
          <w:sz w:val="16"/>
          <w:szCs w:val="16"/>
        </w:rPr>
        <w:t xml:space="preserve">по проведению торгов (конкурсов, аукционов)  по продаже муниципального имущества и земельных участков, либо права на заключение договоров аренды земельных </w:t>
      </w:r>
      <w:r>
        <w:rPr>
          <w:sz w:val="16"/>
          <w:szCs w:val="16"/>
        </w:rPr>
        <w:t xml:space="preserve">участков из земель, находящихся в муниципальной собственности в сельском поселении Троицкое муниципального района </w:t>
      </w:r>
      <w:proofErr w:type="spellStart"/>
      <w:r>
        <w:rPr>
          <w:sz w:val="16"/>
          <w:szCs w:val="16"/>
        </w:rPr>
        <w:t>Сызранский</w:t>
      </w:r>
      <w:proofErr w:type="spellEnd"/>
      <w:r>
        <w:rPr>
          <w:sz w:val="16"/>
          <w:szCs w:val="16"/>
        </w:rPr>
        <w:t xml:space="preserve">, утвержденной распоряжением администрации сельского поселения Троицкое муниципального района </w:t>
      </w:r>
      <w:proofErr w:type="spellStart"/>
      <w:r>
        <w:rPr>
          <w:sz w:val="16"/>
          <w:szCs w:val="16"/>
        </w:rPr>
        <w:t>Сызранский</w:t>
      </w:r>
      <w:proofErr w:type="spellEnd"/>
      <w:r>
        <w:rPr>
          <w:sz w:val="16"/>
          <w:szCs w:val="16"/>
        </w:rPr>
        <w:t xml:space="preserve"> Самарской области от 01.11.2016г. № 31,</w:t>
      </w:r>
      <w:r>
        <w:rPr>
          <w:b/>
          <w:i/>
          <w:sz w:val="16"/>
          <w:szCs w:val="16"/>
        </w:rPr>
        <w:t xml:space="preserve"> </w:t>
      </w:r>
      <w:r>
        <w:rPr>
          <w:sz w:val="16"/>
          <w:szCs w:val="16"/>
        </w:rPr>
        <w:t>20.12.2016г. в 11-00</w:t>
      </w:r>
      <w:proofErr w:type="gramEnd"/>
      <w:r>
        <w:rPr>
          <w:sz w:val="16"/>
          <w:szCs w:val="16"/>
        </w:rPr>
        <w:t xml:space="preserve"> ч.,</w:t>
      </w:r>
      <w:r>
        <w:rPr>
          <w:b/>
          <w:i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здании администрации </w:t>
      </w:r>
      <w:proofErr w:type="spellStart"/>
      <w:r>
        <w:rPr>
          <w:sz w:val="16"/>
          <w:szCs w:val="16"/>
        </w:rPr>
        <w:t>Сызранского</w:t>
      </w:r>
      <w:proofErr w:type="spellEnd"/>
      <w:r>
        <w:rPr>
          <w:sz w:val="16"/>
          <w:szCs w:val="16"/>
        </w:rPr>
        <w:t xml:space="preserve"> района (ул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 xml:space="preserve">оветская,39), к.18. </w:t>
      </w:r>
    </w:p>
    <w:p w:rsidR="006F3F49" w:rsidRDefault="006F3F49" w:rsidP="006F3F49">
      <w:pPr>
        <w:ind w:left="360" w:hanging="360"/>
        <w:jc w:val="both"/>
        <w:rPr>
          <w:color w:val="FF0000"/>
          <w:sz w:val="16"/>
          <w:szCs w:val="16"/>
        </w:rPr>
      </w:pPr>
    </w:p>
    <w:p w:rsidR="006F3F49" w:rsidRDefault="006F3F49" w:rsidP="006F3F49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F3F49" w:rsidRDefault="006F3F49" w:rsidP="006F3F49">
      <w:pPr>
        <w:ind w:left="360" w:hanging="360"/>
        <w:jc w:val="both"/>
        <w:rPr>
          <w:color w:val="000000"/>
          <w:sz w:val="16"/>
          <w:szCs w:val="16"/>
        </w:rPr>
      </w:pPr>
    </w:p>
    <w:p w:rsidR="006F3F49" w:rsidRDefault="006F3F49" w:rsidP="006F3F4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Победителем аукциона признается участник, предложивший наиболее высокую цену за предмет торгов.</w:t>
      </w:r>
    </w:p>
    <w:p w:rsidR="006F3F49" w:rsidRDefault="006F3F49" w:rsidP="006F3F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3F49" w:rsidRDefault="006F3F49" w:rsidP="006F3F49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Оплата приобретаемого на аукционе имущества производится путем перечисления денежных средств на расчетный счет </w:t>
      </w:r>
      <w:r>
        <w:rPr>
          <w:snapToGrid w:val="0"/>
          <w:color w:val="000000"/>
          <w:sz w:val="16"/>
          <w:szCs w:val="16"/>
        </w:rPr>
        <w:t>УФК по Самарской области (</w:t>
      </w:r>
      <w:r>
        <w:rPr>
          <w:color w:val="000000"/>
          <w:sz w:val="16"/>
          <w:szCs w:val="16"/>
        </w:rPr>
        <w:t xml:space="preserve">Комитет по управлению муниципальным имуществом </w:t>
      </w:r>
      <w:proofErr w:type="spellStart"/>
      <w:r>
        <w:rPr>
          <w:color w:val="000000"/>
          <w:sz w:val="16"/>
          <w:szCs w:val="16"/>
        </w:rPr>
        <w:t>Сызранского</w:t>
      </w:r>
      <w:proofErr w:type="spellEnd"/>
      <w:r>
        <w:rPr>
          <w:color w:val="000000"/>
          <w:sz w:val="16"/>
          <w:szCs w:val="16"/>
        </w:rPr>
        <w:t xml:space="preserve"> района),</w:t>
      </w:r>
      <w:r>
        <w:rPr>
          <w:snapToGrid w:val="0"/>
          <w:color w:val="000000"/>
          <w:sz w:val="16"/>
          <w:szCs w:val="16"/>
        </w:rPr>
        <w:t xml:space="preserve"> счет № 40101810200000010001, банк Самарское отделение </w:t>
      </w:r>
      <w:proofErr w:type="spellStart"/>
      <w:r>
        <w:rPr>
          <w:snapToGrid w:val="0"/>
          <w:color w:val="000000"/>
          <w:sz w:val="16"/>
          <w:szCs w:val="16"/>
        </w:rPr>
        <w:t>г</w:t>
      </w:r>
      <w:proofErr w:type="gramStart"/>
      <w:r>
        <w:rPr>
          <w:snapToGrid w:val="0"/>
          <w:color w:val="000000"/>
          <w:sz w:val="16"/>
          <w:szCs w:val="16"/>
        </w:rPr>
        <w:t>.С</w:t>
      </w:r>
      <w:proofErr w:type="gramEnd"/>
      <w:r>
        <w:rPr>
          <w:snapToGrid w:val="0"/>
          <w:color w:val="000000"/>
          <w:sz w:val="16"/>
          <w:szCs w:val="16"/>
        </w:rPr>
        <w:t>амара</w:t>
      </w:r>
      <w:proofErr w:type="spellEnd"/>
      <w:r>
        <w:rPr>
          <w:snapToGrid w:val="0"/>
          <w:color w:val="000000"/>
          <w:sz w:val="16"/>
          <w:szCs w:val="16"/>
        </w:rPr>
        <w:t xml:space="preserve">,  БИК 043601001, ИНН </w:t>
      </w:r>
      <w:r>
        <w:rPr>
          <w:snapToGrid w:val="0"/>
          <w:sz w:val="16"/>
          <w:szCs w:val="16"/>
        </w:rPr>
        <w:t>6383005403, ОКТМО 36 642 440 (код 708 114 02053  10 0000 410)</w:t>
      </w:r>
      <w:r>
        <w:rPr>
          <w:sz w:val="16"/>
          <w:szCs w:val="16"/>
        </w:rPr>
        <w:t>. Внесенный задаток победителем аукциона засчитывается в счет оплаты приобретаемого имущества.</w:t>
      </w:r>
    </w:p>
    <w:p w:rsidR="006F3F49" w:rsidRDefault="006F3F49" w:rsidP="006F3F49">
      <w:pPr>
        <w:jc w:val="both"/>
        <w:rPr>
          <w:color w:val="FF0000"/>
          <w:sz w:val="16"/>
          <w:szCs w:val="16"/>
        </w:rPr>
      </w:pPr>
    </w:p>
    <w:p w:rsidR="006F3F49" w:rsidRDefault="006F3F49" w:rsidP="006F3F4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6F3F49" w:rsidRDefault="006F3F49" w:rsidP="006F3F49">
      <w:pPr>
        <w:jc w:val="both"/>
        <w:rPr>
          <w:color w:val="FF0000"/>
          <w:sz w:val="16"/>
          <w:szCs w:val="16"/>
        </w:rPr>
      </w:pPr>
    </w:p>
    <w:p w:rsidR="006F3F49" w:rsidRDefault="006F3F49" w:rsidP="006F3F4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течение пяти рабочих дней </w:t>
      </w:r>
      <w:proofErr w:type="gramStart"/>
      <w:r>
        <w:rPr>
          <w:sz w:val="16"/>
          <w:szCs w:val="16"/>
        </w:rPr>
        <w:t>с даты подведения</w:t>
      </w:r>
      <w:proofErr w:type="gramEnd"/>
      <w:r>
        <w:rPr>
          <w:sz w:val="16"/>
          <w:szCs w:val="16"/>
        </w:rPr>
        <w:t xml:space="preserve"> итогов аукциона с победителем аукциона заключается договор купли-продажи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(приложение №2).</w:t>
      </w:r>
    </w:p>
    <w:p w:rsidR="006F3F49" w:rsidRDefault="006F3F49" w:rsidP="006F3F49">
      <w:pPr>
        <w:jc w:val="both"/>
        <w:rPr>
          <w:color w:val="FF0000"/>
          <w:sz w:val="16"/>
          <w:szCs w:val="16"/>
        </w:rPr>
      </w:pPr>
    </w:p>
    <w:p w:rsidR="006F3F49" w:rsidRDefault="006F3F49" w:rsidP="006F3F4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F3F49" w:rsidRDefault="006F3F49" w:rsidP="006F3F49">
      <w:pPr>
        <w:jc w:val="both"/>
        <w:rPr>
          <w:color w:val="FF0000"/>
          <w:sz w:val="16"/>
          <w:szCs w:val="16"/>
        </w:rPr>
      </w:pPr>
    </w:p>
    <w:p w:rsidR="006F3F49" w:rsidRDefault="006F3F49" w:rsidP="006F3F4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Выставляемый на аукцион  объект является открытым для осмотра.</w:t>
      </w:r>
    </w:p>
    <w:p w:rsidR="006F3F49" w:rsidRDefault="006F3F49" w:rsidP="006F3F49">
      <w:pPr>
        <w:ind w:firstLine="567"/>
        <w:jc w:val="both"/>
        <w:rPr>
          <w:sz w:val="16"/>
          <w:szCs w:val="16"/>
        </w:rPr>
      </w:pPr>
    </w:p>
    <w:p w:rsidR="006F3F49" w:rsidRDefault="006F3F49" w:rsidP="006F3F49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Всю интересующую информацию Вы можете получить по адресу: Самарская область, </w:t>
      </w:r>
      <w:proofErr w:type="spellStart"/>
      <w:r>
        <w:rPr>
          <w:iCs/>
          <w:sz w:val="16"/>
          <w:szCs w:val="16"/>
        </w:rPr>
        <w:t>г</w:t>
      </w:r>
      <w:proofErr w:type="gramStart"/>
      <w:r>
        <w:rPr>
          <w:iCs/>
          <w:sz w:val="16"/>
          <w:szCs w:val="16"/>
        </w:rPr>
        <w:t>.С</w:t>
      </w:r>
      <w:proofErr w:type="gramEnd"/>
      <w:r>
        <w:rPr>
          <w:iCs/>
          <w:sz w:val="16"/>
          <w:szCs w:val="16"/>
        </w:rPr>
        <w:t>ызрань</w:t>
      </w:r>
      <w:proofErr w:type="spellEnd"/>
      <w:r>
        <w:rPr>
          <w:iCs/>
          <w:sz w:val="16"/>
          <w:szCs w:val="16"/>
        </w:rPr>
        <w:t xml:space="preserve">, ул.Советская,39, </w:t>
      </w:r>
      <w:proofErr w:type="spellStart"/>
      <w:r>
        <w:rPr>
          <w:iCs/>
          <w:sz w:val="16"/>
          <w:szCs w:val="16"/>
        </w:rPr>
        <w:t>каб</w:t>
      </w:r>
      <w:proofErr w:type="spellEnd"/>
      <w:r>
        <w:rPr>
          <w:iCs/>
          <w:sz w:val="16"/>
          <w:szCs w:val="16"/>
        </w:rPr>
        <w:t>. 12., тел.98-66-41</w:t>
      </w:r>
    </w:p>
    <w:p w:rsidR="006F3F49" w:rsidRDefault="006F3F49" w:rsidP="006F3F49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,  либо     </w:t>
      </w:r>
      <w:r>
        <w:rPr>
          <w:sz w:val="16"/>
          <w:szCs w:val="16"/>
        </w:rPr>
        <w:t xml:space="preserve">Самарская область, </w:t>
      </w:r>
      <w:proofErr w:type="spellStart"/>
      <w:r>
        <w:rPr>
          <w:sz w:val="16"/>
          <w:szCs w:val="16"/>
        </w:rPr>
        <w:t>Сызранский</w:t>
      </w:r>
      <w:proofErr w:type="spellEnd"/>
      <w:r>
        <w:rPr>
          <w:sz w:val="16"/>
          <w:szCs w:val="16"/>
        </w:rPr>
        <w:t xml:space="preserve"> район, с. </w:t>
      </w:r>
      <w:proofErr w:type="gramStart"/>
      <w:r>
        <w:rPr>
          <w:sz w:val="16"/>
          <w:szCs w:val="16"/>
        </w:rPr>
        <w:t>Троицкое</w:t>
      </w:r>
      <w:proofErr w:type="gramEnd"/>
      <w:r>
        <w:rPr>
          <w:sz w:val="16"/>
          <w:szCs w:val="16"/>
        </w:rPr>
        <w:t xml:space="preserve">, ул. Братьев </w:t>
      </w:r>
      <w:proofErr w:type="spellStart"/>
      <w:r>
        <w:rPr>
          <w:sz w:val="16"/>
          <w:szCs w:val="16"/>
        </w:rPr>
        <w:t>Краснеевых</w:t>
      </w:r>
      <w:proofErr w:type="spellEnd"/>
      <w:r>
        <w:rPr>
          <w:sz w:val="16"/>
          <w:szCs w:val="16"/>
        </w:rPr>
        <w:t>, д. 21, тел. 934185</w:t>
      </w:r>
    </w:p>
    <w:p w:rsidR="00235567" w:rsidRDefault="00235567">
      <w:bookmarkStart w:id="0" w:name="_GoBack"/>
      <w:bookmarkEnd w:id="0"/>
    </w:p>
    <w:sectPr w:rsidR="00235567" w:rsidSect="006F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1">
    <w:nsid w:val="4BEC601B"/>
    <w:multiLevelType w:val="hybridMultilevel"/>
    <w:tmpl w:val="69B4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751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28"/>
    <w:rsid w:val="00235567"/>
    <w:rsid w:val="006F3F49"/>
    <w:rsid w:val="007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70;fld=134;dst=101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2016-11-22T06:14:00Z</dcterms:created>
  <dcterms:modified xsi:type="dcterms:W3CDTF">2016-11-22T06:14:00Z</dcterms:modified>
</cp:coreProperties>
</file>