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92E0A" w:rsidRDefault="00892E0A" w:rsidP="002903F5">
      <w:pPr>
        <w:autoSpaceDE w:val="0"/>
        <w:adjustRightInd w:val="0"/>
        <w:jc w:val="center"/>
        <w:rPr>
          <w:b/>
        </w:rPr>
      </w:pP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903F5" w:rsidRDefault="002903F5" w:rsidP="002903F5">
      <w:pPr>
        <w:jc w:val="center"/>
        <w:rPr>
          <w:b/>
          <w:caps/>
          <w:sz w:val="32"/>
          <w:szCs w:val="32"/>
        </w:rPr>
      </w:pPr>
    </w:p>
    <w:p w:rsidR="002903F5" w:rsidRDefault="002903F5" w:rsidP="002903F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903F5" w:rsidRDefault="002903F5" w:rsidP="002903F5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2903F5" w:rsidRDefault="002903F5" w:rsidP="002903F5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2E49AC" w:rsidRDefault="002E49AC" w:rsidP="002E49A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2903F5" w:rsidRDefault="002903F5" w:rsidP="002E49A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2903F5" w:rsidRDefault="002903F5" w:rsidP="002E49A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2E49AC" w:rsidRDefault="002B2EBB" w:rsidP="002E49AC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«12» июля </w:t>
      </w:r>
      <w:r w:rsidR="00892E0A">
        <w:rPr>
          <w:rFonts w:eastAsia="Times New Roman" w:cs="Times New Roman"/>
          <w:kern w:val="0"/>
          <w:sz w:val="28"/>
          <w:szCs w:val="28"/>
        </w:rPr>
        <w:t xml:space="preserve"> 2018</w:t>
      </w:r>
      <w:r w:rsidR="002E49AC">
        <w:rPr>
          <w:rFonts w:eastAsia="Times New Roman" w:cs="Times New Roman"/>
          <w:kern w:val="0"/>
          <w:sz w:val="28"/>
          <w:szCs w:val="28"/>
        </w:rPr>
        <w:t xml:space="preserve">  г.</w:t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 w:rsidR="002E49AC">
        <w:rPr>
          <w:rFonts w:eastAsia="Times New Roman" w:cs="Times New Roman"/>
          <w:kern w:val="0"/>
          <w:sz w:val="28"/>
          <w:szCs w:val="28"/>
        </w:rPr>
        <w:tab/>
        <w:t xml:space="preserve">        № </w:t>
      </w:r>
      <w:r w:rsidR="00892E0A">
        <w:rPr>
          <w:rFonts w:eastAsia="Times New Roman" w:cs="Times New Roman"/>
          <w:kern w:val="0"/>
          <w:sz w:val="28"/>
          <w:szCs w:val="28"/>
        </w:rPr>
        <w:t>34</w:t>
      </w:r>
    </w:p>
    <w:p w:rsidR="002E49AC" w:rsidRDefault="002E49AC" w:rsidP="002E49AC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</w:rPr>
      </w:pPr>
    </w:p>
    <w:p w:rsidR="002E49AC" w:rsidRDefault="002E49AC" w:rsidP="002E49AC">
      <w:pPr>
        <w:shd w:val="clear" w:color="auto" w:fill="FFFFFF"/>
        <w:suppressAutoHyphens w:val="0"/>
        <w:autoSpaceDE w:val="0"/>
        <w:adjustRightInd w:val="0"/>
        <w:ind w:left="17"/>
        <w:jc w:val="center"/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</w:pPr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О разработке проекта по внесению изменений и дополнений в правила землепользования и застройки сельского поселения </w:t>
      </w:r>
      <w:proofErr w:type="gram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Троицкое</w:t>
      </w:r>
      <w:proofErr w:type="gramEnd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 w:cs="Times New Roman"/>
          <w:b/>
          <w:color w:val="000000"/>
          <w:spacing w:val="-6"/>
          <w:kern w:val="0"/>
          <w:sz w:val="28"/>
          <w:szCs w:val="28"/>
        </w:rPr>
        <w:t>Сызранский</w:t>
      </w:r>
      <w:proofErr w:type="spellEnd"/>
    </w:p>
    <w:p w:rsidR="002E49AC" w:rsidRDefault="002E49AC" w:rsidP="002E49AC">
      <w:pPr>
        <w:widowControl/>
        <w:suppressAutoHyphens w:val="0"/>
        <w:ind w:left="1260" w:hanging="1260"/>
        <w:jc w:val="center"/>
        <w:rPr>
          <w:rFonts w:eastAsia="Times New Roman" w:cs="Times New Roman"/>
          <w:kern w:val="0"/>
          <w:sz w:val="28"/>
          <w:szCs w:val="28"/>
        </w:rPr>
      </w:pP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РФ, Градостроительным кодексом РФ,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Администрация сельского поселения Троицкое </w:t>
      </w:r>
    </w:p>
    <w:p w:rsidR="002E49AC" w:rsidRDefault="002E49AC" w:rsidP="002E49A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разработке проекта по внесению изменений и дополнений в правила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области.</w:t>
      </w:r>
    </w:p>
    <w:p w:rsidR="002E49AC" w:rsidRDefault="002E49AC" w:rsidP="002E49A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</w:t>
      </w:r>
      <w:r w:rsidR="0039713D">
        <w:rPr>
          <w:sz w:val="28"/>
          <w:szCs w:val="28"/>
        </w:rPr>
        <w:t xml:space="preserve"> информационно-телекоммуникационной сети «Интернет» </w:t>
      </w:r>
      <w:r w:rsidR="0039713D"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 xml:space="preserve"> газете « Троицкий  Вестник».</w:t>
      </w:r>
    </w:p>
    <w:p w:rsidR="002E49AC" w:rsidRPr="00892E0A" w:rsidRDefault="002E49AC" w:rsidP="002E49AC">
      <w:pPr>
        <w:pStyle w:val="a3"/>
        <w:spacing w:after="0"/>
        <w:jc w:val="both"/>
        <w:rPr>
          <w:b/>
          <w:sz w:val="28"/>
          <w:szCs w:val="28"/>
        </w:rPr>
      </w:pPr>
    </w:p>
    <w:p w:rsidR="002E49AC" w:rsidRPr="00892E0A" w:rsidRDefault="002E49AC" w:rsidP="002E49AC">
      <w:pPr>
        <w:pStyle w:val="a3"/>
        <w:spacing w:before="0" w:after="0"/>
        <w:jc w:val="both"/>
        <w:rPr>
          <w:b/>
          <w:sz w:val="28"/>
          <w:szCs w:val="28"/>
        </w:rPr>
      </w:pPr>
      <w:r w:rsidRPr="00892E0A">
        <w:rPr>
          <w:b/>
          <w:sz w:val="28"/>
          <w:szCs w:val="28"/>
        </w:rPr>
        <w:t xml:space="preserve">Глава сельского поселения </w:t>
      </w:r>
      <w:proofErr w:type="gramStart"/>
      <w:r w:rsidRPr="00892E0A">
        <w:rPr>
          <w:b/>
          <w:sz w:val="28"/>
          <w:szCs w:val="28"/>
        </w:rPr>
        <w:t>Троицкое</w:t>
      </w:r>
      <w:proofErr w:type="gramEnd"/>
    </w:p>
    <w:p w:rsidR="002E49AC" w:rsidRPr="00892E0A" w:rsidRDefault="002E49AC" w:rsidP="002E49AC">
      <w:pPr>
        <w:pStyle w:val="a3"/>
        <w:spacing w:before="0" w:after="0"/>
        <w:jc w:val="both"/>
        <w:rPr>
          <w:b/>
          <w:sz w:val="28"/>
          <w:szCs w:val="28"/>
        </w:rPr>
      </w:pPr>
      <w:r w:rsidRPr="00892E0A">
        <w:rPr>
          <w:b/>
          <w:sz w:val="28"/>
          <w:szCs w:val="28"/>
        </w:rPr>
        <w:t xml:space="preserve">муниципального района </w:t>
      </w:r>
      <w:proofErr w:type="spellStart"/>
      <w:r w:rsidRPr="00892E0A">
        <w:rPr>
          <w:b/>
          <w:sz w:val="28"/>
          <w:szCs w:val="28"/>
        </w:rPr>
        <w:t>Сызранский</w:t>
      </w:r>
      <w:proofErr w:type="spellEnd"/>
    </w:p>
    <w:p w:rsidR="002E49AC" w:rsidRPr="00892E0A" w:rsidRDefault="002E49AC" w:rsidP="002E49AC">
      <w:pPr>
        <w:pStyle w:val="a3"/>
        <w:spacing w:before="0" w:after="0"/>
        <w:jc w:val="both"/>
        <w:rPr>
          <w:b/>
          <w:sz w:val="28"/>
          <w:szCs w:val="28"/>
        </w:rPr>
      </w:pPr>
      <w:r w:rsidRPr="00892E0A"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892E0A">
        <w:rPr>
          <w:b/>
          <w:sz w:val="28"/>
          <w:szCs w:val="28"/>
        </w:rPr>
        <w:t>В.И.Торяник</w:t>
      </w:r>
      <w:proofErr w:type="spellEnd"/>
    </w:p>
    <w:p w:rsidR="00DD0955" w:rsidRDefault="00DD0955"/>
    <w:sectPr w:rsidR="00DD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4"/>
    <w:rsid w:val="001167E4"/>
    <w:rsid w:val="002903F5"/>
    <w:rsid w:val="002B2EBB"/>
    <w:rsid w:val="002E49AC"/>
    <w:rsid w:val="0039713D"/>
    <w:rsid w:val="00892E0A"/>
    <w:rsid w:val="00D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9A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9A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2018-07-12T06:26:00Z</cp:lastPrinted>
  <dcterms:created xsi:type="dcterms:W3CDTF">2016-08-30T05:41:00Z</dcterms:created>
  <dcterms:modified xsi:type="dcterms:W3CDTF">2018-07-12T06:26:00Z</dcterms:modified>
</cp:coreProperties>
</file>