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D7C29" w14:textId="5EB05ACA"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</w:t>
      </w:r>
      <w:r w:rsidR="000477E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сельском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поселении </w:t>
      </w:r>
      <w:r w:rsidR="00F46FA2">
        <w:rPr>
          <w:rFonts w:ascii="Times New Roman" w:hAnsi="Times New Roman"/>
          <w:b/>
          <w:noProof/>
          <w:sz w:val="28"/>
          <w:szCs w:val="28"/>
        </w:rPr>
        <w:t>Троицкое</w:t>
      </w:r>
      <w:r w:rsidR="003A268A">
        <w:rPr>
          <w:rFonts w:ascii="Times New Roman" w:hAnsi="Times New Roman"/>
          <w:b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8710EB">
        <w:rPr>
          <w:rFonts w:ascii="Times New Roman" w:hAnsi="Times New Roman"/>
          <w:b/>
          <w:noProof/>
          <w:sz w:val="28"/>
          <w:szCs w:val="28"/>
        </w:rPr>
        <w:t>Сызранский</w:t>
      </w:r>
      <w:r w:rsidR="00C029C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Собрания представителей </w:t>
      </w:r>
      <w:r w:rsidR="000477E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F46FA2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Троицкое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8710E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Сызранский</w:t>
      </w:r>
      <w:proofErr w:type="spellEnd"/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«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</w:t>
      </w:r>
      <w:r w:rsidR="000477E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F46FA2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Троицкое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8710E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Сызранский</w:t>
      </w:r>
      <w:proofErr w:type="spellEnd"/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»</w:t>
      </w:r>
    </w:p>
    <w:p w14:paraId="5FCB78DA" w14:textId="77777777"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44115792" w14:textId="016A9323"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Дата оформления заключения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19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14:paraId="2EA90421" w14:textId="53AC2F93" w:rsidR="008710EB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Администрация </w:t>
      </w:r>
      <w:r w:rsid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F46FA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Троицкое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Сызранский</w:t>
      </w:r>
      <w:proofErr w:type="spellEnd"/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на основании</w:t>
      </w:r>
      <w:r w:rsidR="008710EB" w:rsidRPr="008710EB">
        <w:t xml:space="preserve"> 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протокола публичных слушаний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б/н от 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17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.2020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сообщает, что с 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16.06.2020 по 20.07.2020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на территории </w:t>
      </w:r>
      <w:r w:rsid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F46FA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Троицкое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Сызранский</w:t>
      </w:r>
      <w:proofErr w:type="spellEnd"/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</w:t>
      </w:r>
      <w:r w:rsidR="00C86CF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проводи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лись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публичны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="008710EB" w:rsidRP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слушани</w:t>
      </w:r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я.</w:t>
      </w:r>
    </w:p>
    <w:p w14:paraId="685958CC" w14:textId="1A6527EE" w:rsidR="00267C4B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Наименование проекта, рассмотренного на публичных слушаниях - проект 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решения Собрания представителей </w:t>
      </w:r>
      <w:r w:rsid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F46FA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Троицкое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Сызранский</w:t>
      </w:r>
      <w:proofErr w:type="spellEnd"/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</w:t>
      </w:r>
      <w:r w:rsid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F46FA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Троицкое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8710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Сызранский</w:t>
      </w:r>
      <w:proofErr w:type="spellEnd"/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(дале</w:t>
      </w:r>
      <w:r w:rsid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Проект</w:t>
      </w:r>
      <w:r w:rsidR="0075285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).</w:t>
      </w:r>
    </w:p>
    <w:p w14:paraId="7C6BA7E9" w14:textId="004DAD26" w:rsidR="004517AC" w:rsidRPr="000477EA" w:rsidRDefault="004517AC" w:rsidP="004517A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proofErr w:type="gramStart"/>
      <w:r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Основание проведения публичных слушаний </w:t>
      </w:r>
      <w:r w:rsidR="00BD1492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постановление Главы </w:t>
      </w:r>
      <w:r w:rsidR="000477EA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F46FA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Троицкое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8710E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Сызранский</w:t>
      </w:r>
      <w:proofErr w:type="spellEnd"/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от </w:t>
      </w:r>
      <w:r w:rsidR="008710E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15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8710E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.2020 №</w:t>
      </w:r>
      <w:r w:rsidR="008710E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F46FA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46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 проведении публичных слушаний по проекту решения Собрания представителей </w:t>
      </w:r>
      <w:r w:rsidR="000477EA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F46FA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Троицкое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8710E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Сызранский</w:t>
      </w:r>
      <w:proofErr w:type="spellEnd"/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«О внесении изменений в Правила благоустройства территории </w:t>
      </w:r>
      <w:r w:rsidR="000477EA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F46FA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Троицкое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8710E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Сызранский</w:t>
      </w:r>
      <w:proofErr w:type="spellEnd"/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области»»</w:t>
      </w:r>
      <w:r w:rsidR="008710E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 оповещение о начале публичных слушаний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опубликован</w:t>
      </w:r>
      <w:r w:rsidR="008710E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ны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 в газете «</w:t>
      </w:r>
      <w:r w:rsidR="00F46FA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Троицкий</w:t>
      </w:r>
      <w:r w:rsid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Вестник</w:t>
      </w:r>
      <w:proofErr w:type="gramEnd"/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 от </w:t>
      </w:r>
      <w:r w:rsidR="008710E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16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8710E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</w:t>
      </w:r>
      <w:r w:rsidR="0086500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.2020 № </w:t>
      </w:r>
      <w:r w:rsidR="00F46FA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</w:t>
      </w:r>
      <w:r w:rsid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</w:t>
      </w:r>
      <w:r w:rsidR="00F46FA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</w:t>
      </w:r>
      <w:r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46B0855E" w14:textId="287E8AC2" w:rsidR="00267C4B" w:rsidRPr="000477EA" w:rsidRDefault="008710E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3. </w:t>
      </w:r>
      <w:r w:rsidR="0051698E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публичных слушаниях приняли участие</w:t>
      </w:r>
      <w:r w:rsidR="000B5B59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4260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</w:t>
      </w:r>
      <w:r w:rsidR="000B5B59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67C4B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человек</w:t>
      </w:r>
      <w:r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5ECCC54C" w14:textId="77777777" w:rsidR="001D6D0E" w:rsidRPr="000477EA" w:rsidRDefault="008710EB" w:rsidP="008710EB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77EA">
        <w:rPr>
          <w:rFonts w:ascii="Times New Roman" w:hAnsi="Times New Roman" w:cs="Times New Roman"/>
          <w:sz w:val="28"/>
          <w:szCs w:val="28"/>
        </w:rPr>
        <w:lastRenderedPageBreak/>
        <w:t>4. Собрани</w:t>
      </w:r>
      <w:r w:rsidR="001D6D0E" w:rsidRPr="000477EA">
        <w:rPr>
          <w:rFonts w:ascii="Times New Roman" w:hAnsi="Times New Roman" w:cs="Times New Roman"/>
          <w:sz w:val="28"/>
          <w:szCs w:val="28"/>
        </w:rPr>
        <w:t>я</w:t>
      </w:r>
      <w:r w:rsidRPr="000477E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8293614"/>
      <w:r w:rsidRPr="000477EA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по вопросу публичных слушаний </w:t>
      </w:r>
      <w:bookmarkEnd w:id="0"/>
      <w:r w:rsidRPr="000477EA">
        <w:rPr>
          <w:rFonts w:ascii="Times New Roman" w:hAnsi="Times New Roman" w:cs="Times New Roman"/>
          <w:sz w:val="28"/>
          <w:szCs w:val="28"/>
        </w:rPr>
        <w:t>состоял</w:t>
      </w:r>
      <w:r w:rsidR="001D6D0E" w:rsidRPr="000477EA">
        <w:rPr>
          <w:rFonts w:ascii="Times New Roman" w:hAnsi="Times New Roman" w:cs="Times New Roman"/>
          <w:sz w:val="28"/>
          <w:szCs w:val="28"/>
        </w:rPr>
        <w:t>и</w:t>
      </w:r>
      <w:r w:rsidRPr="000477EA">
        <w:rPr>
          <w:rFonts w:ascii="Times New Roman" w:hAnsi="Times New Roman" w:cs="Times New Roman"/>
          <w:sz w:val="28"/>
          <w:szCs w:val="28"/>
        </w:rPr>
        <w:t>сь</w:t>
      </w:r>
      <w:bookmarkStart w:id="1" w:name="_Hlk39503940"/>
      <w:r w:rsidR="001D6D0E" w:rsidRPr="000477EA">
        <w:rPr>
          <w:rFonts w:ascii="Times New Roman" w:hAnsi="Times New Roman" w:cs="Times New Roman"/>
          <w:sz w:val="28"/>
          <w:szCs w:val="28"/>
        </w:rPr>
        <w:t>:</w:t>
      </w:r>
    </w:p>
    <w:bookmarkEnd w:id="1"/>
    <w:p w14:paraId="7C3443DD" w14:textId="77777777" w:rsidR="00842604" w:rsidRPr="00842604" w:rsidRDefault="00842604" w:rsidP="00842604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2604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gramStart"/>
      <w:r w:rsidRPr="00842604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842604">
        <w:rPr>
          <w:rFonts w:ascii="Times New Roman" w:hAnsi="Times New Roman" w:cs="Times New Roman"/>
          <w:sz w:val="28"/>
          <w:szCs w:val="28"/>
        </w:rPr>
        <w:t xml:space="preserve"> 25 июня 2020 года в 14:00 часов по адресу: Самарская область, </w:t>
      </w:r>
      <w:proofErr w:type="spellStart"/>
      <w:r w:rsidRPr="0084260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842604">
        <w:rPr>
          <w:rFonts w:ascii="Times New Roman" w:hAnsi="Times New Roman" w:cs="Times New Roman"/>
          <w:sz w:val="28"/>
          <w:szCs w:val="28"/>
        </w:rPr>
        <w:t xml:space="preserve"> район, село Троицкое, ул. Братьев </w:t>
      </w:r>
      <w:proofErr w:type="spellStart"/>
      <w:r w:rsidRPr="00842604">
        <w:rPr>
          <w:rFonts w:ascii="Times New Roman" w:hAnsi="Times New Roman" w:cs="Times New Roman"/>
          <w:sz w:val="28"/>
          <w:szCs w:val="28"/>
        </w:rPr>
        <w:t>Краснеевых</w:t>
      </w:r>
      <w:proofErr w:type="spellEnd"/>
      <w:r w:rsidRPr="00842604">
        <w:rPr>
          <w:rFonts w:ascii="Times New Roman" w:hAnsi="Times New Roman" w:cs="Times New Roman"/>
          <w:sz w:val="28"/>
          <w:szCs w:val="28"/>
        </w:rPr>
        <w:t xml:space="preserve">, д. 21; </w:t>
      </w:r>
    </w:p>
    <w:p w14:paraId="7C1C709D" w14:textId="77777777" w:rsidR="00842604" w:rsidRPr="00842604" w:rsidRDefault="00842604" w:rsidP="00842604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2604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gramStart"/>
      <w:r w:rsidRPr="00842604">
        <w:rPr>
          <w:rFonts w:ascii="Times New Roman" w:hAnsi="Times New Roman" w:cs="Times New Roman"/>
          <w:sz w:val="28"/>
          <w:szCs w:val="28"/>
        </w:rPr>
        <w:t>Надеждино</w:t>
      </w:r>
      <w:proofErr w:type="gramEnd"/>
      <w:r w:rsidRPr="00842604">
        <w:rPr>
          <w:rFonts w:ascii="Times New Roman" w:hAnsi="Times New Roman" w:cs="Times New Roman"/>
          <w:sz w:val="28"/>
          <w:szCs w:val="28"/>
        </w:rPr>
        <w:t xml:space="preserve"> 26 июня 2020 года в 12:00 часов по адресу: Самарская область, </w:t>
      </w:r>
      <w:proofErr w:type="spellStart"/>
      <w:r w:rsidRPr="0084260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842604">
        <w:rPr>
          <w:rFonts w:ascii="Times New Roman" w:hAnsi="Times New Roman" w:cs="Times New Roman"/>
          <w:sz w:val="28"/>
          <w:szCs w:val="28"/>
        </w:rPr>
        <w:t xml:space="preserve"> район, село Надеждино, ул. Советская, д. 42;</w:t>
      </w:r>
    </w:p>
    <w:p w14:paraId="6A194206" w14:textId="77777777" w:rsidR="00842604" w:rsidRPr="00842604" w:rsidRDefault="00842604" w:rsidP="00842604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2604">
        <w:rPr>
          <w:rFonts w:ascii="Times New Roman" w:hAnsi="Times New Roman" w:cs="Times New Roman"/>
          <w:sz w:val="28"/>
          <w:szCs w:val="28"/>
        </w:rPr>
        <w:t xml:space="preserve">в поселке Передовой 26 июня 2020 года в 16:00 по адресу: Самарская область, </w:t>
      </w:r>
      <w:proofErr w:type="spellStart"/>
      <w:r w:rsidRPr="0084260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842604">
        <w:rPr>
          <w:rFonts w:ascii="Times New Roman" w:hAnsi="Times New Roman" w:cs="Times New Roman"/>
          <w:sz w:val="28"/>
          <w:szCs w:val="28"/>
        </w:rPr>
        <w:t xml:space="preserve"> район, поселок Передовой, ул. 2-я Озерная, д. 11;</w:t>
      </w:r>
    </w:p>
    <w:p w14:paraId="45160EA3" w14:textId="6606DE48" w:rsidR="00823290" w:rsidRDefault="00842604" w:rsidP="00842604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2604"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 w:rsidRPr="00842604">
        <w:rPr>
          <w:rFonts w:ascii="Times New Roman" w:hAnsi="Times New Roman" w:cs="Times New Roman"/>
          <w:sz w:val="28"/>
          <w:szCs w:val="28"/>
        </w:rPr>
        <w:t>Черемоховка</w:t>
      </w:r>
      <w:proofErr w:type="spellEnd"/>
      <w:r w:rsidRPr="00842604">
        <w:rPr>
          <w:rFonts w:ascii="Times New Roman" w:hAnsi="Times New Roman" w:cs="Times New Roman"/>
          <w:sz w:val="28"/>
          <w:szCs w:val="28"/>
        </w:rPr>
        <w:t xml:space="preserve"> 29 июня 2020 года в 13:00 часов по адресу: Самарская область, </w:t>
      </w:r>
      <w:proofErr w:type="spellStart"/>
      <w:r w:rsidRPr="0084260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842604">
        <w:rPr>
          <w:rFonts w:ascii="Times New Roman" w:hAnsi="Times New Roman" w:cs="Times New Roman"/>
          <w:sz w:val="28"/>
          <w:szCs w:val="28"/>
        </w:rPr>
        <w:t xml:space="preserve"> район, деревня </w:t>
      </w:r>
      <w:proofErr w:type="spellStart"/>
      <w:r w:rsidRPr="00842604">
        <w:rPr>
          <w:rFonts w:ascii="Times New Roman" w:hAnsi="Times New Roman" w:cs="Times New Roman"/>
          <w:sz w:val="28"/>
          <w:szCs w:val="28"/>
        </w:rPr>
        <w:t>Черемоховка</w:t>
      </w:r>
      <w:proofErr w:type="spellEnd"/>
      <w:r w:rsidRPr="00842604">
        <w:rPr>
          <w:rFonts w:ascii="Times New Roman" w:hAnsi="Times New Roman" w:cs="Times New Roman"/>
          <w:sz w:val="28"/>
          <w:szCs w:val="28"/>
        </w:rPr>
        <w:t>, ул. Зеленая, д. 7.</w:t>
      </w:r>
    </w:p>
    <w:p w14:paraId="09F1C1DC" w14:textId="55F8CE7A" w:rsidR="00267C4B" w:rsidRDefault="00267C4B" w:rsidP="0082329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5.</w:t>
      </w:r>
      <w:r w:rsidR="00BD1492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Предложения и замечания по </w:t>
      </w:r>
      <w:r w:rsidR="00923389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Проекту</w:t>
      </w:r>
      <w:r w:rsidR="001236B2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протокол публичных слушаний</w:t>
      </w:r>
      <w:r w:rsidR="00F30094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66CCD"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внес 1 (один) человек</w:t>
      </w:r>
      <w:r w:rsidRP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</w:p>
    <w:p w14:paraId="52FA5513" w14:textId="77777777" w:rsidR="003F3C50" w:rsidRPr="003F3C50" w:rsidRDefault="003F3C50" w:rsidP="003F3C5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F3C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14:paraId="689E8B33" w14:textId="77777777" w:rsidR="003F3C50" w:rsidRPr="003F3C50" w:rsidRDefault="003F3C50" w:rsidP="003F3C5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F3C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6.1. Содержание внесенных предложений и замечаний:</w:t>
      </w:r>
    </w:p>
    <w:p w14:paraId="254F0071" w14:textId="77777777" w:rsidR="003F3C50" w:rsidRPr="003F3C50" w:rsidRDefault="003F3C50" w:rsidP="003F3C5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F3C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1) предложения, поступившие от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14:paraId="7ED2E69A" w14:textId="77777777" w:rsidR="003B1AA7" w:rsidRPr="003F3C50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F3C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Предлагаю внести следующие изменения в Проект решения:</w:t>
      </w:r>
    </w:p>
    <w:p w14:paraId="7BE5B002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1) подпункт 1.8 пункта 1 Проекта решения изложить в следующей редакции:</w:t>
      </w:r>
    </w:p>
    <w:p w14:paraId="359E258D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 xml:space="preserve">«1.8. </w:t>
      </w:r>
      <w:bookmarkStart w:id="2" w:name="_Hlk45690622"/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в пункте 4.14:</w:t>
      </w:r>
    </w:p>
    <w:p w14:paraId="0F137090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абзац двенадцатый изложить в следующей редакции:</w:t>
      </w:r>
    </w:p>
    <w:p w14:paraId="77D1EBB9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«- размещать транспортные средства на газоне или иной озеленённой или рекреационной территории</w:t>
      </w:r>
      <w:proofErr w:type="gramStart"/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;»</w:t>
      </w:r>
      <w:proofErr w:type="gramEnd"/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;</w:t>
      </w:r>
    </w:p>
    <w:p w14:paraId="4B4D06E0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дополнить абзацем следующего содержания:</w:t>
      </w:r>
    </w:p>
    <w:p w14:paraId="650DA427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proofErr w:type="gramStart"/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lastRenderedPageBreak/>
        <w:t>«-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площадках.»;»;</w:t>
      </w:r>
      <w:proofErr w:type="gramEnd"/>
    </w:p>
    <w:bookmarkEnd w:id="2"/>
    <w:p w14:paraId="575F51C5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2) подпункт 1.18 пункта 1 Проекта решения изложить в следующей редакции:</w:t>
      </w:r>
    </w:p>
    <w:p w14:paraId="7ED0D817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«1.18. пункт 7.1 изложить в следующей редакции:</w:t>
      </w:r>
    </w:p>
    <w:p w14:paraId="2CFEEF48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«7.1.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4B2E599F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4C311901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129918F4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165EF719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543A453C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надписей, рисунков.</w:t>
      </w:r>
    </w:p>
    <w:p w14:paraId="5A7EEFC1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lastRenderedPageBreak/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</w:t>
      </w:r>
      <w:proofErr w:type="gramStart"/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.»;</w:t>
      </w:r>
      <w:proofErr w:type="gramEnd"/>
    </w:p>
    <w:p w14:paraId="52C09A9A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3) дополнить пункт 1 Проекта решения новыми подпунктами 1.19 и 1.20 (с соответствующим изменением нумерации последующих подпунктов) следующего содержания:</w:t>
      </w:r>
    </w:p>
    <w:p w14:paraId="41F7D778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«</w:t>
      </w:r>
      <w:bookmarkStart w:id="3" w:name="_Hlk44319193"/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1.19. пункт 7.3 дополнить абзацем следующего содержания:</w:t>
      </w:r>
    </w:p>
    <w:p w14:paraId="5C11E20C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«Домовые знаки на зданиях, сооружениях должны содержаться в исправном состоянии</w:t>
      </w:r>
      <w:proofErr w:type="gramStart"/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.»;</w:t>
      </w:r>
      <w:proofErr w:type="gramEnd"/>
    </w:p>
    <w:p w14:paraId="3519BCD4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1.20. пункт 7.5 после слова «сооружений» дополнить словом «, строений»</w:t>
      </w:r>
      <w:proofErr w:type="gramStart"/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;</w:t>
      </w:r>
      <w:bookmarkEnd w:id="3"/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»</w:t>
      </w:r>
      <w:proofErr w:type="gramEnd"/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;</w:t>
      </w:r>
    </w:p>
    <w:p w14:paraId="376DDC05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4) подпункты 1.19 - 1.21 пункта 1 Проекта решения (нумерация подпунктов указана в редакции Проекта решения, опубликованной в газете) считать подпунктами 1.21 – 1.23;</w:t>
      </w:r>
    </w:p>
    <w:p w14:paraId="0C9E7ED7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5) абзац четырнадцатый подпункта 1.21 пункта 1 Проекта решения</w:t>
      </w:r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</w:t>
      </w: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нумерация подпункта указана в редакции Проекта решения, опубликованной в газете) исключить;</w:t>
      </w:r>
    </w:p>
    <w:p w14:paraId="3774BB79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6) подпункты 1.22 - 1.26 пункта 1 Проекта решения (нумерация подпунктов указана в редакции Проекта решения, опубликованной в газете) считать подпунктами 1.24 – 1.28;</w:t>
      </w:r>
    </w:p>
    <w:p w14:paraId="1448E1BC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7) подпункт 1.27 пункта 1 Проекта решения (нумерация подпункта указана в редакции Проекта решения, опубликованной в газете) считать подпунктом 1.29 и изложить его в следующей редакции:</w:t>
      </w:r>
    </w:p>
    <w:p w14:paraId="4B08956E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«1.29. дополнить Правила главой 12.1 следующего содержания:</w:t>
      </w:r>
    </w:p>
    <w:p w14:paraId="23597647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«</w:t>
      </w:r>
      <w:r w:rsidRPr="00F3734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Глава 12.1. Места (площадки) накопления твердых коммунальных отходов</w:t>
      </w:r>
    </w:p>
    <w:p w14:paraId="3A1B490D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 xml:space="preserve">12.1.1. </w:t>
      </w:r>
      <w:proofErr w:type="gramStart"/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</w:t>
      </w: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lastRenderedPageBreak/>
        <w:t>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  <w:proofErr w:type="gramEnd"/>
    </w:p>
    <w:p w14:paraId="43CE4799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5B9D842F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44E4E37A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а) в бункеры, расположенные на контейнерных площадках;</w:t>
      </w:r>
    </w:p>
    <w:p w14:paraId="1BF7A872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б) на специальных площадках для складирования крупногабаритных отходов.</w:t>
      </w:r>
    </w:p>
    <w:p w14:paraId="0705F130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12.1.2.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0A0274C4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12.1.3.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14:paraId="1B462AC5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Контейнерная площадка должна иметь подъездной путь, водонепроницаемое покрытие с уклоном для отведения талых и дождевых сточных вод, которое способно выдерживать установку и выкатывание контейнеров без повреждения, а также ограждение, обеспечивающее предупреждение распространения отходов за пределы контейнерной площадки.</w:t>
      </w:r>
    </w:p>
    <w:p w14:paraId="6DE37771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lastRenderedPageBreak/>
        <w:t>12.1.4. В случае</w:t>
      </w:r>
      <w:proofErr w:type="gramStart"/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,</w:t>
      </w:r>
      <w:proofErr w:type="gramEnd"/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 xml:space="preserve"> если складирование крупногабаритных отходов организовано на специальных площадках для складирования крупногабаритных отходов,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м.</w:t>
      </w:r>
    </w:p>
    <w:p w14:paraId="4A6A2CE0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В случае</w:t>
      </w:r>
      <w:proofErr w:type="gramStart"/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,</w:t>
      </w:r>
      <w:proofErr w:type="gramEnd"/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 xml:space="preserve"> если складирование крупногабаритных отходов осуществляется в бункеры, расположенные на контейнерных площадках, 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25 м, иметь достаточную площадь для установки бункера, водонепроницаемое покрытие, подъездные пути, обеспечивающие доступ для мусоровозов, и ограничена бордюром по периметру.</w:t>
      </w:r>
    </w:p>
    <w:p w14:paraId="66486CE8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12.1.5. Территория контейнерной площадки и (или) специальной площадки для складирования крупногабаритных отходов должна регулярно очищаться от снега и льда, отходов, размещенных за пределами контейнеров и бункеров, и подвергаться уборке (санитарной обработке).</w:t>
      </w:r>
    </w:p>
    <w:p w14:paraId="0386F0D4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12.1.6.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14:paraId="6AD1A1BF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 xml:space="preserve">12.1.7. </w:t>
      </w:r>
      <w:proofErr w:type="gramStart"/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дств тв</w:t>
      </w:r>
      <w:proofErr w:type="gramEnd"/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 xml:space="preserve">ёрдых коммунальных отходов из мест, предназначенных для их </w:t>
      </w: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lastRenderedPageBreak/>
        <w:t>накопления (временного складирования) в контейнерах или на специально отведённых площадках.</w:t>
      </w:r>
    </w:p>
    <w:p w14:paraId="07370717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 xml:space="preserve">12.1.8. </w:t>
      </w:r>
      <w:proofErr w:type="gramStart"/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, вреда животным, растениям и окружающей среде»</w:t>
      </w:r>
      <w:proofErr w:type="gramStart"/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.»</w:t>
      </w:r>
      <w:proofErr w:type="gramEnd"/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;</w:t>
      </w:r>
    </w:p>
    <w:p w14:paraId="6517A3A4" w14:textId="77777777" w:rsidR="003B1AA7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8) подпункты 1.28 - 1.31 пункта 1 Проекта решения (нумерация подпунктов указана в редакции Проекта решения, опубликованной в газете) считать подпунктами 1.30 – 1.33</w:t>
      </w:r>
      <w:r>
        <w:rPr>
          <w:rFonts w:ascii="Times New Roman" w:eastAsia="MS Mincho" w:hAnsi="Times New Roman" w:cs="Times New Roman"/>
          <w:bCs/>
          <w:sz w:val="28"/>
          <w:szCs w:val="28"/>
          <w:u w:color="FFFFFF"/>
          <w:lang w:eastAsia="ru-RU"/>
        </w:rPr>
        <w:t>;</w:t>
      </w:r>
    </w:p>
    <w:p w14:paraId="56EDC3D0" w14:textId="77777777" w:rsidR="003B1AA7" w:rsidRPr="00232897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328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2) предложения и замечания иных участников публичных слушаний: отсутствуют.</w:t>
      </w:r>
    </w:p>
    <w:p w14:paraId="7A7DD85A" w14:textId="77777777" w:rsidR="003B1AA7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328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6.2. Рекомендации организатора о целесообразности или нецелесообразности учета замечаний и предложений, поступивших на публичных слушаниях:</w:t>
      </w:r>
    </w:p>
    <w:p w14:paraId="48E1F413" w14:textId="77777777" w:rsidR="003B1AA7" w:rsidRPr="00232897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proofErr w:type="gramStart"/>
      <w:r w:rsidRPr="002328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Согласно части 2 статьи 45.1 Федерального от 06.10.2003 № 131-ФЗ «Об общих принципах организации местного самоуправления в Российской Федерации» правила благоустройства территории муниципального образования могут, в том числе, регулировать вопросы внешнего вида фасадов и ограждающих конструкций зданий, строений, сооружений;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  <w:proofErr w:type="gramEnd"/>
      <w:r w:rsidRPr="002328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gramStart"/>
      <w:r w:rsidRPr="002328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</w:t>
      </w:r>
      <w:r w:rsidRPr="002328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территорий; определения границ прилегающих территорий в соответствии с порядком, установленным законом субъекта Российской Федерации.</w:t>
      </w:r>
      <w:proofErr w:type="gramEnd"/>
    </w:p>
    <w:p w14:paraId="1F5D4EA7" w14:textId="77777777" w:rsidR="003B1AA7" w:rsidRPr="00232897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328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Предлагаемые изменения не противоречат положениям законодательства Российской Федерации и могут являться предметом </w:t>
      </w:r>
      <w:proofErr w:type="gramStart"/>
      <w:r w:rsidRPr="002328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регулирования правил благоустройства территории муниципального образования</w:t>
      </w:r>
      <w:proofErr w:type="gramEnd"/>
      <w:r w:rsidRPr="002328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599F16A9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proofErr w:type="gramStart"/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Кроме того, статья 4.23 Закона Самарской области от 01.11.2007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br/>
      </w:r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№ 115-ГД «Об административных правонарушениях на территории Самарской области» (в редакции Закона Самарской области от 08.05.2020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br/>
      </w:r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№ 53-ГД «О внесении изменений в статью 4.23 Закона Самарской области «Об административных правонарушениях на территории Самарской области»)  предполагает, что муниципальными правовыми актами могут быть установлены требования к содержанию фасадов нежилых зданий, строений, сооружений, и может быть</w:t>
      </w:r>
      <w:proofErr w:type="gramEnd"/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установлен срок обязанности по очистке фасадов нежилых зданий, строений, сооружений от надписей, рисунков. За невыполнение этих требований и обязанности осуществляется привлечение к административной ответственности.</w:t>
      </w:r>
    </w:p>
    <w:p w14:paraId="473541DD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связи с этим правила благоустройства территории муниципального образования могут быть дополнены требованиями к фасадам и сроком удаления рисунков и надписей с них.</w:t>
      </w:r>
    </w:p>
    <w:p w14:paraId="612C8769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Необходимо также обратить внимание, что 07.07.2020 Самарской Губернской Думой принят Закон Самарской области «О внесении изменений в статью 4.18 Закона Самарской области «Об административных правонарушениях на территории Самарской области». </w:t>
      </w:r>
      <w:proofErr w:type="gramStart"/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Данный Закон Самарской области устанавливает административную ответственность за нарушение требований правил благоустройства территории муниципального образования к содержанию территории муниципального образования, выразившееся в размещении транспортных средств, препятствующих проведению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</w:t>
      </w:r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(транспортировке) с помощью транспортных средств твёрдых коммунальных отходов</w:t>
      </w:r>
      <w:proofErr w:type="gramEnd"/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из мест, предназначенных для их накопления (временного складирования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</w:t>
      </w:r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контейнерах, мусоросборниках или на специально отведённых площадках, кроме действий, предусмотренных стать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й 12.19 Кодекса Российской Федерации об административных правонарушениях.</w:t>
      </w:r>
    </w:p>
    <w:p w14:paraId="0453B5F8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связи с этим правила благоустройства территории муниципального образования необходимо уточнить.</w:t>
      </w:r>
    </w:p>
    <w:p w14:paraId="1A789103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proofErr w:type="gramStart"/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Кроме того, Постановлением Правительства Самарской области от 07.07.2020 № 47 признаны утратившими силу постановления Правительства Самарской области от 06.08.2018 № 449 «Об утверждении Порядка накопления твердых коммунальных отходов, в том числе их раздельного накопления, на территории Самарской области» и от 18.09.2019 № 645 «О внесении изменения в постановление Правительства Самарской области от 06.08.2018 № 449 «Об утверждении Порядка накопления твердых коммунальных отходов, в том</w:t>
      </w:r>
      <w:proofErr w:type="gramEnd"/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gramStart"/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числе</w:t>
      </w:r>
      <w:proofErr w:type="gramEnd"/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их раздельного накопления, на территории Самарской области» и об утверждении Порядка накопления твердых коммунальных отходов (в том числе их раздельного накопления) на территории Самарской области».</w:t>
      </w:r>
    </w:p>
    <w:p w14:paraId="1E5FD01F" w14:textId="77777777" w:rsidR="003B1AA7" w:rsidRPr="00F3734A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Ввиду данного обстоятельства подлежат корректировке нормы подпункта 1.2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</w:t>
      </w:r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пункта 1 Проекта решения (нумерация подпункта указана в редакции Проекта решения</w:t>
      </w:r>
      <w:bookmarkStart w:id="4" w:name="_GoBack"/>
      <w:bookmarkEnd w:id="4"/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опубликованной в газете), закрепляющие требования к контейнерным площадкам.</w:t>
      </w:r>
    </w:p>
    <w:p w14:paraId="5CBFF94C" w14:textId="77777777" w:rsidR="003B1AA7" w:rsidRDefault="003B1AA7" w:rsidP="003B1AA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F373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Таким образом, внесенное предложение соответствует положениям законодательства Российской Федерации. Рекомендуется учесть предложение, поступившее в ходе публичных слушаний.</w:t>
      </w:r>
    </w:p>
    <w:p w14:paraId="2F269AB5" w14:textId="77777777" w:rsidR="00232897" w:rsidRPr="00232897" w:rsidRDefault="00232897" w:rsidP="0023289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328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6.3. Выводы по результатам публичных слушаний:</w:t>
      </w:r>
    </w:p>
    <w:p w14:paraId="2A985D49" w14:textId="7709E4D9" w:rsidR="00232897" w:rsidRDefault="00232897" w:rsidP="0023289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328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рекомендуется принять Проект решения, рассмотренный на публичных слушаниях, с учетом предложения, указанного в пункте 6.1 настоящего заключения.</w:t>
      </w:r>
    </w:p>
    <w:p w14:paraId="2981DD7B" w14:textId="1683AFF0"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Глава </w:t>
      </w:r>
      <w:r w:rsidR="000477E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proofErr w:type="gramStart"/>
      <w:r w:rsidR="00F46FA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Троицкое</w:t>
      </w:r>
      <w:proofErr w:type="gramEnd"/>
    </w:p>
    <w:p w14:paraId="761A7C51" w14:textId="77777777"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муниципального района</w:t>
      </w:r>
    </w:p>
    <w:p w14:paraId="0F426029" w14:textId="3597B219" w:rsidR="002D22B1" w:rsidRDefault="008710EB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Сызранский</w:t>
      </w:r>
      <w:proofErr w:type="spellEnd"/>
      <w:r w:rsidR="00DC356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Самарской области                      </w:t>
      </w:r>
      <w:r w:rsidR="00F573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    </w:t>
      </w:r>
      <w:r w:rsidR="0072324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</w:t>
      </w:r>
      <w:r w:rsidR="00C27B0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863E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О.А. Кузнецова</w:t>
      </w:r>
    </w:p>
    <w:sectPr w:rsidR="002D22B1" w:rsidSect="0063596E">
      <w:headerReference w:type="even" r:id="rId9"/>
      <w:headerReference w:type="default" r:id="rId10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71347" w14:textId="77777777" w:rsidR="00443FA4" w:rsidRDefault="00443FA4" w:rsidP="00590366">
      <w:pPr>
        <w:spacing w:after="0" w:line="240" w:lineRule="auto"/>
      </w:pPr>
      <w:r>
        <w:separator/>
      </w:r>
    </w:p>
  </w:endnote>
  <w:endnote w:type="continuationSeparator" w:id="0">
    <w:p w14:paraId="3CD58460" w14:textId="77777777" w:rsidR="00443FA4" w:rsidRDefault="00443FA4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40FA8" w14:textId="77777777" w:rsidR="00443FA4" w:rsidRDefault="00443FA4" w:rsidP="00590366">
      <w:pPr>
        <w:spacing w:after="0" w:line="240" w:lineRule="auto"/>
      </w:pPr>
      <w:r>
        <w:separator/>
      </w:r>
    </w:p>
  </w:footnote>
  <w:footnote w:type="continuationSeparator" w:id="0">
    <w:p w14:paraId="7254F15E" w14:textId="77777777" w:rsidR="00443FA4" w:rsidRDefault="00443FA4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73B20" w14:textId="77777777" w:rsidR="001D5BB7" w:rsidRDefault="001D5BB7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B97A4BA" w14:textId="77777777" w:rsidR="001D5BB7" w:rsidRDefault="001D5BB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552C" w14:textId="77777777" w:rsidR="001D5BB7" w:rsidRPr="00EB6D76" w:rsidRDefault="001D5BB7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5678A6">
      <w:rPr>
        <w:rStyle w:val="ad"/>
        <w:rFonts w:ascii="Times New Roman" w:hAnsi="Times New Roman" w:cs="Times New Roman"/>
        <w:noProof/>
      </w:rPr>
      <w:t>9</w:t>
    </w:r>
    <w:r w:rsidRPr="00EB6D76">
      <w:rPr>
        <w:rStyle w:val="ad"/>
        <w:rFonts w:ascii="Times New Roman" w:hAnsi="Times New Roman" w:cs="Times New Roman"/>
      </w:rPr>
      <w:fldChar w:fldCharType="end"/>
    </w:r>
  </w:p>
  <w:p w14:paraId="4F00EBFE" w14:textId="77777777" w:rsidR="001D5BB7" w:rsidRDefault="001D5B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BA"/>
    <w:rsid w:val="00003BDF"/>
    <w:rsid w:val="000077B4"/>
    <w:rsid w:val="000102EE"/>
    <w:rsid w:val="00010721"/>
    <w:rsid w:val="0001155A"/>
    <w:rsid w:val="000170E1"/>
    <w:rsid w:val="000205B2"/>
    <w:rsid w:val="0002124B"/>
    <w:rsid w:val="00023AF1"/>
    <w:rsid w:val="000240DB"/>
    <w:rsid w:val="000248DC"/>
    <w:rsid w:val="000257F1"/>
    <w:rsid w:val="00026314"/>
    <w:rsid w:val="00032901"/>
    <w:rsid w:val="00032D2C"/>
    <w:rsid w:val="00032F17"/>
    <w:rsid w:val="00033EF4"/>
    <w:rsid w:val="000356E0"/>
    <w:rsid w:val="00036381"/>
    <w:rsid w:val="00040A02"/>
    <w:rsid w:val="00042B2A"/>
    <w:rsid w:val="00043402"/>
    <w:rsid w:val="000477EA"/>
    <w:rsid w:val="00052792"/>
    <w:rsid w:val="000554D6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863E0"/>
    <w:rsid w:val="00094AEC"/>
    <w:rsid w:val="000975F1"/>
    <w:rsid w:val="000B0949"/>
    <w:rsid w:val="000B0ED6"/>
    <w:rsid w:val="000B28A6"/>
    <w:rsid w:val="000B4CC6"/>
    <w:rsid w:val="000B4D75"/>
    <w:rsid w:val="000B5B59"/>
    <w:rsid w:val="000B711E"/>
    <w:rsid w:val="000B7944"/>
    <w:rsid w:val="000C3F51"/>
    <w:rsid w:val="000C74D3"/>
    <w:rsid w:val="000D1D24"/>
    <w:rsid w:val="000D31BB"/>
    <w:rsid w:val="000D3B85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3342"/>
    <w:rsid w:val="00134531"/>
    <w:rsid w:val="001365BD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42CE"/>
    <w:rsid w:val="001C5D1F"/>
    <w:rsid w:val="001D038F"/>
    <w:rsid w:val="001D180C"/>
    <w:rsid w:val="001D3C3E"/>
    <w:rsid w:val="001D5BB7"/>
    <w:rsid w:val="001D6D0E"/>
    <w:rsid w:val="001D6F98"/>
    <w:rsid w:val="001D720B"/>
    <w:rsid w:val="001E1D34"/>
    <w:rsid w:val="001E3023"/>
    <w:rsid w:val="001E36EC"/>
    <w:rsid w:val="001E4C2D"/>
    <w:rsid w:val="001E61D3"/>
    <w:rsid w:val="001E7F92"/>
    <w:rsid w:val="001F60F8"/>
    <w:rsid w:val="00202FA7"/>
    <w:rsid w:val="00203855"/>
    <w:rsid w:val="002038B8"/>
    <w:rsid w:val="00203C04"/>
    <w:rsid w:val="002061AC"/>
    <w:rsid w:val="00210C4A"/>
    <w:rsid w:val="00211146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2897"/>
    <w:rsid w:val="002342B8"/>
    <w:rsid w:val="00234EC3"/>
    <w:rsid w:val="002353B1"/>
    <w:rsid w:val="00236136"/>
    <w:rsid w:val="002415E9"/>
    <w:rsid w:val="00242BF4"/>
    <w:rsid w:val="00243E51"/>
    <w:rsid w:val="00244F1D"/>
    <w:rsid w:val="00256B2D"/>
    <w:rsid w:val="0026142E"/>
    <w:rsid w:val="00264556"/>
    <w:rsid w:val="00266B84"/>
    <w:rsid w:val="00267C4B"/>
    <w:rsid w:val="00272EEA"/>
    <w:rsid w:val="002747E2"/>
    <w:rsid w:val="00276A97"/>
    <w:rsid w:val="002829DF"/>
    <w:rsid w:val="00283D35"/>
    <w:rsid w:val="002855FF"/>
    <w:rsid w:val="00286824"/>
    <w:rsid w:val="00286C3E"/>
    <w:rsid w:val="00286E90"/>
    <w:rsid w:val="002879DB"/>
    <w:rsid w:val="002914CD"/>
    <w:rsid w:val="002917FB"/>
    <w:rsid w:val="00296379"/>
    <w:rsid w:val="00296BAE"/>
    <w:rsid w:val="002A024C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197"/>
    <w:rsid w:val="003068B1"/>
    <w:rsid w:val="00307AA8"/>
    <w:rsid w:val="003123C8"/>
    <w:rsid w:val="00312714"/>
    <w:rsid w:val="00315291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615DF"/>
    <w:rsid w:val="0036551D"/>
    <w:rsid w:val="00367F4D"/>
    <w:rsid w:val="00372F15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B1200"/>
    <w:rsid w:val="003B1AA7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1F0C"/>
    <w:rsid w:val="003E3856"/>
    <w:rsid w:val="003E442D"/>
    <w:rsid w:val="003E48EF"/>
    <w:rsid w:val="003E50AB"/>
    <w:rsid w:val="003F1872"/>
    <w:rsid w:val="003F1A64"/>
    <w:rsid w:val="003F3C50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3160"/>
    <w:rsid w:val="00443639"/>
    <w:rsid w:val="00443A14"/>
    <w:rsid w:val="00443FA4"/>
    <w:rsid w:val="00445496"/>
    <w:rsid w:val="00450D08"/>
    <w:rsid w:val="004517AC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4BC5"/>
    <w:rsid w:val="004D61F4"/>
    <w:rsid w:val="004E216E"/>
    <w:rsid w:val="004E2C31"/>
    <w:rsid w:val="004E34A6"/>
    <w:rsid w:val="004E34D6"/>
    <w:rsid w:val="004F23A2"/>
    <w:rsid w:val="00511BF0"/>
    <w:rsid w:val="0051309A"/>
    <w:rsid w:val="00514922"/>
    <w:rsid w:val="00515F93"/>
    <w:rsid w:val="0051698E"/>
    <w:rsid w:val="00521246"/>
    <w:rsid w:val="005274FE"/>
    <w:rsid w:val="005347DF"/>
    <w:rsid w:val="00535312"/>
    <w:rsid w:val="0053565E"/>
    <w:rsid w:val="005372D1"/>
    <w:rsid w:val="0053735A"/>
    <w:rsid w:val="00542AEC"/>
    <w:rsid w:val="005441DA"/>
    <w:rsid w:val="00546B75"/>
    <w:rsid w:val="00551ED9"/>
    <w:rsid w:val="00553A35"/>
    <w:rsid w:val="00554AC3"/>
    <w:rsid w:val="00554E26"/>
    <w:rsid w:val="00556341"/>
    <w:rsid w:val="0055643A"/>
    <w:rsid w:val="0056070F"/>
    <w:rsid w:val="00567431"/>
    <w:rsid w:val="005678A6"/>
    <w:rsid w:val="00574C4A"/>
    <w:rsid w:val="005753DD"/>
    <w:rsid w:val="00576739"/>
    <w:rsid w:val="00583CE8"/>
    <w:rsid w:val="005854A2"/>
    <w:rsid w:val="0058757A"/>
    <w:rsid w:val="00590366"/>
    <w:rsid w:val="00590982"/>
    <w:rsid w:val="00593CB2"/>
    <w:rsid w:val="005A14AB"/>
    <w:rsid w:val="005A1B19"/>
    <w:rsid w:val="005A1FAB"/>
    <w:rsid w:val="005A4AD0"/>
    <w:rsid w:val="005A5B1A"/>
    <w:rsid w:val="005B01B4"/>
    <w:rsid w:val="005B2CD0"/>
    <w:rsid w:val="005B5E04"/>
    <w:rsid w:val="005C2B5C"/>
    <w:rsid w:val="005C379A"/>
    <w:rsid w:val="005C3897"/>
    <w:rsid w:val="005C6989"/>
    <w:rsid w:val="005C77E4"/>
    <w:rsid w:val="005D0A70"/>
    <w:rsid w:val="005D0CF6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23B8"/>
    <w:rsid w:val="00602DD6"/>
    <w:rsid w:val="006046B0"/>
    <w:rsid w:val="006103B6"/>
    <w:rsid w:val="006124D2"/>
    <w:rsid w:val="006137FA"/>
    <w:rsid w:val="00615BCC"/>
    <w:rsid w:val="00616F41"/>
    <w:rsid w:val="00621854"/>
    <w:rsid w:val="006256AB"/>
    <w:rsid w:val="00627270"/>
    <w:rsid w:val="00630824"/>
    <w:rsid w:val="00631F22"/>
    <w:rsid w:val="00632C18"/>
    <w:rsid w:val="0063596E"/>
    <w:rsid w:val="0064688A"/>
    <w:rsid w:val="00650316"/>
    <w:rsid w:val="00652856"/>
    <w:rsid w:val="00652C88"/>
    <w:rsid w:val="00654E0A"/>
    <w:rsid w:val="00655040"/>
    <w:rsid w:val="006611B7"/>
    <w:rsid w:val="00662A91"/>
    <w:rsid w:val="0066318F"/>
    <w:rsid w:val="00663644"/>
    <w:rsid w:val="00666373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910AC"/>
    <w:rsid w:val="00691166"/>
    <w:rsid w:val="00692A65"/>
    <w:rsid w:val="0069781F"/>
    <w:rsid w:val="006A3AB1"/>
    <w:rsid w:val="006A46FC"/>
    <w:rsid w:val="006A60A3"/>
    <w:rsid w:val="006A6746"/>
    <w:rsid w:val="006B1E0C"/>
    <w:rsid w:val="006B5DF1"/>
    <w:rsid w:val="006B69B8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4A90"/>
    <w:rsid w:val="0070323F"/>
    <w:rsid w:val="00704155"/>
    <w:rsid w:val="007043F4"/>
    <w:rsid w:val="00706076"/>
    <w:rsid w:val="00712CDB"/>
    <w:rsid w:val="00713E59"/>
    <w:rsid w:val="00713EB8"/>
    <w:rsid w:val="007142CF"/>
    <w:rsid w:val="00715C13"/>
    <w:rsid w:val="00716632"/>
    <w:rsid w:val="0072324F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1087"/>
    <w:rsid w:val="00752858"/>
    <w:rsid w:val="007537C6"/>
    <w:rsid w:val="007554F7"/>
    <w:rsid w:val="00755767"/>
    <w:rsid w:val="00755F56"/>
    <w:rsid w:val="00764955"/>
    <w:rsid w:val="00764F06"/>
    <w:rsid w:val="007656F0"/>
    <w:rsid w:val="0076687E"/>
    <w:rsid w:val="00770D1C"/>
    <w:rsid w:val="00770DBB"/>
    <w:rsid w:val="00772727"/>
    <w:rsid w:val="00772C45"/>
    <w:rsid w:val="00780367"/>
    <w:rsid w:val="0078214E"/>
    <w:rsid w:val="00791A60"/>
    <w:rsid w:val="0079776D"/>
    <w:rsid w:val="007B5AD0"/>
    <w:rsid w:val="007C2CDE"/>
    <w:rsid w:val="007D0377"/>
    <w:rsid w:val="007D3EBC"/>
    <w:rsid w:val="007D448C"/>
    <w:rsid w:val="007E0C88"/>
    <w:rsid w:val="007E1550"/>
    <w:rsid w:val="007E41F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1D0B"/>
    <w:rsid w:val="00812302"/>
    <w:rsid w:val="008148AD"/>
    <w:rsid w:val="00816A4B"/>
    <w:rsid w:val="00821084"/>
    <w:rsid w:val="00822396"/>
    <w:rsid w:val="00823290"/>
    <w:rsid w:val="008303F8"/>
    <w:rsid w:val="0083081E"/>
    <w:rsid w:val="00832B26"/>
    <w:rsid w:val="008354AD"/>
    <w:rsid w:val="00842604"/>
    <w:rsid w:val="00843195"/>
    <w:rsid w:val="0084720B"/>
    <w:rsid w:val="00847E7A"/>
    <w:rsid w:val="00850ED4"/>
    <w:rsid w:val="00851873"/>
    <w:rsid w:val="008525F7"/>
    <w:rsid w:val="00854DCE"/>
    <w:rsid w:val="008615D2"/>
    <w:rsid w:val="0086213B"/>
    <w:rsid w:val="0086500B"/>
    <w:rsid w:val="00866CCD"/>
    <w:rsid w:val="00866E54"/>
    <w:rsid w:val="00867DF8"/>
    <w:rsid w:val="008710EB"/>
    <w:rsid w:val="00871F18"/>
    <w:rsid w:val="0087216E"/>
    <w:rsid w:val="00872DDE"/>
    <w:rsid w:val="00874718"/>
    <w:rsid w:val="0088040E"/>
    <w:rsid w:val="008809F6"/>
    <w:rsid w:val="00881101"/>
    <w:rsid w:val="00885785"/>
    <w:rsid w:val="00887BB8"/>
    <w:rsid w:val="00897C6A"/>
    <w:rsid w:val="008A41F3"/>
    <w:rsid w:val="008A4AD6"/>
    <w:rsid w:val="008A5E79"/>
    <w:rsid w:val="008A61BC"/>
    <w:rsid w:val="008A6635"/>
    <w:rsid w:val="008A6803"/>
    <w:rsid w:val="008A6A3A"/>
    <w:rsid w:val="008B2EED"/>
    <w:rsid w:val="008C2E3F"/>
    <w:rsid w:val="008D00CC"/>
    <w:rsid w:val="008D0325"/>
    <w:rsid w:val="008D1652"/>
    <w:rsid w:val="008D4DB6"/>
    <w:rsid w:val="008D5734"/>
    <w:rsid w:val="008D5CF6"/>
    <w:rsid w:val="008D7443"/>
    <w:rsid w:val="008E4EFC"/>
    <w:rsid w:val="008E7C33"/>
    <w:rsid w:val="008F1B7B"/>
    <w:rsid w:val="008F41A8"/>
    <w:rsid w:val="008F714A"/>
    <w:rsid w:val="00901859"/>
    <w:rsid w:val="00905A43"/>
    <w:rsid w:val="00905BA8"/>
    <w:rsid w:val="00910354"/>
    <w:rsid w:val="009124CC"/>
    <w:rsid w:val="009158F0"/>
    <w:rsid w:val="00916C8B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DB2"/>
    <w:rsid w:val="009409C3"/>
    <w:rsid w:val="00945611"/>
    <w:rsid w:val="00946C46"/>
    <w:rsid w:val="00947988"/>
    <w:rsid w:val="009550BD"/>
    <w:rsid w:val="009577E8"/>
    <w:rsid w:val="00961ED2"/>
    <w:rsid w:val="009640BC"/>
    <w:rsid w:val="00972922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1894"/>
    <w:rsid w:val="009C2BCB"/>
    <w:rsid w:val="009C3823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4553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2CD8"/>
    <w:rsid w:val="00A23FEE"/>
    <w:rsid w:val="00A3299F"/>
    <w:rsid w:val="00A32A9C"/>
    <w:rsid w:val="00A333DC"/>
    <w:rsid w:val="00A351CC"/>
    <w:rsid w:val="00A363A4"/>
    <w:rsid w:val="00A37055"/>
    <w:rsid w:val="00A429BD"/>
    <w:rsid w:val="00A4434C"/>
    <w:rsid w:val="00A47342"/>
    <w:rsid w:val="00A47BE3"/>
    <w:rsid w:val="00A574F3"/>
    <w:rsid w:val="00A651AA"/>
    <w:rsid w:val="00A74A06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0385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12B55"/>
    <w:rsid w:val="00B12D6B"/>
    <w:rsid w:val="00B12DAD"/>
    <w:rsid w:val="00B16202"/>
    <w:rsid w:val="00B215CF"/>
    <w:rsid w:val="00B2316F"/>
    <w:rsid w:val="00B238AB"/>
    <w:rsid w:val="00B27483"/>
    <w:rsid w:val="00B312F7"/>
    <w:rsid w:val="00B32CFD"/>
    <w:rsid w:val="00B40B2B"/>
    <w:rsid w:val="00B43B86"/>
    <w:rsid w:val="00B50358"/>
    <w:rsid w:val="00B56E59"/>
    <w:rsid w:val="00B605EF"/>
    <w:rsid w:val="00B62AB4"/>
    <w:rsid w:val="00B64F98"/>
    <w:rsid w:val="00B659F9"/>
    <w:rsid w:val="00B65BE8"/>
    <w:rsid w:val="00B67307"/>
    <w:rsid w:val="00B7704D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417C"/>
    <w:rsid w:val="00BC545D"/>
    <w:rsid w:val="00BD1492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73B7"/>
    <w:rsid w:val="00C14694"/>
    <w:rsid w:val="00C157E1"/>
    <w:rsid w:val="00C2218C"/>
    <w:rsid w:val="00C22FB2"/>
    <w:rsid w:val="00C23160"/>
    <w:rsid w:val="00C2379B"/>
    <w:rsid w:val="00C27B03"/>
    <w:rsid w:val="00C3204E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86CF3"/>
    <w:rsid w:val="00C9181E"/>
    <w:rsid w:val="00C92CAE"/>
    <w:rsid w:val="00C93322"/>
    <w:rsid w:val="00C969C7"/>
    <w:rsid w:val="00CA6BF7"/>
    <w:rsid w:val="00CA740D"/>
    <w:rsid w:val="00CA7CA2"/>
    <w:rsid w:val="00CB5231"/>
    <w:rsid w:val="00CB59D8"/>
    <w:rsid w:val="00CB5D00"/>
    <w:rsid w:val="00CB623F"/>
    <w:rsid w:val="00CB744E"/>
    <w:rsid w:val="00CB748B"/>
    <w:rsid w:val="00CC0382"/>
    <w:rsid w:val="00CC4741"/>
    <w:rsid w:val="00CC76B7"/>
    <w:rsid w:val="00CD12F3"/>
    <w:rsid w:val="00CD3B96"/>
    <w:rsid w:val="00CD432F"/>
    <w:rsid w:val="00CD61B1"/>
    <w:rsid w:val="00CE2727"/>
    <w:rsid w:val="00CE2E8E"/>
    <w:rsid w:val="00CE57A6"/>
    <w:rsid w:val="00CF29A8"/>
    <w:rsid w:val="00D108F2"/>
    <w:rsid w:val="00D11ABD"/>
    <w:rsid w:val="00D13292"/>
    <w:rsid w:val="00D1453B"/>
    <w:rsid w:val="00D14CE7"/>
    <w:rsid w:val="00D21890"/>
    <w:rsid w:val="00D21EDA"/>
    <w:rsid w:val="00D226E3"/>
    <w:rsid w:val="00D26D2E"/>
    <w:rsid w:val="00D31B42"/>
    <w:rsid w:val="00D341CA"/>
    <w:rsid w:val="00D425F6"/>
    <w:rsid w:val="00D50A43"/>
    <w:rsid w:val="00D52E6B"/>
    <w:rsid w:val="00D53C1F"/>
    <w:rsid w:val="00D5506F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9C4"/>
    <w:rsid w:val="00DB5318"/>
    <w:rsid w:val="00DB6179"/>
    <w:rsid w:val="00DB6F21"/>
    <w:rsid w:val="00DC31E7"/>
    <w:rsid w:val="00DC3565"/>
    <w:rsid w:val="00DD332D"/>
    <w:rsid w:val="00DD38A7"/>
    <w:rsid w:val="00DD57BB"/>
    <w:rsid w:val="00DD5A58"/>
    <w:rsid w:val="00DD6B2E"/>
    <w:rsid w:val="00DE033E"/>
    <w:rsid w:val="00DE0D0C"/>
    <w:rsid w:val="00DE1757"/>
    <w:rsid w:val="00DE2461"/>
    <w:rsid w:val="00DE7468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547BF"/>
    <w:rsid w:val="00E603F9"/>
    <w:rsid w:val="00E657EE"/>
    <w:rsid w:val="00E71F51"/>
    <w:rsid w:val="00E75EA6"/>
    <w:rsid w:val="00E82B61"/>
    <w:rsid w:val="00E82CBB"/>
    <w:rsid w:val="00E844B4"/>
    <w:rsid w:val="00E86E63"/>
    <w:rsid w:val="00E90333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476B"/>
    <w:rsid w:val="00EE63F3"/>
    <w:rsid w:val="00EE755D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0AA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0094"/>
    <w:rsid w:val="00F33F9E"/>
    <w:rsid w:val="00F4016F"/>
    <w:rsid w:val="00F40282"/>
    <w:rsid w:val="00F41BCB"/>
    <w:rsid w:val="00F435C3"/>
    <w:rsid w:val="00F46FA2"/>
    <w:rsid w:val="00F51343"/>
    <w:rsid w:val="00F5530A"/>
    <w:rsid w:val="00F5739A"/>
    <w:rsid w:val="00F57B38"/>
    <w:rsid w:val="00F602AF"/>
    <w:rsid w:val="00F61607"/>
    <w:rsid w:val="00F6530D"/>
    <w:rsid w:val="00F70596"/>
    <w:rsid w:val="00F715BE"/>
    <w:rsid w:val="00F7256B"/>
    <w:rsid w:val="00F7354C"/>
    <w:rsid w:val="00F73A1F"/>
    <w:rsid w:val="00F74316"/>
    <w:rsid w:val="00F746FE"/>
    <w:rsid w:val="00F75438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CC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0CEF54-D3CF-486F-915E-61D72090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2020-07-20T04:17:00Z</cp:lastPrinted>
  <dcterms:created xsi:type="dcterms:W3CDTF">2020-04-20T11:56:00Z</dcterms:created>
  <dcterms:modified xsi:type="dcterms:W3CDTF">2020-07-20T04:18:00Z</dcterms:modified>
</cp:coreProperties>
</file>