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8A" w:rsidRDefault="0014628A" w:rsidP="0014628A">
      <w:pPr>
        <w:autoSpaceDE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4628A" w:rsidRDefault="0014628A" w:rsidP="0014628A">
      <w:pPr>
        <w:autoSpaceDE w:val="0"/>
        <w:adjustRightInd w:val="0"/>
        <w:jc w:val="center"/>
        <w:rPr>
          <w:b/>
        </w:rPr>
      </w:pPr>
    </w:p>
    <w:p w:rsidR="0014628A" w:rsidRDefault="0014628A" w:rsidP="0014628A">
      <w:pPr>
        <w:autoSpaceDE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4628A" w:rsidRDefault="0014628A" w:rsidP="0014628A">
      <w:pPr>
        <w:autoSpaceDE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4628A" w:rsidRDefault="0014628A" w:rsidP="0014628A">
      <w:pPr>
        <w:jc w:val="center"/>
        <w:rPr>
          <w:b/>
          <w:caps/>
          <w:sz w:val="32"/>
          <w:szCs w:val="32"/>
        </w:rPr>
      </w:pPr>
    </w:p>
    <w:p w:rsidR="0014628A" w:rsidRDefault="0014628A" w:rsidP="0014628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4628A" w:rsidRDefault="0014628A" w:rsidP="0014628A">
      <w:pPr>
        <w:autoSpaceDE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4628A" w:rsidRDefault="0014628A" w:rsidP="0014628A">
      <w:pPr>
        <w:autoSpaceDE w:val="0"/>
        <w:adjustRightInd w:val="0"/>
        <w:jc w:val="center"/>
        <w:rPr>
          <w:b/>
          <w:sz w:val="36"/>
          <w:szCs w:val="36"/>
        </w:rPr>
      </w:pPr>
    </w:p>
    <w:p w:rsidR="0014628A" w:rsidRDefault="0014628A" w:rsidP="0014628A">
      <w:pPr>
        <w:autoSpaceDE w:val="0"/>
        <w:adjustRightInd w:val="0"/>
        <w:rPr>
          <w:b/>
          <w:sz w:val="40"/>
          <w:szCs w:val="40"/>
        </w:rPr>
      </w:pPr>
      <w:r>
        <w:rPr>
          <w:b/>
          <w:caps/>
          <w:sz w:val="32"/>
          <w:szCs w:val="32"/>
        </w:rPr>
        <w:t xml:space="preserve">                                    </w:t>
      </w:r>
      <w:r>
        <w:rPr>
          <w:b/>
          <w:sz w:val="40"/>
          <w:szCs w:val="40"/>
        </w:rPr>
        <w:t xml:space="preserve">ПОСТАНОВЛЕНИЕ </w:t>
      </w:r>
    </w:p>
    <w:p w:rsidR="00661984" w:rsidRDefault="00661984" w:rsidP="00D178C5">
      <w:pPr>
        <w:jc w:val="both"/>
        <w:rPr>
          <w:b/>
          <w:sz w:val="40"/>
          <w:szCs w:val="40"/>
        </w:rPr>
      </w:pPr>
    </w:p>
    <w:p w:rsidR="00D178C5" w:rsidRPr="00D178C5" w:rsidRDefault="00FA162E" w:rsidP="00D178C5">
      <w:pPr>
        <w:jc w:val="both"/>
        <w:rPr>
          <w:sz w:val="28"/>
          <w:szCs w:val="28"/>
        </w:rPr>
      </w:pPr>
      <w:r>
        <w:rPr>
          <w:sz w:val="28"/>
          <w:szCs w:val="28"/>
        </w:rPr>
        <w:t>07 апреля 2022</w:t>
      </w:r>
      <w:r w:rsidR="00D178C5" w:rsidRPr="00D178C5">
        <w:rPr>
          <w:sz w:val="28"/>
          <w:szCs w:val="28"/>
        </w:rPr>
        <w:t xml:space="preserve">г.                                                                       </w:t>
      </w:r>
      <w:r>
        <w:rPr>
          <w:sz w:val="28"/>
          <w:szCs w:val="28"/>
        </w:rPr>
        <w:t xml:space="preserve">   № 19</w:t>
      </w:r>
    </w:p>
    <w:p w:rsidR="00D178C5" w:rsidRDefault="00D178C5" w:rsidP="00D178C5">
      <w:pPr>
        <w:jc w:val="both"/>
        <w:rPr>
          <w:b/>
          <w:sz w:val="28"/>
          <w:szCs w:val="28"/>
        </w:rPr>
      </w:pP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    </w:t>
      </w:r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О введении особого противопожарного режима на  территории сельского поселения </w:t>
      </w:r>
      <w:proofErr w:type="gramStart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>Троицкое</w:t>
      </w:r>
      <w:proofErr w:type="gramEnd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>Сызранский</w:t>
      </w:r>
      <w:proofErr w:type="spellEnd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Самарской области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ar-SA"/>
        </w:rPr>
      </w:pPr>
    </w:p>
    <w:p w:rsidR="002E320C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В соответствии со статьей 30 Федерального закона от 21.12.1994 г. № 69-ФЗ Федерального Закона « О пожарной безопасности», статьей 12 Закона Самарской области от 11.10.2005 г. № 177 ГД « О пожарной безопасности», 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в целях обеспечения на территории </w:t>
      </w:r>
      <w:r w:rsidR="00EC3435">
        <w:rPr>
          <w:rFonts w:eastAsia="Times New Roman" w:cs="Times New Roman"/>
          <w:kern w:val="0"/>
          <w:sz w:val="28"/>
          <w:szCs w:val="28"/>
          <w:lang w:eastAsia="ar-SA"/>
        </w:rPr>
        <w:t xml:space="preserve">сельского поселения Троицкое 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пожарной безопасности,  администрация сельского поселения Троицкое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                                        ПОСТАНОВЛЯЕТ: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661984" w:rsidRPr="00661984" w:rsidRDefault="00E10809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1. Установить </w:t>
      </w:r>
      <w:proofErr w:type="gram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особый</w:t>
      </w:r>
      <w:proofErr w:type="gram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противопожарный режима на территории сельского поселения Троицкое муниципального района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с </w:t>
      </w:r>
      <w:r w:rsidR="00A03B90">
        <w:rPr>
          <w:rFonts w:eastAsia="Times New Roman" w:cs="Times New Roman"/>
          <w:kern w:val="0"/>
          <w:sz w:val="28"/>
          <w:szCs w:val="28"/>
          <w:lang w:eastAsia="ar-SA"/>
        </w:rPr>
        <w:t>15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апреля </w:t>
      </w:r>
      <w:r w:rsidR="00A0319A">
        <w:rPr>
          <w:rFonts w:eastAsia="Times New Roman" w:cs="Times New Roman"/>
          <w:kern w:val="0"/>
          <w:sz w:val="28"/>
          <w:szCs w:val="28"/>
          <w:lang w:eastAsia="ar-SA"/>
        </w:rPr>
        <w:t xml:space="preserve"> по 15 октября </w:t>
      </w:r>
      <w:r w:rsidR="00A0319A">
        <w:rPr>
          <w:rFonts w:eastAsia="Times New Roman" w:cs="Times New Roman"/>
          <w:kern w:val="0"/>
          <w:sz w:val="28"/>
          <w:szCs w:val="28"/>
          <w:lang w:eastAsia="ar-SA"/>
        </w:rPr>
        <w:t>2022 года</w:t>
      </w:r>
      <w:r w:rsidR="00A0319A">
        <w:rPr>
          <w:rFonts w:eastAsia="Times New Roman" w:cs="Times New Roman"/>
          <w:kern w:val="0"/>
          <w:sz w:val="28"/>
          <w:szCs w:val="28"/>
          <w:lang w:eastAsia="ar-SA"/>
        </w:rPr>
        <w:t>.</w:t>
      </w:r>
      <w:bookmarkStart w:id="0" w:name="_GoBack"/>
      <w:bookmarkEnd w:id="0"/>
    </w:p>
    <w:p w:rsidR="00661984" w:rsidRPr="00661984" w:rsidRDefault="00E10809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2. В период особого противопожарного режима на территории сельского поселения </w:t>
      </w:r>
      <w:proofErr w:type="gram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Троицкое</w:t>
      </w:r>
      <w:proofErr w:type="gram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муниципального района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Самарской области: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запретить проведения пала сухой трав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ы 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стерни) и пожнивных остатков, за исключением контролируемых отжигов, осуществляемых министерством  лесного хозяйства, охраны окружающей среды и природопользования  Самарской области;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при наступлении 3-5 классов  пожарной опасности в хвойных лесах и при наступлении 4-5 классов пожарной опасности в иных лесах по условиям погоды:</w:t>
      </w:r>
    </w:p>
    <w:p w:rsidR="00661984" w:rsidRPr="00661984" w:rsidRDefault="001320C2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>- о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lastRenderedPageBreak/>
        <w:t>- запретить применение пиротехнических изделий и огневых эффектов в зданиях (сооружениях).</w:t>
      </w:r>
    </w:p>
    <w:p w:rsidR="00661984" w:rsidRPr="00661984" w:rsidRDefault="00E10809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3.Совместно с отделом полиции № 34 (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район) МУ Министерства внутренних дел Российской Федерации «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Сызранское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» и отделом надзорной деятельности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г.о</w:t>
      </w:r>
      <w:proofErr w:type="gram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.С</w:t>
      </w:r>
      <w:proofErr w:type="gram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ызрань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, Октябрьск, муниципальных районов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и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Шигонский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области;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информирование населения в населенных пунктах о правилах пожарной безопасности;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рейды по местам летнего отдыха граждан, территориям садово-дачных товариществ с целью пресечения возможных нарушений требований пожарной безопасности;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патрулирование территории населенных пунктов силами членов добровольных пожарных формирований с первичными средствами пожаротушения;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проведение собраний граждан с целью инструктажа населения по вопросам обеспечения пожарной безопасности;</w:t>
      </w:r>
    </w:p>
    <w:p w:rsidR="00661984" w:rsidRPr="00661984" w:rsidRDefault="00E10809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>- о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населения;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- обеспечить выполнение мероприятий по предотвращению распространения пожара  в населенных пунктах  и отдельно расположенные объекты в части  устройства минерализованных полос 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опашка), скашивание сухой травы;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уборку и вывоз мусор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а 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отходов) с территории населенных пунктов;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запретить сжигание мусора  и отходов  на территории населенных пунктов, организаций и частных предпринимателей;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обеспечить территории населенных пунктов водоснабжением для нужд пожаротушения и связью, средствами звуковой сигнализации для оповещения людей в случае пожара;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- закрепить за каждым домовым хозяйством граждан один из видов противопожарного инвентаря 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ведро, багор, лопата, лестница, топор из соотношения 6:1:1:1:1 на каждые 10 домов).</w:t>
      </w:r>
    </w:p>
    <w:p w:rsidR="00661984" w:rsidRPr="00661984" w:rsidRDefault="00E10809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4. Рекомендовать руководителям организаций независимо от их организационн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о -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правовых форм и форм собственности:</w:t>
      </w:r>
    </w:p>
    <w:p w:rsidR="00661984" w:rsidRP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lastRenderedPageBreak/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й 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сооружений);</w:t>
      </w:r>
    </w:p>
    <w:p w:rsidR="00E10809" w:rsidRDefault="00E10809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>- п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ривести в исправное состояние источники противопожарного водоснабжения и первичные средства пожаротушения.</w:t>
      </w:r>
    </w:p>
    <w:p w:rsidR="00E10809" w:rsidRPr="00E10809" w:rsidRDefault="00E10809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</w:t>
      </w:r>
      <w:r w:rsidR="00FA162E">
        <w:rPr>
          <w:rFonts w:eastAsia="Times New Roman" w:cs="Times New Roman"/>
          <w:kern w:val="0"/>
          <w:sz w:val="28"/>
          <w:szCs w:val="28"/>
          <w:lang w:eastAsia="ar-SA"/>
        </w:rPr>
        <w:t xml:space="preserve">    5</w:t>
      </w: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. </w:t>
      </w:r>
      <w:r w:rsidR="002E320C">
        <w:rPr>
          <w:rFonts w:eastAsia="Times New Roman" w:cs="Times New Roman"/>
          <w:kern w:val="0"/>
          <w:sz w:val="28"/>
          <w:szCs w:val="28"/>
          <w:lang w:eastAsia="ar-SA"/>
        </w:rPr>
        <w:t xml:space="preserve">   </w:t>
      </w:r>
      <w:r w:rsidR="002E320C">
        <w:rPr>
          <w:rFonts w:cs="Times New Roman"/>
          <w:sz w:val="28"/>
          <w:szCs w:val="28"/>
        </w:rPr>
        <w:t>Опубликовать настоящее п</w:t>
      </w:r>
      <w:r w:rsidRPr="000D4AE9">
        <w:rPr>
          <w:rFonts w:cs="Times New Roman"/>
          <w:sz w:val="28"/>
          <w:szCs w:val="28"/>
        </w:rPr>
        <w:t xml:space="preserve">остановление в газете «Троицкий Вестник» и разместить на официальном сайте муниципального района </w:t>
      </w:r>
      <w:proofErr w:type="spellStart"/>
      <w:r w:rsidRPr="000D4AE9">
        <w:rPr>
          <w:rFonts w:cs="Times New Roman"/>
          <w:sz w:val="28"/>
          <w:szCs w:val="28"/>
        </w:rPr>
        <w:t>Сызранский</w:t>
      </w:r>
      <w:proofErr w:type="spellEnd"/>
      <w:r w:rsidRPr="000D4AE9">
        <w:rPr>
          <w:rFonts w:cs="Times New Roman"/>
          <w:sz w:val="28"/>
          <w:szCs w:val="28"/>
        </w:rPr>
        <w:t xml:space="preserve"> в сети «Интернет».</w:t>
      </w:r>
    </w:p>
    <w:p w:rsidR="00661984" w:rsidRDefault="00661984" w:rsidP="00FA162E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</w:t>
      </w:r>
      <w:r w:rsidR="00FA162E">
        <w:rPr>
          <w:rFonts w:eastAsia="Times New Roman" w:cs="Times New Roman"/>
          <w:kern w:val="0"/>
          <w:sz w:val="28"/>
          <w:szCs w:val="28"/>
          <w:lang w:eastAsia="ar-SA"/>
        </w:rPr>
        <w:t xml:space="preserve">  6</w:t>
      </w:r>
      <w:r w:rsidR="00E10809">
        <w:rPr>
          <w:rFonts w:eastAsia="Times New Roman" w:cs="Times New Roman"/>
          <w:kern w:val="0"/>
          <w:sz w:val="28"/>
          <w:szCs w:val="28"/>
          <w:lang w:eastAsia="ar-SA"/>
        </w:rPr>
        <w:t xml:space="preserve">. 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Контроль над исполнением настоящего постановления оставляю за собой.</w:t>
      </w:r>
    </w:p>
    <w:p w:rsidR="00E10809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E10809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D178C5" w:rsidRPr="00D178C5" w:rsidRDefault="00D178C5" w:rsidP="00D178C5">
      <w:pPr>
        <w:rPr>
          <w:b/>
          <w:sz w:val="28"/>
          <w:szCs w:val="28"/>
        </w:rPr>
      </w:pPr>
      <w:r w:rsidRPr="00D178C5">
        <w:rPr>
          <w:b/>
          <w:sz w:val="28"/>
          <w:szCs w:val="28"/>
        </w:rPr>
        <w:t xml:space="preserve">Глава сельского поселения  </w:t>
      </w:r>
      <w:proofErr w:type="gramStart"/>
      <w:r w:rsidRPr="00D178C5">
        <w:rPr>
          <w:b/>
          <w:sz w:val="28"/>
          <w:szCs w:val="28"/>
        </w:rPr>
        <w:t>Троицкое</w:t>
      </w:r>
      <w:proofErr w:type="gramEnd"/>
    </w:p>
    <w:p w:rsidR="00D178C5" w:rsidRPr="00D178C5" w:rsidRDefault="00D178C5" w:rsidP="00D178C5">
      <w:pPr>
        <w:rPr>
          <w:b/>
          <w:sz w:val="28"/>
          <w:szCs w:val="28"/>
        </w:rPr>
      </w:pPr>
      <w:r w:rsidRPr="00D178C5">
        <w:rPr>
          <w:b/>
          <w:sz w:val="28"/>
          <w:szCs w:val="28"/>
        </w:rPr>
        <w:t xml:space="preserve">муниципального района </w:t>
      </w:r>
      <w:proofErr w:type="spellStart"/>
      <w:r w:rsidRPr="00D178C5">
        <w:rPr>
          <w:b/>
          <w:sz w:val="28"/>
          <w:szCs w:val="28"/>
        </w:rPr>
        <w:t>Сызранский</w:t>
      </w:r>
      <w:proofErr w:type="spellEnd"/>
      <w:r w:rsidRPr="00D178C5">
        <w:rPr>
          <w:b/>
          <w:sz w:val="28"/>
          <w:szCs w:val="28"/>
        </w:rPr>
        <w:t xml:space="preserve">  </w:t>
      </w:r>
    </w:p>
    <w:p w:rsidR="00D178C5" w:rsidRPr="00D178C5" w:rsidRDefault="00D178C5" w:rsidP="00D178C5">
      <w:pPr>
        <w:rPr>
          <w:b/>
          <w:sz w:val="28"/>
          <w:szCs w:val="28"/>
        </w:rPr>
      </w:pPr>
      <w:r w:rsidRPr="00D178C5">
        <w:rPr>
          <w:b/>
          <w:sz w:val="28"/>
          <w:szCs w:val="28"/>
        </w:rPr>
        <w:t xml:space="preserve">Самарской области                                    </w:t>
      </w:r>
      <w:r w:rsidR="00E10809">
        <w:rPr>
          <w:b/>
          <w:sz w:val="28"/>
          <w:szCs w:val="28"/>
        </w:rPr>
        <w:t xml:space="preserve">                               </w:t>
      </w:r>
      <w:proofErr w:type="spellStart"/>
      <w:r w:rsidR="00E10809">
        <w:rPr>
          <w:b/>
          <w:sz w:val="28"/>
          <w:szCs w:val="28"/>
        </w:rPr>
        <w:t>О.А.Кузнецова</w:t>
      </w:r>
      <w:proofErr w:type="spellEnd"/>
    </w:p>
    <w:p w:rsidR="00D178C5" w:rsidRPr="00D178C5" w:rsidRDefault="00D178C5" w:rsidP="00D178C5">
      <w:pPr>
        <w:rPr>
          <w:b/>
        </w:rPr>
      </w:pPr>
    </w:p>
    <w:p w:rsidR="008528E3" w:rsidRDefault="008528E3"/>
    <w:sectPr w:rsidR="0085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E"/>
    <w:rsid w:val="001320C2"/>
    <w:rsid w:val="0014628A"/>
    <w:rsid w:val="002E320C"/>
    <w:rsid w:val="00661984"/>
    <w:rsid w:val="008528E3"/>
    <w:rsid w:val="00A0319A"/>
    <w:rsid w:val="00A03B90"/>
    <w:rsid w:val="00A21D24"/>
    <w:rsid w:val="00A52D0E"/>
    <w:rsid w:val="00A70DB3"/>
    <w:rsid w:val="00C92E60"/>
    <w:rsid w:val="00D178C5"/>
    <w:rsid w:val="00E10809"/>
    <w:rsid w:val="00EC3435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C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C2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C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C2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17</cp:revision>
  <cp:lastPrinted>2022-04-08T11:45:00Z</cp:lastPrinted>
  <dcterms:created xsi:type="dcterms:W3CDTF">2019-04-17T10:08:00Z</dcterms:created>
  <dcterms:modified xsi:type="dcterms:W3CDTF">2022-04-08T11:46:00Z</dcterms:modified>
</cp:coreProperties>
</file>