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4E" w:rsidRPr="005B3E4E" w:rsidRDefault="005B3E4E" w:rsidP="00E43A3C">
      <w:pPr>
        <w:spacing w:line="240" w:lineRule="auto"/>
        <w:ind w:right="-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5B3E4E" w:rsidRPr="005B3E4E" w:rsidRDefault="005B3E4E" w:rsidP="00E43A3C">
      <w:pPr>
        <w:spacing w:line="240" w:lineRule="auto"/>
        <w:ind w:righ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4E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5B3E4E" w:rsidRPr="005B3E4E" w:rsidRDefault="005B3E4E" w:rsidP="00E43A3C">
      <w:pPr>
        <w:spacing w:line="240" w:lineRule="auto"/>
        <w:ind w:righ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4E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B3E4E" w:rsidRPr="005B3E4E" w:rsidRDefault="005B3E4E" w:rsidP="00E43A3C">
      <w:pPr>
        <w:spacing w:line="240" w:lineRule="auto"/>
        <w:ind w:righ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4E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5B3E4E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5B3E4E" w:rsidRPr="005B3E4E" w:rsidRDefault="005B3E4E" w:rsidP="00E43A3C">
      <w:pPr>
        <w:spacing w:line="240" w:lineRule="auto"/>
        <w:ind w:righ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4E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5B3E4E" w:rsidRPr="005B3E4E" w:rsidRDefault="005B3E4E" w:rsidP="00E43A3C">
      <w:pPr>
        <w:spacing w:line="240" w:lineRule="auto"/>
        <w:ind w:righ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4E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B32587" w:rsidRPr="005B3E4E" w:rsidRDefault="005B3E4E" w:rsidP="005B3E4E">
      <w:pPr>
        <w:spacing w:line="240" w:lineRule="auto"/>
        <w:ind w:right="-5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</w:t>
      </w:r>
      <w:r w:rsidR="00E43A3C"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F33292" w:rsidRPr="00E43A3C" w:rsidRDefault="005B3E4E" w:rsidP="00E43A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от 20.11</w:t>
      </w:r>
      <w:r w:rsidR="008319EB">
        <w:rPr>
          <w:sz w:val="28"/>
          <w:szCs w:val="28"/>
        </w:rPr>
        <w:t xml:space="preserve">.2015 года                                     </w:t>
      </w:r>
      <w:r w:rsidR="004D5F39">
        <w:rPr>
          <w:sz w:val="28"/>
          <w:szCs w:val="28"/>
        </w:rPr>
        <w:t xml:space="preserve">                            № 66</w:t>
      </w:r>
    </w:p>
    <w:p w:rsidR="00F33292" w:rsidRPr="0013073B" w:rsidRDefault="00F33292" w:rsidP="0013073B">
      <w:pPr>
        <w:ind w:right="45"/>
        <w:rPr>
          <w:rFonts w:ascii="Times New Roman" w:hAnsi="Times New Roman" w:cs="Times New Roman"/>
          <w:b/>
          <w:sz w:val="28"/>
          <w:szCs w:val="28"/>
        </w:rPr>
      </w:pPr>
      <w:r w:rsidRPr="0013073B">
        <w:rPr>
          <w:rFonts w:ascii="Times New Roman" w:hAnsi="Times New Roman" w:cs="Times New Roman"/>
          <w:b/>
          <w:sz w:val="28"/>
          <w:szCs w:val="28"/>
        </w:rPr>
        <w:t>«Об утверждении документации по планировке</w:t>
      </w:r>
      <w:r w:rsidR="0013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73B">
        <w:rPr>
          <w:rFonts w:ascii="Times New Roman" w:hAnsi="Times New Roman" w:cs="Times New Roman"/>
          <w:b/>
          <w:sz w:val="28"/>
          <w:szCs w:val="28"/>
        </w:rPr>
        <w:t>территории (проект планировки территории</w:t>
      </w:r>
      <w:r w:rsidR="0013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73B">
        <w:rPr>
          <w:rFonts w:ascii="Times New Roman" w:hAnsi="Times New Roman" w:cs="Times New Roman"/>
          <w:b/>
          <w:sz w:val="28"/>
          <w:szCs w:val="28"/>
        </w:rPr>
        <w:t>и проект межевания территории)</w:t>
      </w:r>
      <w:r w:rsidR="0013073B" w:rsidRPr="0013073B">
        <w:t xml:space="preserve"> </w:t>
      </w:r>
      <w:r w:rsidR="0013073B" w:rsidRPr="0013073B">
        <w:rPr>
          <w:rFonts w:ascii="Times New Roman" w:hAnsi="Times New Roman" w:cs="Times New Roman"/>
          <w:b/>
          <w:sz w:val="28"/>
          <w:szCs w:val="28"/>
        </w:rPr>
        <w:t xml:space="preserve">под  внешние сети выпуска очищенных сточных вод Завода по производству безалкогольных напитков  по адресу: Самарская область, </w:t>
      </w:r>
      <w:proofErr w:type="spellStart"/>
      <w:r w:rsidR="0013073B" w:rsidRPr="0013073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13073B" w:rsidRPr="0013073B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13073B" w:rsidRPr="0013073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3073B" w:rsidRPr="0013073B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13073B" w:rsidRPr="0013073B">
        <w:rPr>
          <w:rFonts w:ascii="Times New Roman" w:hAnsi="Times New Roman" w:cs="Times New Roman"/>
          <w:b/>
          <w:sz w:val="28"/>
          <w:szCs w:val="28"/>
        </w:rPr>
        <w:t>роицкое</w:t>
      </w:r>
      <w:proofErr w:type="spellEnd"/>
      <w:r w:rsidR="0013073B" w:rsidRPr="0013073B">
        <w:rPr>
          <w:rFonts w:ascii="Times New Roman" w:hAnsi="Times New Roman" w:cs="Times New Roman"/>
          <w:b/>
          <w:sz w:val="28"/>
          <w:szCs w:val="28"/>
        </w:rPr>
        <w:t>, ул.Специалистов,14.</w:t>
      </w:r>
      <w:r w:rsidR="0013073B">
        <w:rPr>
          <w:rFonts w:ascii="Times New Roman" w:hAnsi="Times New Roman" w:cs="Times New Roman"/>
          <w:b/>
          <w:sz w:val="28"/>
          <w:szCs w:val="28"/>
        </w:rPr>
        <w:t>»</w:t>
      </w:r>
    </w:p>
    <w:p w:rsidR="00F33292" w:rsidRPr="00E43A3C" w:rsidRDefault="00F33292" w:rsidP="00E43A3C">
      <w:pPr>
        <w:rPr>
          <w:rFonts w:ascii="Times New Roman" w:eastAsia="Times New Roman" w:hAnsi="Times New Roman" w:cs="Times New Roman"/>
          <w:sz w:val="28"/>
          <w:szCs w:val="28"/>
        </w:rPr>
      </w:pPr>
      <w:r w:rsidRPr="0013073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3073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13073B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13073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Генеральным пла</w:t>
      </w:r>
      <w:r w:rsidR="0013073B">
        <w:rPr>
          <w:rFonts w:ascii="Times New Roman" w:hAnsi="Times New Roman" w:cs="Times New Roman"/>
          <w:sz w:val="28"/>
          <w:szCs w:val="28"/>
        </w:rPr>
        <w:t>ном сельского поселения Троицкое</w:t>
      </w:r>
      <w:r w:rsidR="00E43A3C" w:rsidRPr="0013073B">
        <w:rPr>
          <w:rFonts w:ascii="Times New Roman" w:hAnsi="Times New Roman" w:cs="Times New Roman"/>
          <w:sz w:val="28"/>
          <w:szCs w:val="28"/>
        </w:rPr>
        <w:t>,</w:t>
      </w:r>
      <w:r w:rsidRPr="0013073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E43A3C">
        <w:rPr>
          <w:rFonts w:ascii="Times New Roman" w:hAnsi="Times New Roman" w:cs="Times New Roman"/>
          <w:sz w:val="28"/>
          <w:szCs w:val="28"/>
        </w:rPr>
        <w:t>м Собранием представителей от 10.12.2013г № 27</w:t>
      </w:r>
      <w:r w:rsidRPr="0013073B">
        <w:rPr>
          <w:rFonts w:ascii="Times New Roman" w:hAnsi="Times New Roman" w:cs="Times New Roman"/>
          <w:sz w:val="28"/>
          <w:szCs w:val="28"/>
        </w:rPr>
        <w:t xml:space="preserve">, </w:t>
      </w:r>
      <w:r w:rsidRPr="00130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73B">
        <w:rPr>
          <w:rFonts w:ascii="Times New Roman" w:hAnsi="Times New Roman" w:cs="Times New Roman"/>
          <w:sz w:val="28"/>
          <w:szCs w:val="28"/>
        </w:rPr>
        <w:t>Уставо</w:t>
      </w:r>
      <w:r w:rsidR="0013073B">
        <w:rPr>
          <w:rFonts w:ascii="Times New Roman" w:hAnsi="Times New Roman" w:cs="Times New Roman"/>
          <w:sz w:val="28"/>
          <w:szCs w:val="28"/>
        </w:rPr>
        <w:t>м  сельского поселения Троицкое</w:t>
      </w:r>
      <w:r w:rsidRPr="001307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307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43A3C" w:rsidRPr="0013073B">
        <w:rPr>
          <w:rFonts w:ascii="Times New Roman" w:hAnsi="Times New Roman" w:cs="Times New Roman"/>
          <w:sz w:val="28"/>
          <w:szCs w:val="28"/>
        </w:rPr>
        <w:t>,</w:t>
      </w:r>
      <w:r w:rsidRPr="0013073B">
        <w:rPr>
          <w:rFonts w:ascii="Times New Roman" w:hAnsi="Times New Roman" w:cs="Times New Roman"/>
          <w:sz w:val="28"/>
          <w:szCs w:val="28"/>
        </w:rPr>
        <w:t xml:space="preserve"> Правилами  землепользования и за</w:t>
      </w:r>
      <w:r w:rsidR="0013073B">
        <w:rPr>
          <w:rFonts w:ascii="Times New Roman" w:hAnsi="Times New Roman" w:cs="Times New Roman"/>
          <w:sz w:val="28"/>
          <w:szCs w:val="28"/>
        </w:rPr>
        <w:t>строй</w:t>
      </w:r>
      <w:r w:rsidR="00E43A3C">
        <w:rPr>
          <w:rFonts w:ascii="Times New Roman" w:hAnsi="Times New Roman" w:cs="Times New Roman"/>
          <w:sz w:val="28"/>
          <w:szCs w:val="28"/>
        </w:rPr>
        <w:t xml:space="preserve">ки сельского поселения Троицкое </w:t>
      </w:r>
      <w:r w:rsidRPr="001307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307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073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End"/>
    </w:p>
    <w:p w:rsidR="00F33292" w:rsidRPr="00E43A3C" w:rsidRDefault="00F33292" w:rsidP="00F33292">
      <w:pPr>
        <w:pStyle w:val="1"/>
        <w:jc w:val="center"/>
        <w:rPr>
          <w:b/>
          <w:sz w:val="28"/>
          <w:szCs w:val="28"/>
        </w:rPr>
      </w:pPr>
      <w:r w:rsidRPr="00E43A3C">
        <w:rPr>
          <w:b/>
          <w:sz w:val="28"/>
          <w:szCs w:val="28"/>
        </w:rPr>
        <w:t xml:space="preserve">  ПОСТАНОВЛЯЕТ:</w:t>
      </w:r>
    </w:p>
    <w:p w:rsidR="00F33292" w:rsidRPr="0013073B" w:rsidRDefault="00F33292" w:rsidP="00F33292">
      <w:pPr>
        <w:pStyle w:val="1"/>
        <w:jc w:val="center"/>
        <w:rPr>
          <w:sz w:val="28"/>
          <w:szCs w:val="28"/>
        </w:rPr>
      </w:pPr>
    </w:p>
    <w:p w:rsidR="00F33292" w:rsidRPr="0013073B" w:rsidRDefault="00F33292" w:rsidP="00F33292">
      <w:pPr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3073B">
        <w:rPr>
          <w:rFonts w:ascii="Times New Roman" w:hAnsi="Times New Roman" w:cs="Times New Roman"/>
          <w:sz w:val="28"/>
          <w:szCs w:val="28"/>
        </w:rPr>
        <w:t xml:space="preserve">      1. Утвердить документацию</w:t>
      </w:r>
      <w:r w:rsidR="00E43A3C">
        <w:rPr>
          <w:rFonts w:ascii="Times New Roman" w:hAnsi="Times New Roman" w:cs="Times New Roman"/>
          <w:sz w:val="28"/>
          <w:szCs w:val="28"/>
        </w:rPr>
        <w:t xml:space="preserve">   (проект планировки территории </w:t>
      </w:r>
      <w:r w:rsidRPr="0013073B">
        <w:rPr>
          <w:rFonts w:ascii="Times New Roman" w:hAnsi="Times New Roman" w:cs="Times New Roman"/>
          <w:sz w:val="28"/>
          <w:szCs w:val="28"/>
        </w:rPr>
        <w:t>и проект межевания территории)</w:t>
      </w:r>
      <w:r w:rsidR="00E43A3C" w:rsidRPr="00E43A3C">
        <w:rPr>
          <w:rFonts w:ascii="Times New Roman" w:hAnsi="Times New Roman" w:cs="Times New Roman"/>
          <w:sz w:val="28"/>
          <w:szCs w:val="28"/>
        </w:rPr>
        <w:t xml:space="preserve"> </w:t>
      </w:r>
      <w:r w:rsidR="00E43A3C" w:rsidRPr="00E43A3C">
        <w:rPr>
          <w:rFonts w:ascii="Times New Roman" w:hAnsi="Times New Roman" w:cs="Times New Roman"/>
          <w:sz w:val="28"/>
          <w:szCs w:val="28"/>
        </w:rPr>
        <w:t xml:space="preserve">под  внешние сети выпуска очищенных сточных вод Завода по производству безалкогольных напитков  по адресу: Самарская область, </w:t>
      </w:r>
      <w:proofErr w:type="spellStart"/>
      <w:r w:rsidR="00E43A3C" w:rsidRPr="00E43A3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43A3C" w:rsidRPr="00E43A3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4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3A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43A3C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E43A3C">
        <w:rPr>
          <w:rFonts w:ascii="Times New Roman" w:hAnsi="Times New Roman" w:cs="Times New Roman"/>
          <w:sz w:val="28"/>
          <w:szCs w:val="28"/>
        </w:rPr>
        <w:t>, ул.Специалистов,14</w:t>
      </w:r>
    </w:p>
    <w:p w:rsidR="00F33292" w:rsidRPr="0013073B" w:rsidRDefault="00F33292" w:rsidP="00F33292">
      <w:pPr>
        <w:pStyle w:val="1"/>
        <w:ind w:firstLine="540"/>
        <w:jc w:val="both"/>
        <w:rPr>
          <w:sz w:val="28"/>
          <w:szCs w:val="28"/>
        </w:rPr>
      </w:pPr>
      <w:r w:rsidRPr="0013073B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proofErr w:type="spellStart"/>
      <w:r w:rsidRPr="0013073B">
        <w:rPr>
          <w:sz w:val="28"/>
          <w:szCs w:val="28"/>
        </w:rPr>
        <w:t>Сызранского</w:t>
      </w:r>
      <w:proofErr w:type="spellEnd"/>
      <w:r w:rsidRPr="0013073B">
        <w:rPr>
          <w:sz w:val="28"/>
          <w:szCs w:val="28"/>
        </w:rPr>
        <w:t xml:space="preserve"> района  в сети «Интернет».</w:t>
      </w:r>
    </w:p>
    <w:p w:rsidR="00F33292" w:rsidRPr="0013073B" w:rsidRDefault="00F33292" w:rsidP="00F332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0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7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43A3C" w:rsidRDefault="008319EB" w:rsidP="0083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E4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A3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E43A3C" w:rsidRDefault="00E43A3C" w:rsidP="0083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В.И.Торяник</w:t>
      </w:r>
      <w:proofErr w:type="spellEnd"/>
    </w:p>
    <w:p w:rsidR="008319EB" w:rsidRDefault="00E43A3C" w:rsidP="008319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1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319EB" w:rsidRDefault="008319EB" w:rsidP="008319EB">
      <w:pPr>
        <w:rPr>
          <w:rFonts w:ascii="Times New Roman" w:hAnsi="Times New Roman" w:cs="Times New Roman"/>
          <w:sz w:val="28"/>
          <w:szCs w:val="28"/>
        </w:rPr>
      </w:pPr>
    </w:p>
    <w:p w:rsidR="008319EB" w:rsidRPr="004D5F39" w:rsidRDefault="008319EB" w:rsidP="008319EB">
      <w:pPr>
        <w:pStyle w:val="a3"/>
        <w:spacing w:after="0"/>
        <w:jc w:val="center"/>
        <w:rPr>
          <w:b/>
          <w:sz w:val="28"/>
          <w:szCs w:val="28"/>
        </w:rPr>
      </w:pPr>
      <w:r w:rsidRPr="004D5F39">
        <w:rPr>
          <w:b/>
          <w:sz w:val="28"/>
          <w:szCs w:val="28"/>
        </w:rPr>
        <w:t xml:space="preserve"> </w:t>
      </w:r>
    </w:p>
    <w:p w:rsidR="00211945" w:rsidRDefault="00211945"/>
    <w:sectPr w:rsidR="0021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88D"/>
    <w:multiLevelType w:val="hybridMultilevel"/>
    <w:tmpl w:val="6AB8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2"/>
    <w:rsid w:val="0013073B"/>
    <w:rsid w:val="00211945"/>
    <w:rsid w:val="004D5F39"/>
    <w:rsid w:val="005B3E4E"/>
    <w:rsid w:val="008319EB"/>
    <w:rsid w:val="00B32587"/>
    <w:rsid w:val="00E43A3C"/>
    <w:rsid w:val="00E43F62"/>
    <w:rsid w:val="00F33292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9EB"/>
    <w:pPr>
      <w:ind w:left="720"/>
      <w:contextualSpacing/>
    </w:pPr>
  </w:style>
  <w:style w:type="character" w:styleId="a5">
    <w:name w:val="Hyperlink"/>
    <w:basedOn w:val="a0"/>
    <w:semiHidden/>
    <w:unhideWhenUsed/>
    <w:rsid w:val="00F33292"/>
    <w:rPr>
      <w:color w:val="0000FF"/>
      <w:u w:val="single"/>
    </w:rPr>
  </w:style>
  <w:style w:type="paragraph" w:customStyle="1" w:styleId="1">
    <w:name w:val="Обычный1"/>
    <w:uiPriority w:val="99"/>
    <w:semiHidden/>
    <w:rsid w:val="00F3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9EB"/>
    <w:pPr>
      <w:ind w:left="720"/>
      <w:contextualSpacing/>
    </w:pPr>
  </w:style>
  <w:style w:type="character" w:styleId="a5">
    <w:name w:val="Hyperlink"/>
    <w:basedOn w:val="a0"/>
    <w:semiHidden/>
    <w:unhideWhenUsed/>
    <w:rsid w:val="00F33292"/>
    <w:rPr>
      <w:color w:val="0000FF"/>
      <w:u w:val="single"/>
    </w:rPr>
  </w:style>
  <w:style w:type="paragraph" w:customStyle="1" w:styleId="1">
    <w:name w:val="Обычный1"/>
    <w:uiPriority w:val="99"/>
    <w:semiHidden/>
    <w:rsid w:val="00F3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Администратор</cp:lastModifiedBy>
  <cp:revision>11</cp:revision>
  <cp:lastPrinted>2015-11-19T09:17:00Z</cp:lastPrinted>
  <dcterms:created xsi:type="dcterms:W3CDTF">2015-07-22T07:13:00Z</dcterms:created>
  <dcterms:modified xsi:type="dcterms:W3CDTF">2015-11-19T09:17:00Z</dcterms:modified>
</cp:coreProperties>
</file>