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6B" w:rsidRDefault="00B43B6B" w:rsidP="00B43B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РОССИЙСКАЯ  ФЕДЕРАЦИЯ                                                                                                                         </w:t>
      </w:r>
    </w:p>
    <w:p w:rsidR="00B43B6B" w:rsidRDefault="00B43B6B" w:rsidP="00B43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43B6B" w:rsidRDefault="00B43B6B" w:rsidP="00B43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B43B6B" w:rsidRDefault="00B43B6B" w:rsidP="00B43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B43B6B" w:rsidRDefault="00BC1149" w:rsidP="00B43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B43B6B" w:rsidRDefault="00B43B6B" w:rsidP="00B43B6B">
      <w:pPr>
        <w:jc w:val="center"/>
        <w:rPr>
          <w:b/>
          <w:sz w:val="28"/>
          <w:szCs w:val="28"/>
        </w:rPr>
      </w:pPr>
    </w:p>
    <w:p w:rsidR="00B43B6B" w:rsidRDefault="00B43B6B" w:rsidP="00B43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C1149" w:rsidRDefault="00BC1149" w:rsidP="00BC1149">
      <w:pPr>
        <w:rPr>
          <w:sz w:val="28"/>
          <w:szCs w:val="28"/>
        </w:rPr>
      </w:pPr>
      <w:r w:rsidRPr="00BC1149">
        <w:rPr>
          <w:sz w:val="28"/>
          <w:szCs w:val="28"/>
        </w:rPr>
        <w:t xml:space="preserve">«13» апреля 2016г.            </w:t>
      </w:r>
      <w:r>
        <w:rPr>
          <w:sz w:val="28"/>
          <w:szCs w:val="28"/>
        </w:rPr>
        <w:t xml:space="preserve">                                                                 № 23</w:t>
      </w:r>
    </w:p>
    <w:p w:rsidR="00B43B6B" w:rsidRPr="00BC1149" w:rsidRDefault="00BC1149" w:rsidP="00BC11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43B6B" w:rsidRPr="00BC1149">
        <w:rPr>
          <w:b/>
          <w:sz w:val="28"/>
          <w:szCs w:val="28"/>
        </w:rPr>
        <w:t>О</w:t>
      </w:r>
      <w:r w:rsidR="00B43B6B" w:rsidRPr="00BC1149">
        <w:rPr>
          <w:b/>
          <w:sz w:val="28"/>
          <w:szCs w:val="28"/>
        </w:rPr>
        <w:t xml:space="preserve"> введении особого противопожарного режима </w:t>
      </w:r>
      <w:proofErr w:type="gramStart"/>
      <w:r w:rsidR="00B43B6B" w:rsidRPr="00BC1149">
        <w:rPr>
          <w:b/>
          <w:sz w:val="28"/>
          <w:szCs w:val="28"/>
        </w:rPr>
        <w:t>на</w:t>
      </w:r>
      <w:proofErr w:type="gramEnd"/>
    </w:p>
    <w:p w:rsidR="00B43B6B" w:rsidRPr="00BC1149" w:rsidRDefault="00B43B6B" w:rsidP="00BC1149">
      <w:pPr>
        <w:jc w:val="center"/>
        <w:rPr>
          <w:b/>
          <w:sz w:val="28"/>
          <w:szCs w:val="28"/>
        </w:rPr>
      </w:pPr>
      <w:r w:rsidRPr="00BC1149">
        <w:rPr>
          <w:b/>
          <w:sz w:val="28"/>
          <w:szCs w:val="28"/>
        </w:rPr>
        <w:t xml:space="preserve">территории сельского поселения </w:t>
      </w:r>
      <w:proofErr w:type="gramStart"/>
      <w:r w:rsidRPr="00BC1149">
        <w:rPr>
          <w:b/>
          <w:sz w:val="28"/>
          <w:szCs w:val="28"/>
        </w:rPr>
        <w:t>Т</w:t>
      </w:r>
      <w:r w:rsidRPr="00BC1149">
        <w:rPr>
          <w:b/>
          <w:sz w:val="28"/>
          <w:szCs w:val="28"/>
        </w:rPr>
        <w:t>роицкое</w:t>
      </w:r>
      <w:proofErr w:type="gramEnd"/>
      <w:r w:rsidR="00BC1149" w:rsidRPr="00BC1149">
        <w:rPr>
          <w:b/>
          <w:sz w:val="28"/>
          <w:szCs w:val="28"/>
        </w:rPr>
        <w:t xml:space="preserve"> муниципального района </w:t>
      </w:r>
      <w:proofErr w:type="spellStart"/>
      <w:r w:rsidR="00BC1149" w:rsidRPr="00BC1149">
        <w:rPr>
          <w:b/>
          <w:sz w:val="28"/>
          <w:szCs w:val="28"/>
        </w:rPr>
        <w:t>Сызранский</w:t>
      </w:r>
      <w:proofErr w:type="spellEnd"/>
    </w:p>
    <w:p w:rsidR="00B43B6B" w:rsidRDefault="00B43B6B" w:rsidP="00B43B6B">
      <w:pPr>
        <w:jc w:val="both"/>
        <w:rPr>
          <w:b/>
          <w:sz w:val="28"/>
          <w:szCs w:val="28"/>
        </w:rPr>
      </w:pPr>
    </w:p>
    <w:p w:rsidR="00B43B6B" w:rsidRDefault="00B43B6B" w:rsidP="00B43B6B">
      <w:pPr>
        <w:jc w:val="both"/>
        <w:rPr>
          <w:b/>
          <w:sz w:val="28"/>
          <w:szCs w:val="28"/>
        </w:rPr>
      </w:pPr>
    </w:p>
    <w:p w:rsidR="00B43B6B" w:rsidRDefault="00BC1149" w:rsidP="00B43B6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30 Федерального закона от 21.12.1994г. № 69-ФЗ « О пожарной безопасности», статьей 12 Закона Самарской области от 11.10.2005 г. № 177 ГД « О пожарной безопасности», постановлением Правительства Самарской области от 31.03.2016 г. № 154 « Об установлении особого противопожарного  режима на территории Самарской области», постановлением администрации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</w:t>
      </w:r>
      <w:r w:rsidR="003F43CF">
        <w:rPr>
          <w:sz w:val="28"/>
          <w:szCs w:val="28"/>
        </w:rPr>
        <w:t xml:space="preserve"> от 12.04.2016г. № 382» О введении особого противопожарного режима на территории муниципального</w:t>
      </w:r>
      <w:proofErr w:type="gramEnd"/>
      <w:r w:rsidR="003F43CF">
        <w:rPr>
          <w:sz w:val="28"/>
          <w:szCs w:val="28"/>
        </w:rPr>
        <w:t xml:space="preserve"> района </w:t>
      </w:r>
      <w:proofErr w:type="spellStart"/>
      <w:r w:rsidR="003F43CF">
        <w:rPr>
          <w:sz w:val="28"/>
          <w:szCs w:val="28"/>
        </w:rPr>
        <w:t>Сызранский</w:t>
      </w:r>
      <w:proofErr w:type="spellEnd"/>
      <w:r w:rsidR="003F43CF">
        <w:rPr>
          <w:sz w:val="28"/>
          <w:szCs w:val="28"/>
        </w:rPr>
        <w:t xml:space="preserve">», </w:t>
      </w:r>
      <w:r w:rsidR="00B43B6B">
        <w:rPr>
          <w:sz w:val="28"/>
          <w:szCs w:val="28"/>
        </w:rPr>
        <w:t>в целях  обеспечения пожарной безопасности</w:t>
      </w:r>
      <w:r w:rsidR="003F43CF">
        <w:rPr>
          <w:sz w:val="28"/>
          <w:szCs w:val="28"/>
        </w:rPr>
        <w:t xml:space="preserve">, администрация </w:t>
      </w:r>
      <w:r w:rsidR="00B43B6B">
        <w:rPr>
          <w:sz w:val="28"/>
          <w:szCs w:val="28"/>
        </w:rPr>
        <w:t xml:space="preserve">сельского поселения </w:t>
      </w:r>
      <w:proofErr w:type="gramStart"/>
      <w:r w:rsidR="00B43B6B">
        <w:rPr>
          <w:sz w:val="28"/>
          <w:szCs w:val="28"/>
        </w:rPr>
        <w:t>Троицкое</w:t>
      </w:r>
      <w:proofErr w:type="gramEnd"/>
    </w:p>
    <w:p w:rsidR="00B43B6B" w:rsidRDefault="003F43CF" w:rsidP="00B4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ПОСТАНОВЛЯЕТ:</w:t>
      </w:r>
    </w:p>
    <w:p w:rsidR="003F43CF" w:rsidRDefault="003F43CF" w:rsidP="00B4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особый противопожарный режим на территории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="00541D76">
        <w:rPr>
          <w:sz w:val="28"/>
          <w:szCs w:val="28"/>
        </w:rPr>
        <w:t xml:space="preserve"> Самарской области с 15 апреля по 01 октября 2016 года.</w:t>
      </w:r>
    </w:p>
    <w:p w:rsidR="00B43B6B" w:rsidRDefault="001276CC" w:rsidP="00B43B6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3B6B">
        <w:rPr>
          <w:sz w:val="28"/>
          <w:szCs w:val="28"/>
        </w:rPr>
        <w:t xml:space="preserve">.Рекомендовать руководителям организаций, расположенных в границах сельского поселения </w:t>
      </w:r>
      <w:proofErr w:type="gramStart"/>
      <w:r w:rsidR="00B43B6B">
        <w:rPr>
          <w:sz w:val="28"/>
          <w:szCs w:val="28"/>
        </w:rPr>
        <w:t>Троицкое</w:t>
      </w:r>
      <w:proofErr w:type="gramEnd"/>
      <w:r w:rsidR="00B43B6B">
        <w:rPr>
          <w:sz w:val="28"/>
          <w:szCs w:val="28"/>
        </w:rPr>
        <w:t>, независимо от их организационно-правовой формы собственности:</w:t>
      </w:r>
    </w:p>
    <w:p w:rsidR="001276CC" w:rsidRDefault="001276CC" w:rsidP="00B43B6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3B6B">
        <w:rPr>
          <w:sz w:val="28"/>
          <w:szCs w:val="28"/>
        </w:rPr>
        <w:t>.1.</w:t>
      </w:r>
      <w:r w:rsidR="00541D76">
        <w:rPr>
          <w:sz w:val="28"/>
          <w:szCs w:val="28"/>
        </w:rPr>
        <w:t xml:space="preserve"> Провести внеплановые противопожарные инструктажи и дополнительные практические занятия для работников по отработке действий  при возникновении пожаров и эвакуации из здани</w:t>
      </w:r>
      <w:r>
        <w:rPr>
          <w:sz w:val="28"/>
          <w:szCs w:val="28"/>
        </w:rPr>
        <w:t>й (</w:t>
      </w:r>
      <w:r w:rsidR="00541D76">
        <w:rPr>
          <w:sz w:val="28"/>
          <w:szCs w:val="28"/>
        </w:rPr>
        <w:t>сооружений);</w:t>
      </w:r>
      <w:r>
        <w:rPr>
          <w:sz w:val="28"/>
          <w:szCs w:val="28"/>
        </w:rPr>
        <w:t>2</w:t>
      </w:r>
    </w:p>
    <w:p w:rsidR="00541D76" w:rsidRDefault="001276CC" w:rsidP="00B43B6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3B6B">
        <w:rPr>
          <w:sz w:val="28"/>
          <w:szCs w:val="28"/>
        </w:rPr>
        <w:t>.2.</w:t>
      </w:r>
      <w:r w:rsidR="00541D76">
        <w:rPr>
          <w:sz w:val="28"/>
          <w:szCs w:val="28"/>
        </w:rPr>
        <w:t xml:space="preserve"> Привести в исправное состояние источники противопожарного водоснабжения и первичные средства пожаротушения;</w:t>
      </w:r>
    </w:p>
    <w:p w:rsidR="00B43B6B" w:rsidRDefault="001276CC" w:rsidP="00B43B6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D76">
        <w:rPr>
          <w:sz w:val="28"/>
          <w:szCs w:val="28"/>
        </w:rPr>
        <w:t>.</w:t>
      </w:r>
      <w:r w:rsidR="00B43B6B">
        <w:rPr>
          <w:sz w:val="28"/>
          <w:szCs w:val="28"/>
        </w:rPr>
        <w:t>Запретить</w:t>
      </w:r>
      <w:r w:rsidR="00541D76">
        <w:rPr>
          <w:sz w:val="28"/>
          <w:szCs w:val="28"/>
        </w:rPr>
        <w:t xml:space="preserve"> проведение пала сухой трав</w:t>
      </w:r>
      <w:r>
        <w:rPr>
          <w:sz w:val="28"/>
          <w:szCs w:val="28"/>
        </w:rPr>
        <w:t>ы (</w:t>
      </w:r>
      <w:r w:rsidR="00541D76">
        <w:rPr>
          <w:sz w:val="28"/>
          <w:szCs w:val="28"/>
        </w:rPr>
        <w:t>стерни)</w:t>
      </w:r>
      <w:r>
        <w:rPr>
          <w:sz w:val="28"/>
          <w:szCs w:val="28"/>
        </w:rPr>
        <w:t>,</w:t>
      </w:r>
      <w:r w:rsidR="00B43B6B">
        <w:rPr>
          <w:sz w:val="28"/>
          <w:szCs w:val="28"/>
        </w:rPr>
        <w:t xml:space="preserve"> разведение костров, сжигание отходов в пределах установленных нормами проектиров</w:t>
      </w:r>
      <w:r>
        <w:rPr>
          <w:sz w:val="28"/>
          <w:szCs w:val="28"/>
        </w:rPr>
        <w:t>ания противопожарных расстояний;</w:t>
      </w:r>
    </w:p>
    <w:p w:rsidR="00B43B6B" w:rsidRDefault="001276CC" w:rsidP="00B43B6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3B6B">
        <w:rPr>
          <w:sz w:val="28"/>
          <w:szCs w:val="28"/>
        </w:rPr>
        <w:t>.Провести проверку состояния систем автоматической пожарной сигнализации и оповещения людей при пожаре, сре</w:t>
      </w:r>
      <w:proofErr w:type="gramStart"/>
      <w:r w:rsidR="00B43B6B">
        <w:rPr>
          <w:sz w:val="28"/>
          <w:szCs w:val="28"/>
        </w:rPr>
        <w:t>дств св</w:t>
      </w:r>
      <w:proofErr w:type="gramEnd"/>
      <w:r w:rsidR="00B43B6B">
        <w:rPr>
          <w:sz w:val="28"/>
          <w:szCs w:val="28"/>
        </w:rPr>
        <w:t>язи, внутренних  пожарных кранов, наружного противопожарного водоснабжения/ пожарных гидрантов, водоемов/ эвакуационных путей и выходов, первичных средств пожаротушения и готовности нештатных аварийно-спасательных формирований /ДПД/ к действиям по</w:t>
      </w:r>
      <w:r>
        <w:rPr>
          <w:sz w:val="28"/>
          <w:szCs w:val="28"/>
        </w:rPr>
        <w:t xml:space="preserve"> ликвидации пожара до 30.05.2016</w:t>
      </w:r>
      <w:r w:rsidR="00B43B6B">
        <w:rPr>
          <w:sz w:val="28"/>
          <w:szCs w:val="28"/>
        </w:rPr>
        <w:t>г.</w:t>
      </w:r>
    </w:p>
    <w:p w:rsidR="00B43B6B" w:rsidRDefault="001276CC" w:rsidP="00B43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43B6B">
        <w:rPr>
          <w:sz w:val="28"/>
          <w:szCs w:val="28"/>
        </w:rPr>
        <w:t>В пожароопасный период организовать дежурство работников предприятий, расположенных в населенных пунктах</w:t>
      </w:r>
      <w:r>
        <w:rPr>
          <w:sz w:val="28"/>
          <w:szCs w:val="28"/>
        </w:rPr>
        <w:t>;</w:t>
      </w:r>
    </w:p>
    <w:p w:rsidR="001276CC" w:rsidRDefault="001276CC" w:rsidP="00B43B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6.Организовать обход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населения;</w:t>
      </w:r>
    </w:p>
    <w:p w:rsidR="00B43B6B" w:rsidRDefault="001276CC" w:rsidP="00B43B6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3B6B">
        <w:rPr>
          <w:sz w:val="28"/>
          <w:szCs w:val="28"/>
        </w:rPr>
        <w:t>.Организовать размещение наглядной агитации по вопросам соблюдения мер пожарной безопасности и необходимых действий при обнаружении пожара в места</w:t>
      </w:r>
      <w:r>
        <w:rPr>
          <w:sz w:val="28"/>
          <w:szCs w:val="28"/>
        </w:rPr>
        <w:t>х общего пользования;</w:t>
      </w:r>
    </w:p>
    <w:p w:rsidR="00B43B6B" w:rsidRDefault="00B43B6B" w:rsidP="00B43B6B">
      <w:pPr>
        <w:jc w:val="both"/>
        <w:rPr>
          <w:sz w:val="28"/>
          <w:szCs w:val="28"/>
        </w:rPr>
      </w:pPr>
    </w:p>
    <w:p w:rsidR="00B43B6B" w:rsidRDefault="001276CC" w:rsidP="00B43B6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B43B6B">
        <w:rPr>
          <w:sz w:val="28"/>
          <w:szCs w:val="28"/>
        </w:rPr>
        <w:t>. Контроль  над  исполнением настоящего постановления оставляю за собой.</w:t>
      </w:r>
    </w:p>
    <w:p w:rsidR="00B43B6B" w:rsidRDefault="00B43B6B" w:rsidP="00B43B6B">
      <w:pPr>
        <w:rPr>
          <w:sz w:val="28"/>
          <w:szCs w:val="28"/>
        </w:rPr>
      </w:pPr>
    </w:p>
    <w:p w:rsidR="00B43B6B" w:rsidRDefault="00B43B6B" w:rsidP="00B43B6B">
      <w:pPr>
        <w:rPr>
          <w:sz w:val="28"/>
          <w:szCs w:val="28"/>
        </w:rPr>
      </w:pPr>
    </w:p>
    <w:p w:rsidR="00B43B6B" w:rsidRDefault="00B43B6B" w:rsidP="00B43B6B">
      <w:pPr>
        <w:rPr>
          <w:sz w:val="28"/>
          <w:szCs w:val="28"/>
        </w:rPr>
      </w:pPr>
    </w:p>
    <w:p w:rsidR="00B43B6B" w:rsidRDefault="00B43B6B" w:rsidP="00B43B6B">
      <w:pPr>
        <w:rPr>
          <w:sz w:val="28"/>
          <w:szCs w:val="28"/>
        </w:rPr>
      </w:pPr>
    </w:p>
    <w:p w:rsidR="00B43B6B" w:rsidRDefault="00B43B6B" w:rsidP="00B43B6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  <w:proofErr w:type="gramStart"/>
      <w:r>
        <w:rPr>
          <w:sz w:val="28"/>
          <w:szCs w:val="28"/>
        </w:rPr>
        <w:t>Троицкое</w:t>
      </w:r>
      <w:proofErr w:type="gramEnd"/>
    </w:p>
    <w:p w:rsidR="00B43B6B" w:rsidRDefault="00B43B6B" w:rsidP="00B43B6B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                                    В.И. </w:t>
      </w:r>
      <w:proofErr w:type="spellStart"/>
      <w:r>
        <w:rPr>
          <w:sz w:val="28"/>
          <w:szCs w:val="28"/>
        </w:rPr>
        <w:t>Торяник</w:t>
      </w:r>
      <w:proofErr w:type="spellEnd"/>
      <w:r>
        <w:rPr>
          <w:sz w:val="28"/>
          <w:szCs w:val="28"/>
        </w:rPr>
        <w:t>.</w:t>
      </w:r>
    </w:p>
    <w:p w:rsidR="00B43B6B" w:rsidRDefault="00B43B6B" w:rsidP="00B43B6B"/>
    <w:p w:rsidR="00B773C7" w:rsidRDefault="00B773C7"/>
    <w:sectPr w:rsidR="00B7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1B"/>
    <w:rsid w:val="000C10F2"/>
    <w:rsid w:val="001276CC"/>
    <w:rsid w:val="003F43CF"/>
    <w:rsid w:val="00541D76"/>
    <w:rsid w:val="00844A1B"/>
    <w:rsid w:val="00B43B6B"/>
    <w:rsid w:val="00B773C7"/>
    <w:rsid w:val="00B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2016-04-13T06:04:00Z</cp:lastPrinted>
  <dcterms:created xsi:type="dcterms:W3CDTF">2016-04-13T04:26:00Z</dcterms:created>
  <dcterms:modified xsi:type="dcterms:W3CDTF">2016-04-13T06:50:00Z</dcterms:modified>
</cp:coreProperties>
</file>