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0B" w:rsidRPr="00CB2468" w:rsidRDefault="00CB2468" w:rsidP="00CB246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9F1D0B" w:rsidRPr="00D6468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</w:t>
      </w:r>
      <w:r w:rsidR="00736B5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</w:t>
      </w:r>
    </w:p>
    <w:p w:rsidR="009F1D0B" w:rsidRPr="00D64685" w:rsidRDefault="009F1D0B" w:rsidP="009F1D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685">
        <w:rPr>
          <w:b/>
          <w:sz w:val="28"/>
          <w:szCs w:val="28"/>
        </w:rPr>
        <w:t>САМАРСКАЯ ОБЛАСТЬ</w:t>
      </w:r>
    </w:p>
    <w:p w:rsidR="009F1D0B" w:rsidRPr="00D64685" w:rsidRDefault="009F1D0B" w:rsidP="009F1D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685">
        <w:rPr>
          <w:b/>
          <w:sz w:val="28"/>
          <w:szCs w:val="28"/>
        </w:rPr>
        <w:t>МУНИЦИПАЛЬНЫЙ РАЙОН СЫЗРАНСКИЙ</w:t>
      </w:r>
    </w:p>
    <w:p w:rsidR="009F1D0B" w:rsidRPr="00D64685" w:rsidRDefault="009F1D0B" w:rsidP="009F1D0B">
      <w:pPr>
        <w:jc w:val="center"/>
        <w:rPr>
          <w:b/>
          <w:caps/>
          <w:sz w:val="28"/>
          <w:szCs w:val="28"/>
        </w:rPr>
      </w:pPr>
    </w:p>
    <w:p w:rsidR="009F1D0B" w:rsidRDefault="009F1D0B" w:rsidP="009F1D0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F1D0B" w:rsidRPr="00EB598E" w:rsidRDefault="009F1D0B" w:rsidP="009F1D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Троицкое</w:t>
      </w:r>
    </w:p>
    <w:p w:rsidR="009F1D0B" w:rsidRDefault="009F1D0B" w:rsidP="009F1D0B">
      <w:pPr>
        <w:jc w:val="center"/>
        <w:rPr>
          <w:b/>
          <w:caps/>
          <w:sz w:val="32"/>
          <w:szCs w:val="32"/>
        </w:rPr>
      </w:pPr>
    </w:p>
    <w:p w:rsidR="009F1D0B" w:rsidRDefault="009F1D0B" w:rsidP="009F1D0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9F1D0B" w:rsidRDefault="009F1D0B" w:rsidP="009F1D0B">
      <w:pPr>
        <w:jc w:val="center"/>
        <w:rPr>
          <w:b/>
          <w:caps/>
          <w:sz w:val="28"/>
          <w:szCs w:val="28"/>
        </w:rPr>
      </w:pPr>
    </w:p>
    <w:p w:rsidR="009F1D0B" w:rsidRPr="007454E3" w:rsidRDefault="00736B59" w:rsidP="009F1D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73E08">
        <w:rPr>
          <w:sz w:val="28"/>
          <w:szCs w:val="28"/>
        </w:rPr>
        <w:t xml:space="preserve">2022 </w:t>
      </w:r>
      <w:r w:rsidR="009F1D0B">
        <w:rPr>
          <w:sz w:val="28"/>
          <w:szCs w:val="28"/>
        </w:rPr>
        <w:t>г.</w:t>
      </w:r>
      <w:r w:rsidR="009F1D0B">
        <w:rPr>
          <w:sz w:val="28"/>
          <w:szCs w:val="28"/>
        </w:rPr>
        <w:tab/>
      </w:r>
      <w:r w:rsidR="009F1D0B">
        <w:rPr>
          <w:sz w:val="28"/>
          <w:szCs w:val="28"/>
        </w:rPr>
        <w:tab/>
      </w:r>
      <w:r w:rsidR="009F1D0B">
        <w:rPr>
          <w:sz w:val="28"/>
          <w:szCs w:val="28"/>
        </w:rPr>
        <w:tab/>
      </w:r>
      <w:r w:rsidR="009F1D0B">
        <w:rPr>
          <w:sz w:val="28"/>
          <w:szCs w:val="28"/>
        </w:rPr>
        <w:tab/>
        <w:t xml:space="preserve">            </w:t>
      </w:r>
      <w:r w:rsidR="00373E08">
        <w:rPr>
          <w:sz w:val="28"/>
          <w:szCs w:val="28"/>
        </w:rPr>
        <w:t xml:space="preserve">                      </w:t>
      </w:r>
      <w:r w:rsidR="009F1D0B">
        <w:rPr>
          <w:sz w:val="28"/>
          <w:szCs w:val="28"/>
        </w:rPr>
        <w:t xml:space="preserve">№ </w:t>
      </w:r>
    </w:p>
    <w:p w:rsidR="009F1D0B" w:rsidRPr="00EB598E" w:rsidRDefault="009F1D0B" w:rsidP="009F1D0B">
      <w:pPr>
        <w:rPr>
          <w:sz w:val="28"/>
          <w:szCs w:val="28"/>
        </w:rPr>
      </w:pPr>
    </w:p>
    <w:p w:rsidR="009F1D0B" w:rsidRPr="00D64685" w:rsidRDefault="009F1D0B" w:rsidP="009F1D0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«Использование и охрана земель на территории сельского поселения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на 2022-2024 годы».</w:t>
      </w:r>
    </w:p>
    <w:p w:rsidR="009F1D0B" w:rsidRPr="00EA6DB8" w:rsidRDefault="009F1D0B" w:rsidP="009F1D0B">
      <w:pPr>
        <w:rPr>
          <w:b/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>
        <w:rPr>
          <w:color w:val="333333"/>
        </w:rPr>
        <w:tab/>
      </w:r>
      <w:r w:rsidRPr="00EB598E">
        <w:rPr>
          <w:sz w:val="28"/>
          <w:szCs w:val="28"/>
        </w:rPr>
        <w:t xml:space="preserve">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sz w:val="28"/>
          <w:szCs w:val="28"/>
        </w:rPr>
        <w:t>Троицкое</w:t>
      </w:r>
      <w:r w:rsidRPr="00EB598E">
        <w:rPr>
          <w:sz w:val="28"/>
          <w:szCs w:val="28"/>
        </w:rPr>
        <w:t xml:space="preserve"> муниципального района </w:t>
      </w:r>
      <w:proofErr w:type="spellStart"/>
      <w:r w:rsidRPr="00EB598E">
        <w:rPr>
          <w:sz w:val="28"/>
          <w:szCs w:val="28"/>
        </w:rPr>
        <w:t>Сызранский</w:t>
      </w:r>
      <w:proofErr w:type="spellEnd"/>
      <w:r w:rsidRPr="00EB598E">
        <w:rPr>
          <w:sz w:val="28"/>
          <w:szCs w:val="28"/>
        </w:rPr>
        <w:t xml:space="preserve"> Самарской области, администрация сельского поселения </w:t>
      </w:r>
      <w:r>
        <w:rPr>
          <w:sz w:val="28"/>
          <w:szCs w:val="28"/>
        </w:rPr>
        <w:t>Троицкое</w:t>
      </w:r>
      <w:r w:rsidRPr="00EB598E">
        <w:rPr>
          <w:sz w:val="28"/>
          <w:szCs w:val="28"/>
        </w:rPr>
        <w:t xml:space="preserve"> муниципального района </w:t>
      </w:r>
      <w:proofErr w:type="spellStart"/>
      <w:r w:rsidRPr="00EB598E">
        <w:rPr>
          <w:sz w:val="28"/>
          <w:szCs w:val="28"/>
        </w:rPr>
        <w:t>Сызранский</w:t>
      </w:r>
      <w:proofErr w:type="spellEnd"/>
      <w:r w:rsidRPr="00EB598E">
        <w:rPr>
          <w:sz w:val="28"/>
          <w:szCs w:val="28"/>
        </w:rPr>
        <w:t xml:space="preserve"> Самарской области</w:t>
      </w:r>
    </w:p>
    <w:p w:rsidR="009F1D0B" w:rsidRPr="00EB598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</w:p>
    <w:p w:rsidR="009F1D0B" w:rsidRPr="00EB598E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B598E">
        <w:rPr>
          <w:b/>
          <w:sz w:val="28"/>
          <w:szCs w:val="28"/>
        </w:rPr>
        <w:t>ПОСТАНОВЛЯЕТ:</w:t>
      </w:r>
    </w:p>
    <w:p w:rsidR="009F1D0B" w:rsidRPr="00EB598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EB598E">
        <w:rPr>
          <w:sz w:val="28"/>
          <w:szCs w:val="28"/>
        </w:rPr>
        <w:t xml:space="preserve">1.Утвердить муниципальную программу «Использование и  охрана земель                    на территории сельского поселения </w:t>
      </w:r>
      <w:r>
        <w:rPr>
          <w:sz w:val="28"/>
          <w:szCs w:val="28"/>
        </w:rPr>
        <w:t>Троицкое</w:t>
      </w:r>
      <w:r w:rsidRPr="00EB598E">
        <w:rPr>
          <w:sz w:val="28"/>
          <w:szCs w:val="28"/>
        </w:rPr>
        <w:t xml:space="preserve"> муниципального района </w:t>
      </w:r>
      <w:proofErr w:type="spellStart"/>
      <w:r w:rsidRPr="00EB598E">
        <w:rPr>
          <w:sz w:val="28"/>
          <w:szCs w:val="28"/>
        </w:rPr>
        <w:t>Сызранский</w:t>
      </w:r>
      <w:proofErr w:type="spellEnd"/>
      <w:r w:rsidRPr="00EB598E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на 2022-2024</w:t>
      </w:r>
      <w:r w:rsidRPr="00EB598E">
        <w:rPr>
          <w:sz w:val="28"/>
          <w:szCs w:val="28"/>
        </w:rPr>
        <w:t xml:space="preserve"> годы».</w:t>
      </w:r>
    </w:p>
    <w:p w:rsidR="009F1D0B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EB598E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Троицкий Вестник»</w:t>
      </w:r>
      <w:r w:rsidRPr="00EB598E">
        <w:rPr>
          <w:sz w:val="28"/>
          <w:szCs w:val="28"/>
        </w:rPr>
        <w:t xml:space="preserve"> и разместить на официальном сайте </w:t>
      </w:r>
      <w:proofErr w:type="spellStart"/>
      <w:r w:rsidRPr="00EB598E">
        <w:rPr>
          <w:sz w:val="28"/>
          <w:szCs w:val="28"/>
        </w:rPr>
        <w:t>Сызранского</w:t>
      </w:r>
      <w:proofErr w:type="spellEnd"/>
      <w:r w:rsidRPr="00EB598E">
        <w:rPr>
          <w:sz w:val="28"/>
          <w:szCs w:val="28"/>
        </w:rPr>
        <w:t xml:space="preserve"> района в сети «Интернет» </w:t>
      </w:r>
    </w:p>
    <w:p w:rsidR="009F1D0B" w:rsidRPr="00EB598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EB598E"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9F1D0B" w:rsidRPr="00EB598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EB598E">
        <w:rPr>
          <w:sz w:val="28"/>
          <w:szCs w:val="28"/>
        </w:rPr>
        <w:t>4.Контроль за выполнением настоящего постановления оставляю за собой.</w:t>
      </w:r>
    </w:p>
    <w:p w:rsidR="009F1D0B" w:rsidRPr="00EB598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</w:p>
    <w:p w:rsidR="009F1D0B" w:rsidRDefault="009F1D0B" w:rsidP="00CB2468">
      <w:pPr>
        <w:pStyle w:val="a3"/>
        <w:widowControl/>
        <w:spacing w:after="0"/>
        <w:rPr>
          <w:b/>
          <w:sz w:val="28"/>
          <w:szCs w:val="28"/>
        </w:rPr>
      </w:pPr>
      <w:r w:rsidRPr="00EB598E">
        <w:rPr>
          <w:sz w:val="28"/>
          <w:szCs w:val="28"/>
        </w:rPr>
        <w:t xml:space="preserve"> </w:t>
      </w:r>
      <w:r w:rsidRPr="00EA6DB8">
        <w:rPr>
          <w:b/>
          <w:sz w:val="28"/>
          <w:szCs w:val="28"/>
        </w:rPr>
        <w:t xml:space="preserve">Глава сельского  поселения </w:t>
      </w:r>
      <w:r w:rsidRPr="009F1D0B">
        <w:rPr>
          <w:b/>
          <w:sz w:val="28"/>
          <w:szCs w:val="28"/>
        </w:rPr>
        <w:t xml:space="preserve">Троицкое </w:t>
      </w:r>
    </w:p>
    <w:p w:rsidR="009F1D0B" w:rsidRPr="00EA6DB8" w:rsidRDefault="009F1D0B" w:rsidP="00CB2468">
      <w:pPr>
        <w:pStyle w:val="a3"/>
        <w:widowControl/>
        <w:spacing w:after="0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t xml:space="preserve">муниципального района </w:t>
      </w:r>
      <w:proofErr w:type="spellStart"/>
      <w:r w:rsidRPr="00EA6DB8">
        <w:rPr>
          <w:b/>
          <w:sz w:val="28"/>
          <w:szCs w:val="28"/>
        </w:rPr>
        <w:t>Сызранский</w:t>
      </w:r>
      <w:proofErr w:type="spellEnd"/>
      <w:r w:rsidRPr="00EA6DB8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Самарской области</w:t>
      </w:r>
      <w:r w:rsidRPr="00EA6DB8"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/>
          <w:sz w:val="28"/>
          <w:szCs w:val="28"/>
        </w:rPr>
        <w:t>О.А.Кузнецова</w:t>
      </w:r>
      <w:proofErr w:type="spellEnd"/>
    </w:p>
    <w:p w:rsidR="009F1D0B" w:rsidRPr="00EA6DB8" w:rsidRDefault="009F1D0B" w:rsidP="009F1D0B">
      <w:pPr>
        <w:pStyle w:val="a3"/>
        <w:widowControl/>
        <w:spacing w:after="150"/>
        <w:jc w:val="both"/>
        <w:rPr>
          <w:b/>
          <w:color w:val="333333"/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</w:p>
    <w:p w:rsidR="009F1D0B" w:rsidRPr="007E715A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</w:pPr>
      <w:r>
        <w:lastRenderedPageBreak/>
        <w:t>УТВЕРЖДЕНА</w:t>
      </w:r>
    </w:p>
    <w:p w:rsidR="009F1D0B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</w:pPr>
      <w:r>
        <w:t>постановлением администрации</w:t>
      </w:r>
    </w:p>
    <w:p w:rsidR="009F1D0B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</w:pPr>
      <w:r>
        <w:t xml:space="preserve">сельского поселения </w:t>
      </w:r>
      <w:r w:rsidR="0043317B">
        <w:t>Троицкое</w:t>
      </w:r>
    </w:p>
    <w:p w:rsidR="009F1D0B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</w:pP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9F1D0B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</w:pPr>
      <w:r>
        <w:t>Самарской области</w:t>
      </w:r>
    </w:p>
    <w:p w:rsidR="009F1D0B" w:rsidRPr="007E715A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  <w:rPr>
          <w:color w:val="333333"/>
          <w:sz w:val="28"/>
          <w:szCs w:val="28"/>
        </w:rPr>
      </w:pPr>
      <w:r>
        <w:t xml:space="preserve">от </w:t>
      </w:r>
      <w:r w:rsidR="00736B59">
        <w:t xml:space="preserve"> </w:t>
      </w:r>
      <w:r w:rsidR="00373E08">
        <w:t xml:space="preserve">. </w:t>
      </w:r>
      <w:r>
        <w:t xml:space="preserve"> №</w:t>
      </w:r>
      <w:r w:rsidR="00736B59">
        <w:t xml:space="preserve"> </w:t>
      </w:r>
      <w:bookmarkStart w:id="0" w:name="_GoBack"/>
      <w:bookmarkEnd w:id="0"/>
      <w:r>
        <w:t xml:space="preserve">   </w:t>
      </w:r>
    </w:p>
    <w:p w:rsidR="009F1D0B" w:rsidRDefault="009F1D0B" w:rsidP="009F1D0B">
      <w:pPr>
        <w:pStyle w:val="a5"/>
        <w:widowControl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center"/>
        <w:rPr>
          <w:color w:val="333333"/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</w:t>
      </w:r>
    </w:p>
    <w:p w:rsidR="009F1D0B" w:rsidRPr="00EA6DB8" w:rsidRDefault="009F1D0B" w:rsidP="009F1D0B">
      <w:pPr>
        <w:shd w:val="clear" w:color="auto" w:fill="FFFFFF"/>
        <w:spacing w:line="288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EA6DB8">
        <w:rPr>
          <w:rFonts w:eastAsia="Times New Roman"/>
          <w:b/>
          <w:sz w:val="28"/>
          <w:szCs w:val="28"/>
          <w:lang w:eastAsia="ru-RU"/>
        </w:rPr>
        <w:t>ПАСПОРТ</w:t>
      </w:r>
    </w:p>
    <w:p w:rsidR="009F1D0B" w:rsidRPr="00EA6DB8" w:rsidRDefault="009F1D0B" w:rsidP="009F1D0B">
      <w:pPr>
        <w:shd w:val="clear" w:color="auto" w:fill="FFFFFF"/>
        <w:spacing w:line="288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EA6DB8">
        <w:rPr>
          <w:rFonts w:eastAsia="Times New Roman"/>
          <w:b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r w:rsidR="0043317B">
        <w:rPr>
          <w:rFonts w:eastAsia="Times New Roman"/>
          <w:b/>
          <w:sz w:val="28"/>
          <w:szCs w:val="28"/>
          <w:lang w:eastAsia="ru-RU"/>
        </w:rPr>
        <w:t>Троицкое</w:t>
      </w:r>
      <w:r w:rsidRPr="00EA6DB8">
        <w:rPr>
          <w:rFonts w:eastAsia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A6DB8">
        <w:rPr>
          <w:rFonts w:eastAsia="Times New Roman"/>
          <w:b/>
          <w:sz w:val="28"/>
          <w:szCs w:val="28"/>
          <w:lang w:eastAsia="ru-RU"/>
        </w:rPr>
        <w:t>Сызранский</w:t>
      </w:r>
      <w:proofErr w:type="spellEnd"/>
      <w:r w:rsidRPr="00EA6DB8">
        <w:rPr>
          <w:rFonts w:eastAsia="Times New Roman"/>
          <w:b/>
          <w:sz w:val="28"/>
          <w:szCs w:val="28"/>
          <w:lang w:eastAsia="ru-RU"/>
        </w:rPr>
        <w:t xml:space="preserve"> Самарской области  </w:t>
      </w:r>
      <w:r>
        <w:rPr>
          <w:rFonts w:eastAsia="Times New Roman"/>
          <w:b/>
          <w:sz w:val="28"/>
          <w:szCs w:val="28"/>
          <w:lang w:eastAsia="ru-RU"/>
        </w:rPr>
        <w:t>на 2022</w:t>
      </w:r>
      <w:r w:rsidRPr="00EA6DB8">
        <w:rPr>
          <w:rFonts w:eastAsia="Times New Roman"/>
          <w:b/>
          <w:sz w:val="28"/>
          <w:szCs w:val="28"/>
          <w:lang w:eastAsia="ru-RU"/>
        </w:rPr>
        <w:t>-202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EA6DB8">
        <w:rPr>
          <w:rFonts w:eastAsia="Times New Roman"/>
          <w:b/>
          <w:sz w:val="28"/>
          <w:szCs w:val="28"/>
          <w:lang w:eastAsia="ru-RU"/>
        </w:rPr>
        <w:t xml:space="preserve"> годы»</w:t>
      </w:r>
    </w:p>
    <w:p w:rsidR="009F1D0B" w:rsidRPr="00EB598E" w:rsidRDefault="009F1D0B" w:rsidP="009F1D0B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B59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9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7542"/>
      </w:tblGrid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Наименование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«Использование и охрана земель на территор</w:t>
            </w:r>
            <w:r>
              <w:rPr>
                <w:rFonts w:eastAsia="Times New Roman"/>
                <w:lang w:eastAsia="ru-RU"/>
              </w:rPr>
              <w:t xml:space="preserve">ии сельского поселения </w:t>
            </w:r>
            <w:r w:rsidR="0043317B">
              <w:t>Троицкое</w:t>
            </w:r>
            <w:r w:rsidR="0043317B" w:rsidRPr="00EB598E">
              <w:rPr>
                <w:rFonts w:eastAsia="Times New Roman"/>
                <w:lang w:eastAsia="ru-RU"/>
              </w:rPr>
              <w:t xml:space="preserve"> </w:t>
            </w:r>
            <w:r w:rsidRPr="00EB598E">
              <w:rPr>
                <w:rFonts w:eastAsia="Times New Roman"/>
                <w:lang w:eastAsia="ru-RU"/>
              </w:rPr>
              <w:t>му</w:t>
            </w:r>
            <w:r>
              <w:rPr>
                <w:rFonts w:eastAsia="Times New Roman"/>
                <w:lang w:eastAsia="ru-RU"/>
              </w:rPr>
              <w:t xml:space="preserve">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Сызранский</w:t>
            </w:r>
            <w:proofErr w:type="spellEnd"/>
            <w:r w:rsidRPr="00EB598E">
              <w:rPr>
                <w:rFonts w:eastAsia="Times New Roman"/>
                <w:lang w:eastAsia="ru-RU"/>
              </w:rPr>
              <w:t xml:space="preserve"> Самарской области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Основания для разработки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Заказчик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Администрац</w:t>
            </w:r>
            <w:r>
              <w:rPr>
                <w:rFonts w:eastAsia="Times New Roman"/>
                <w:lang w:eastAsia="ru-RU"/>
              </w:rPr>
              <w:t xml:space="preserve">ия сельского поселения </w:t>
            </w:r>
            <w:r w:rsidR="00CB2468">
              <w:t>Троицкое</w:t>
            </w:r>
            <w:r w:rsidR="00CB2468" w:rsidRPr="00EB598E">
              <w:rPr>
                <w:rFonts w:eastAsia="Times New Roman"/>
                <w:lang w:eastAsia="ru-RU"/>
              </w:rPr>
              <w:t xml:space="preserve"> </w:t>
            </w:r>
            <w:r w:rsidRPr="00EB598E">
              <w:rPr>
                <w:rFonts w:eastAsia="Times New Roman"/>
                <w:lang w:eastAsia="ru-RU"/>
              </w:rPr>
              <w:t>му</w:t>
            </w:r>
            <w:r>
              <w:rPr>
                <w:rFonts w:eastAsia="Times New Roman"/>
                <w:lang w:eastAsia="ru-RU"/>
              </w:rPr>
              <w:t xml:space="preserve">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Сызранский</w:t>
            </w:r>
            <w:proofErr w:type="spellEnd"/>
            <w:r w:rsidRPr="00EB598E">
              <w:rPr>
                <w:rFonts w:eastAsia="Times New Roman"/>
                <w:lang w:eastAsia="ru-RU"/>
              </w:rPr>
              <w:t xml:space="preserve"> Самарской области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Администрац</w:t>
            </w:r>
            <w:r>
              <w:rPr>
                <w:rFonts w:eastAsia="Times New Roman"/>
                <w:lang w:eastAsia="ru-RU"/>
              </w:rPr>
              <w:t xml:space="preserve">ия сельского поселения </w:t>
            </w:r>
            <w:r w:rsidR="00CB2468">
              <w:t>Троицкое</w:t>
            </w:r>
            <w:r w:rsidR="00CB2468" w:rsidRPr="00EB598E">
              <w:rPr>
                <w:rFonts w:eastAsia="Times New Roman"/>
                <w:lang w:eastAsia="ru-RU"/>
              </w:rPr>
              <w:t xml:space="preserve"> </w:t>
            </w:r>
            <w:r w:rsidRPr="00EB598E">
              <w:rPr>
                <w:rFonts w:eastAsia="Times New Roman"/>
                <w:lang w:eastAsia="ru-RU"/>
              </w:rPr>
              <w:t>му</w:t>
            </w:r>
            <w:r>
              <w:rPr>
                <w:rFonts w:eastAsia="Times New Roman"/>
                <w:lang w:eastAsia="ru-RU"/>
              </w:rPr>
              <w:t xml:space="preserve">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Сызранский</w:t>
            </w:r>
            <w:proofErr w:type="spellEnd"/>
            <w:r w:rsidRPr="00EB598E">
              <w:rPr>
                <w:rFonts w:eastAsia="Times New Roman"/>
                <w:lang w:eastAsia="ru-RU"/>
              </w:rPr>
              <w:t xml:space="preserve"> Самарской области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Цель муниципальной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B902E9" w:rsidRDefault="009F1D0B" w:rsidP="00406D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</w:t>
            </w:r>
            <w:r w:rsidRPr="00EB598E">
              <w:rPr>
                <w:rFonts w:eastAsia="Times New Roman"/>
                <w:lang w:eastAsia="ru-RU"/>
              </w:rPr>
              <w:t>-202</w:t>
            </w: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Объемы и источники финансирования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Финансирования не требует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</w:t>
            </w:r>
            <w:r>
              <w:rPr>
                <w:rFonts w:eastAsia="Times New Roman"/>
                <w:lang w:eastAsia="ru-RU"/>
              </w:rPr>
              <w:t xml:space="preserve">ия сельского поселения </w:t>
            </w:r>
            <w:r w:rsidR="00CB2468">
              <w:t>Троицкое</w:t>
            </w:r>
            <w:r w:rsidR="00CB2468" w:rsidRPr="00EB598E">
              <w:rPr>
                <w:rFonts w:eastAsia="Times New Roman"/>
                <w:lang w:eastAsia="ru-RU"/>
              </w:rPr>
              <w:t xml:space="preserve"> </w:t>
            </w:r>
            <w:r w:rsidRPr="00EB598E">
              <w:rPr>
                <w:rFonts w:eastAsia="Times New Roman"/>
                <w:lang w:eastAsia="ru-RU"/>
              </w:rPr>
              <w:t>му</w:t>
            </w:r>
            <w:r>
              <w:rPr>
                <w:rFonts w:eastAsia="Times New Roman"/>
                <w:lang w:eastAsia="ru-RU"/>
              </w:rPr>
              <w:t xml:space="preserve">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Сызранский</w:t>
            </w:r>
            <w:proofErr w:type="spellEnd"/>
            <w:r w:rsidRPr="00EB598E">
              <w:rPr>
                <w:rFonts w:eastAsia="Times New Roman"/>
                <w:lang w:eastAsia="ru-RU"/>
              </w:rPr>
              <w:t xml:space="preserve"> Самарской области и качества его жизни; увеличение налогооблагаемой базы.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Контроль за использованием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Контроль за использованием программы осуществляет Администрац</w:t>
            </w:r>
            <w:r>
              <w:rPr>
                <w:rFonts w:eastAsia="Times New Roman"/>
                <w:lang w:eastAsia="ru-RU"/>
              </w:rPr>
              <w:t xml:space="preserve">ия сельского поселения </w:t>
            </w:r>
            <w:r w:rsidR="00CB2468">
              <w:t>Троицкое</w:t>
            </w:r>
            <w:r w:rsidR="00CB2468" w:rsidRPr="00EB598E">
              <w:rPr>
                <w:rFonts w:eastAsia="Times New Roman"/>
                <w:lang w:eastAsia="ru-RU"/>
              </w:rPr>
              <w:t xml:space="preserve"> </w:t>
            </w:r>
            <w:r w:rsidRPr="00EB598E">
              <w:rPr>
                <w:rFonts w:eastAsia="Times New Roman"/>
                <w:lang w:eastAsia="ru-RU"/>
              </w:rPr>
              <w:t>му</w:t>
            </w:r>
            <w:r>
              <w:rPr>
                <w:rFonts w:eastAsia="Times New Roman"/>
                <w:lang w:eastAsia="ru-RU"/>
              </w:rPr>
              <w:t xml:space="preserve">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Сызранский</w:t>
            </w:r>
            <w:proofErr w:type="spellEnd"/>
            <w:r w:rsidRPr="00EB598E">
              <w:rPr>
                <w:rFonts w:eastAsia="Times New Roman"/>
                <w:lang w:eastAsia="ru-RU"/>
              </w:rPr>
              <w:t xml:space="preserve"> Самарской области</w:t>
            </w:r>
          </w:p>
        </w:tc>
      </w:tr>
    </w:tbl>
    <w:p w:rsidR="009F1D0B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</w:p>
    <w:p w:rsidR="009F1D0B" w:rsidRPr="007454E3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color w:val="000000"/>
          <w:sz w:val="28"/>
          <w:szCs w:val="28"/>
        </w:rPr>
      </w:pPr>
      <w:r w:rsidRPr="00EA6DB8">
        <w:rPr>
          <w:b/>
          <w:color w:val="000000"/>
          <w:sz w:val="28"/>
          <w:szCs w:val="28"/>
        </w:rPr>
        <w:lastRenderedPageBreak/>
        <w:t>1. Содержание программы и обоснование необходимости её решения программными методами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02E9"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</w:t>
      </w:r>
      <w:r>
        <w:rPr>
          <w:sz w:val="28"/>
          <w:szCs w:val="28"/>
        </w:rPr>
        <w:t>земли.</w:t>
      </w:r>
      <w:r w:rsidRPr="00B902E9">
        <w:rPr>
          <w:sz w:val="28"/>
          <w:szCs w:val="28"/>
        </w:rPr>
        <w:t xml:space="preserve"> 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</w:t>
      </w:r>
      <w:r>
        <w:rPr>
          <w:sz w:val="28"/>
          <w:szCs w:val="28"/>
        </w:rPr>
        <w:t>нию, н</w:t>
      </w:r>
      <w:r w:rsidRPr="00B902E9">
        <w:rPr>
          <w:sz w:val="28"/>
          <w:szCs w:val="28"/>
        </w:rPr>
        <w:t>о и сопровождаться экологическим ухудшением всего природного комплекса.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="00CB2468" w:rsidRPr="00CB2468">
        <w:rPr>
          <w:sz w:val="28"/>
          <w:szCs w:val="28"/>
        </w:rPr>
        <w:t xml:space="preserve">Троицкое </w:t>
      </w:r>
      <w:r w:rsidRPr="00B902E9">
        <w:rPr>
          <w:sz w:val="28"/>
          <w:szCs w:val="28"/>
        </w:rPr>
        <w:t xml:space="preserve">муниципального района </w:t>
      </w:r>
      <w:proofErr w:type="spellStart"/>
      <w:r w:rsidRPr="00B902E9">
        <w:rPr>
          <w:sz w:val="28"/>
          <w:szCs w:val="28"/>
        </w:rPr>
        <w:t>Сызранский</w:t>
      </w:r>
      <w:proofErr w:type="spellEnd"/>
      <w:r w:rsidRPr="00B902E9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на 2022-2024</w:t>
      </w:r>
      <w:r w:rsidRPr="00B902E9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9F1D0B" w:rsidRPr="00B902E9" w:rsidRDefault="009F1D0B" w:rsidP="009F1D0B">
      <w:pPr>
        <w:jc w:val="both"/>
        <w:rPr>
          <w:sz w:val="28"/>
          <w:szCs w:val="28"/>
        </w:rPr>
      </w:pPr>
      <w:r w:rsidRPr="00B902E9">
        <w:rPr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r w:rsidR="00CB2468" w:rsidRPr="00CB2468">
        <w:rPr>
          <w:sz w:val="28"/>
          <w:szCs w:val="28"/>
        </w:rPr>
        <w:t xml:space="preserve">Троицкое </w:t>
      </w:r>
      <w:r w:rsidRPr="00B902E9">
        <w:rPr>
          <w:sz w:val="28"/>
          <w:szCs w:val="28"/>
        </w:rPr>
        <w:t xml:space="preserve">муниципального района </w:t>
      </w:r>
      <w:proofErr w:type="spellStart"/>
      <w:r w:rsidRPr="00B902E9">
        <w:rPr>
          <w:sz w:val="28"/>
          <w:szCs w:val="28"/>
        </w:rPr>
        <w:t>Сызранский</w:t>
      </w:r>
      <w:proofErr w:type="spellEnd"/>
      <w:r w:rsidRPr="00B902E9">
        <w:rPr>
          <w:sz w:val="28"/>
          <w:szCs w:val="28"/>
        </w:rPr>
        <w:t xml:space="preserve"> Самарской области и экологически безопасной жизнедеятельности его ж</w:t>
      </w:r>
      <w:r>
        <w:rPr>
          <w:sz w:val="28"/>
          <w:szCs w:val="28"/>
        </w:rPr>
        <w:t xml:space="preserve">ителей </w:t>
      </w:r>
      <w:r w:rsidRPr="00B902E9">
        <w:rPr>
          <w:sz w:val="28"/>
          <w:szCs w:val="28"/>
        </w:rPr>
        <w:t xml:space="preserve">  на современном этапе тесно связаны с решением вопросов охран</w:t>
      </w:r>
      <w:r>
        <w:rPr>
          <w:sz w:val="28"/>
          <w:szCs w:val="28"/>
        </w:rPr>
        <w:t xml:space="preserve">ы  </w:t>
      </w:r>
      <w:r w:rsidRPr="00B902E9">
        <w:rPr>
          <w:sz w:val="28"/>
          <w:szCs w:val="28"/>
        </w:rPr>
        <w:t xml:space="preserve">   и использования земель.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На уровне сельского поселения можно решать местные проблемы охраны                      и использования земель самостоятельно, причем полным, комплексным                       и разумным образом в интересах не только ныне живущих людей, но и будущих поколений.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 xml:space="preserve">На территории сельского поселения </w:t>
      </w:r>
      <w:r w:rsidR="00CB2468" w:rsidRPr="00CB2468">
        <w:rPr>
          <w:sz w:val="28"/>
          <w:szCs w:val="28"/>
        </w:rPr>
        <w:t xml:space="preserve">Троицкое </w:t>
      </w:r>
      <w:r w:rsidRPr="00B902E9">
        <w:rPr>
          <w:sz w:val="28"/>
          <w:szCs w:val="28"/>
        </w:rPr>
        <w:t xml:space="preserve">муниципального района </w:t>
      </w:r>
      <w:proofErr w:type="spellStart"/>
      <w:r w:rsidRPr="00B902E9">
        <w:rPr>
          <w:sz w:val="28"/>
          <w:szCs w:val="28"/>
        </w:rPr>
        <w:t>Сызранский</w:t>
      </w:r>
      <w:proofErr w:type="spellEnd"/>
      <w:r w:rsidRPr="00B902E9">
        <w:rPr>
          <w:sz w:val="28"/>
          <w:szCs w:val="28"/>
        </w:rPr>
        <w:t xml:space="preserve"> Самарской области имеются земельные участки                                 для различного разрешенного использования.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lastRenderedPageBreak/>
        <w:t>Наиболее ценными являются земли сельскохозяйственного назначения, относящиеся к сельскохозяйственным угодьям.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9F1D0B" w:rsidRPr="007454E3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t>2. Основные цели и задачи Программы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Цель Программы: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Задачи программы: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повышение эффективности использования и охраны земель;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-оптимизация деятельности в сфере обращения с отходами производства и потребления;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9F1D0B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-проведение инвентаризации земель.</w:t>
      </w:r>
    </w:p>
    <w:p w:rsidR="009F1D0B" w:rsidRPr="007454E3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lastRenderedPageBreak/>
        <w:t>3. Ресурсное обеспечение Программы.</w:t>
      </w:r>
    </w:p>
    <w:p w:rsidR="009F1D0B" w:rsidRPr="000059CE" w:rsidRDefault="009F1D0B" w:rsidP="009F1D0B">
      <w:pPr>
        <w:shd w:val="clear" w:color="auto" w:fill="FFFFFF"/>
        <w:spacing w:line="28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059CE">
        <w:rPr>
          <w:rFonts w:eastAsia="Times New Roman"/>
          <w:color w:val="000000"/>
          <w:sz w:val="28"/>
          <w:szCs w:val="28"/>
          <w:lang w:eastAsia="ru-RU"/>
        </w:rPr>
        <w:t>Финансирование мероприятий Программы не предусмотрено.</w:t>
      </w:r>
    </w:p>
    <w:p w:rsidR="009F1D0B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t>4. Механизм реализации Программы.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9CE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                          на территории сельского поселения </w:t>
      </w:r>
      <w:r w:rsidR="00CB2468" w:rsidRPr="00CB2468">
        <w:rPr>
          <w:sz w:val="28"/>
          <w:szCs w:val="28"/>
        </w:rPr>
        <w:t xml:space="preserve">Троицкое </w:t>
      </w:r>
      <w:r w:rsidRPr="000059CE">
        <w:rPr>
          <w:sz w:val="28"/>
          <w:szCs w:val="28"/>
        </w:rPr>
        <w:t xml:space="preserve">муниципального района </w:t>
      </w:r>
      <w:proofErr w:type="spellStart"/>
      <w:r w:rsidRPr="000059CE">
        <w:rPr>
          <w:sz w:val="28"/>
          <w:szCs w:val="28"/>
        </w:rPr>
        <w:t>Сызранский</w:t>
      </w:r>
      <w:proofErr w:type="spellEnd"/>
      <w:r w:rsidRPr="000059CE">
        <w:rPr>
          <w:sz w:val="28"/>
          <w:szCs w:val="28"/>
        </w:rPr>
        <w:t xml:space="preserve"> Самарской области.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Исполнители программы осуществляют: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59CE">
        <w:rPr>
          <w:sz w:val="28"/>
          <w:szCs w:val="28"/>
        </w:rPr>
        <w:t>с целью охраны земель проводят инвентаризацию земель поселения.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             и не в соответствии с разрешенным использованием земельных участков, других характеристик земель.</w:t>
      </w: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t>5. Ожидаемые результаты Программы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59CE"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t>6. Перечень основных мероприятий Программы</w:t>
      </w: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133"/>
        <w:gridCol w:w="1932"/>
        <w:gridCol w:w="1359"/>
        <w:gridCol w:w="2845"/>
      </w:tblGrid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Срок исполнения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  <w:p w:rsidR="009F1D0B" w:rsidRPr="00EA6DB8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3E47A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3E47A1">
              <w:rPr>
                <w:rFonts w:eastAsia="Times New Roman"/>
                <w:lang w:eastAsia="ru-RU"/>
              </w:rPr>
              <w:t>Контроль за</w:t>
            </w:r>
            <w:r>
              <w:rPr>
                <w:rFonts w:eastAsia="Times New Roman"/>
                <w:lang w:eastAsia="ru-RU"/>
              </w:rPr>
              <w:t xml:space="preserve">  использованием земельных участков </w:t>
            </w:r>
            <w:r w:rsidRPr="003E47A1">
              <w:rPr>
                <w:rFonts w:eastAsia="Times New Roman"/>
                <w:lang w:eastAsia="ru-RU"/>
              </w:rPr>
              <w:t xml:space="preserve"> в соответствии с их целевым назначением и разрешенным использованием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3E47A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3E47A1">
              <w:t>Оформление земельных участков в муниципальную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</w:tbl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Pr="000059CE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703E68" w:rsidRDefault="00703E68"/>
    <w:sectPr w:rsidR="00703E6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8"/>
    <w:rsid w:val="00373E08"/>
    <w:rsid w:val="0043317B"/>
    <w:rsid w:val="00703E68"/>
    <w:rsid w:val="00736B59"/>
    <w:rsid w:val="009F1D0B"/>
    <w:rsid w:val="00C77B98"/>
    <w:rsid w:val="00C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D0B"/>
    <w:pPr>
      <w:spacing w:after="120"/>
    </w:pPr>
  </w:style>
  <w:style w:type="character" w:customStyle="1" w:styleId="a4">
    <w:name w:val="Основной текст Знак"/>
    <w:basedOn w:val="a0"/>
    <w:link w:val="a3"/>
    <w:rsid w:val="009F1D0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9F1D0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373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E08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D0B"/>
    <w:pPr>
      <w:spacing w:after="120"/>
    </w:pPr>
  </w:style>
  <w:style w:type="character" w:customStyle="1" w:styleId="a4">
    <w:name w:val="Основной текст Знак"/>
    <w:basedOn w:val="a0"/>
    <w:link w:val="a3"/>
    <w:rsid w:val="009F1D0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9F1D0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373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E0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2022-03-31T04:20:00Z</cp:lastPrinted>
  <dcterms:created xsi:type="dcterms:W3CDTF">2022-03-25T06:26:00Z</dcterms:created>
  <dcterms:modified xsi:type="dcterms:W3CDTF">2022-04-04T09:01:00Z</dcterms:modified>
</cp:coreProperties>
</file>