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C6" w:rsidRPr="006635A3" w:rsidRDefault="00BE61C6" w:rsidP="00BE61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российская федерация  </w:t>
      </w:r>
    </w:p>
    <w:p w:rsidR="00BE61C6" w:rsidRDefault="00BE61C6" w:rsidP="00BE61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САМАРСКАЯ область</w:t>
      </w:r>
    </w:p>
    <w:p w:rsidR="00BE61C6" w:rsidRPr="009C70C8" w:rsidRDefault="00BE61C6" w:rsidP="00BE61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муниципальный район сызранский                                                                                                   </w:t>
      </w:r>
    </w:p>
    <w:p w:rsidR="00BE61C6" w:rsidRPr="009C70C8" w:rsidRDefault="00BE61C6" w:rsidP="00BE61C6">
      <w:pPr>
        <w:jc w:val="center"/>
        <w:rPr>
          <w:b/>
          <w:caps/>
          <w:sz w:val="28"/>
          <w:szCs w:val="28"/>
        </w:rPr>
      </w:pPr>
      <w:r w:rsidRPr="009C70C8">
        <w:rPr>
          <w:b/>
          <w:caps/>
          <w:sz w:val="28"/>
          <w:szCs w:val="28"/>
        </w:rPr>
        <w:t>СОБРАНИЕ представителей</w:t>
      </w:r>
    </w:p>
    <w:p w:rsidR="00BE61C6" w:rsidRDefault="00BE61C6" w:rsidP="00BE61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</w:t>
      </w:r>
      <w:r w:rsidRPr="009C70C8">
        <w:rPr>
          <w:b/>
          <w:caps/>
          <w:sz w:val="28"/>
          <w:szCs w:val="28"/>
        </w:rPr>
        <w:t>селения</w:t>
      </w:r>
      <w:r>
        <w:rPr>
          <w:b/>
          <w:caps/>
          <w:sz w:val="28"/>
          <w:szCs w:val="28"/>
        </w:rPr>
        <w:t xml:space="preserve"> ТРОИЦКОЕ</w:t>
      </w:r>
    </w:p>
    <w:p w:rsidR="00BE61C6" w:rsidRPr="00ED34B9" w:rsidRDefault="00BE61C6" w:rsidP="00BE61C6">
      <w:pPr>
        <w:jc w:val="center"/>
        <w:rPr>
          <w:b/>
          <w:caps/>
          <w:sz w:val="28"/>
          <w:szCs w:val="28"/>
        </w:rPr>
      </w:pPr>
      <w:r w:rsidRPr="00ED34B9">
        <w:rPr>
          <w:b/>
          <w:caps/>
          <w:sz w:val="28"/>
          <w:szCs w:val="28"/>
        </w:rPr>
        <w:t xml:space="preserve">      </w:t>
      </w:r>
      <w:r>
        <w:rPr>
          <w:b/>
          <w:caps/>
          <w:sz w:val="28"/>
          <w:szCs w:val="28"/>
        </w:rPr>
        <w:t>ТРЕТЬЕГО</w:t>
      </w:r>
      <w:r w:rsidRPr="00ED34B9">
        <w:rPr>
          <w:b/>
          <w:caps/>
          <w:sz w:val="28"/>
          <w:szCs w:val="28"/>
        </w:rPr>
        <w:t xml:space="preserve"> созыва         </w:t>
      </w:r>
    </w:p>
    <w:p w:rsidR="00BE61C6" w:rsidRPr="009C70C8" w:rsidRDefault="00BE61C6" w:rsidP="00BE61C6">
      <w:pPr>
        <w:jc w:val="center"/>
        <w:rPr>
          <w:caps/>
          <w:sz w:val="28"/>
          <w:szCs w:val="28"/>
        </w:rPr>
      </w:pPr>
    </w:p>
    <w:p w:rsidR="00BE61C6" w:rsidRPr="009C70C8" w:rsidRDefault="00BE61C6" w:rsidP="00BE61C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</w:t>
      </w:r>
      <w:r w:rsidRPr="009C70C8">
        <w:rPr>
          <w:b/>
          <w:caps/>
          <w:sz w:val="28"/>
          <w:szCs w:val="28"/>
        </w:rPr>
        <w:t>РЕШЕНИЕ</w:t>
      </w:r>
    </w:p>
    <w:p w:rsidR="00BE61C6" w:rsidRPr="009C70C8" w:rsidRDefault="00BE61C6" w:rsidP="00BE61C6">
      <w:pPr>
        <w:rPr>
          <w:b/>
          <w:caps/>
          <w:sz w:val="28"/>
          <w:szCs w:val="28"/>
        </w:rPr>
      </w:pPr>
    </w:p>
    <w:p w:rsidR="00BE61C6" w:rsidRPr="009C70C8" w:rsidRDefault="00BE61C6" w:rsidP="00BE61C6">
      <w:pPr>
        <w:rPr>
          <w:sz w:val="28"/>
          <w:szCs w:val="28"/>
        </w:rPr>
      </w:pPr>
      <w:r w:rsidRPr="009C70C8">
        <w:rPr>
          <w:sz w:val="28"/>
          <w:szCs w:val="28"/>
        </w:rPr>
        <w:tab/>
        <w:t xml:space="preserve">                                                                          </w:t>
      </w:r>
    </w:p>
    <w:p w:rsidR="00BE61C6" w:rsidRPr="009C70C8" w:rsidRDefault="00BE61C6" w:rsidP="00BE61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«  27</w:t>
      </w:r>
      <w:proofErr w:type="gramEnd"/>
      <w:r>
        <w:rPr>
          <w:sz w:val="28"/>
          <w:szCs w:val="28"/>
        </w:rPr>
        <w:t xml:space="preserve">  » июля  2018</w:t>
      </w:r>
      <w:r w:rsidRPr="009C70C8">
        <w:rPr>
          <w:sz w:val="28"/>
          <w:szCs w:val="28"/>
        </w:rPr>
        <w:t xml:space="preserve">г                         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№</w:t>
      </w:r>
      <w:r w:rsidRPr="004B31B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9C70C8">
        <w:rPr>
          <w:sz w:val="28"/>
          <w:szCs w:val="28"/>
        </w:rPr>
        <w:t xml:space="preserve">                                                                                          </w:t>
      </w:r>
    </w:p>
    <w:p w:rsidR="00BE61C6" w:rsidRPr="009C70C8" w:rsidRDefault="00BE61C6" w:rsidP="00BE61C6">
      <w:pPr>
        <w:jc w:val="center"/>
        <w:rPr>
          <w:sz w:val="28"/>
          <w:szCs w:val="28"/>
        </w:rPr>
      </w:pPr>
    </w:p>
    <w:p w:rsidR="00BE61C6" w:rsidRPr="009C70C8" w:rsidRDefault="00BE61C6" w:rsidP="00BE61C6">
      <w:pPr>
        <w:spacing w:line="360" w:lineRule="auto"/>
        <w:jc w:val="center"/>
        <w:rPr>
          <w:b/>
          <w:sz w:val="28"/>
          <w:szCs w:val="28"/>
        </w:rPr>
      </w:pPr>
      <w:r w:rsidRPr="009C70C8">
        <w:rPr>
          <w:b/>
          <w:sz w:val="28"/>
          <w:szCs w:val="28"/>
        </w:rPr>
        <w:t xml:space="preserve">О  </w:t>
      </w:r>
      <w:r>
        <w:rPr>
          <w:b/>
          <w:sz w:val="28"/>
          <w:szCs w:val="28"/>
        </w:rPr>
        <w:t xml:space="preserve"> внесении изменений в бюджет</w:t>
      </w:r>
      <w:r w:rsidRPr="009C70C8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Троицкое </w:t>
      </w:r>
      <w:r w:rsidRPr="009C70C8">
        <w:rPr>
          <w:b/>
          <w:sz w:val="28"/>
          <w:szCs w:val="28"/>
        </w:rPr>
        <w:t xml:space="preserve">муниципального района </w:t>
      </w:r>
      <w:proofErr w:type="gramStart"/>
      <w:r w:rsidRPr="009C70C8">
        <w:rPr>
          <w:b/>
          <w:sz w:val="28"/>
          <w:szCs w:val="28"/>
        </w:rPr>
        <w:t>Сызранский  Самарской</w:t>
      </w:r>
      <w:proofErr w:type="gramEnd"/>
      <w:r w:rsidRPr="009C70C8">
        <w:rPr>
          <w:b/>
          <w:sz w:val="28"/>
          <w:szCs w:val="28"/>
        </w:rPr>
        <w:t xml:space="preserve"> области на 201</w:t>
      </w:r>
      <w:r>
        <w:rPr>
          <w:b/>
          <w:sz w:val="28"/>
          <w:szCs w:val="28"/>
        </w:rPr>
        <w:t>8</w:t>
      </w:r>
      <w:r w:rsidRPr="009C70C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2019-2020г.</w:t>
      </w:r>
      <w:r w:rsidRPr="009C70C8">
        <w:rPr>
          <w:b/>
          <w:sz w:val="28"/>
          <w:szCs w:val="28"/>
        </w:rPr>
        <w:t xml:space="preserve">  </w:t>
      </w:r>
    </w:p>
    <w:p w:rsidR="00BE61C6" w:rsidRPr="009C70C8" w:rsidRDefault="00BE61C6" w:rsidP="00BE61C6">
      <w:pPr>
        <w:jc w:val="right"/>
        <w:rPr>
          <w:sz w:val="28"/>
          <w:szCs w:val="28"/>
        </w:rPr>
      </w:pPr>
      <w:r w:rsidRPr="009C70C8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E61C6" w:rsidRPr="009C70C8" w:rsidRDefault="00BE61C6" w:rsidP="00BE61C6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 w:rsidRPr="009C70C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C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9C70C8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9C70C8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>муниципального района Сызранский Самарской об</w:t>
      </w:r>
      <w:r>
        <w:rPr>
          <w:sz w:val="28"/>
          <w:szCs w:val="28"/>
        </w:rPr>
        <w:t>ласти</w:t>
      </w:r>
      <w:r w:rsidRPr="009C70C8">
        <w:rPr>
          <w:sz w:val="28"/>
          <w:szCs w:val="28"/>
        </w:rPr>
        <w:t>,</w:t>
      </w:r>
      <w:r>
        <w:rPr>
          <w:sz w:val="28"/>
          <w:szCs w:val="28"/>
        </w:rPr>
        <w:t xml:space="preserve"> 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Троицкое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№</w:t>
      </w:r>
      <w:r w:rsidRPr="0038093D"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11 от 26.05.2014г</w:t>
      </w:r>
      <w:r>
        <w:rPr>
          <w:sz w:val="28"/>
          <w:szCs w:val="28"/>
        </w:rPr>
        <w:t>.,</w:t>
      </w:r>
      <w:r w:rsidRPr="001456D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11 от 20.07.2015г. «О внесении изменений в Устав сельского поселения Троицкое муниципального района Сызранский Самарской области», </w:t>
      </w:r>
      <w:r w:rsidRPr="001456DE"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>Положением о бюджетном процессе в сельском</w:t>
      </w:r>
      <w:r>
        <w:rPr>
          <w:sz w:val="28"/>
          <w:szCs w:val="28"/>
        </w:rPr>
        <w:t xml:space="preserve"> поселении Троицкое </w:t>
      </w:r>
      <w:r w:rsidRPr="009C70C8">
        <w:rPr>
          <w:sz w:val="28"/>
          <w:szCs w:val="28"/>
        </w:rPr>
        <w:t>муниципального района Сызранский Самарской области,</w:t>
      </w:r>
      <w:r w:rsidRPr="00142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принятым решением Собрания представителей </w:t>
      </w:r>
      <w:r w:rsidRPr="009C70C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9C70C8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 xml:space="preserve"> </w:t>
      </w:r>
      <w:r w:rsidRPr="00B545DB">
        <w:rPr>
          <w:sz w:val="28"/>
          <w:szCs w:val="28"/>
        </w:rPr>
        <w:t>№ 8 от  16.04.2008г., в редакции № 25 от 28.11.2013г.</w:t>
      </w:r>
      <w:r>
        <w:rPr>
          <w:sz w:val="28"/>
          <w:szCs w:val="28"/>
        </w:rPr>
        <w:t xml:space="preserve">, </w:t>
      </w:r>
      <w:r w:rsidRPr="009C70C8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 xml:space="preserve">Троицкое </w:t>
      </w:r>
      <w:r w:rsidRPr="009C70C8">
        <w:rPr>
          <w:sz w:val="28"/>
          <w:szCs w:val="28"/>
        </w:rPr>
        <w:t xml:space="preserve">муниципального района Сызранский Самарской области </w:t>
      </w:r>
    </w:p>
    <w:p w:rsidR="00BE61C6" w:rsidRPr="009C70C8" w:rsidRDefault="00BE61C6" w:rsidP="00BE61C6">
      <w:pPr>
        <w:spacing w:line="360" w:lineRule="auto"/>
        <w:jc w:val="center"/>
        <w:rPr>
          <w:sz w:val="28"/>
          <w:szCs w:val="28"/>
        </w:rPr>
      </w:pPr>
      <w:r w:rsidRPr="009C70C8">
        <w:rPr>
          <w:sz w:val="28"/>
          <w:szCs w:val="28"/>
        </w:rPr>
        <w:t>РЕШИЛО:</w:t>
      </w:r>
    </w:p>
    <w:p w:rsidR="00BE61C6" w:rsidRPr="0020040E" w:rsidRDefault="00BE61C6" w:rsidP="00BE61C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9C70C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Внести изменения в решение Собрания представителей сельского поселения Троицкое </w:t>
      </w:r>
      <w:r w:rsidRPr="009C70C8">
        <w:rPr>
          <w:sz w:val="28"/>
          <w:szCs w:val="28"/>
        </w:rPr>
        <w:t>муниципального района Сызр</w:t>
      </w:r>
      <w:r>
        <w:rPr>
          <w:sz w:val="28"/>
          <w:szCs w:val="28"/>
        </w:rPr>
        <w:t xml:space="preserve">анский Самарской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28.12.2017г. № 1 «</w:t>
      </w:r>
      <w:r w:rsidRPr="0020040E">
        <w:rPr>
          <w:sz w:val="28"/>
          <w:szCs w:val="28"/>
        </w:rPr>
        <w:t>О  бюджете сельского поселения Троицкое муниципального района Сызранский  Самарской области на 201</w:t>
      </w:r>
      <w:r>
        <w:rPr>
          <w:sz w:val="28"/>
          <w:szCs w:val="28"/>
        </w:rPr>
        <w:t>8</w:t>
      </w:r>
      <w:r w:rsidRPr="0020040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2019-2020г.</w:t>
      </w:r>
      <w:r>
        <w:rPr>
          <w:b/>
          <w:sz w:val="28"/>
          <w:szCs w:val="28"/>
        </w:rPr>
        <w:t>»</w:t>
      </w:r>
      <w:r w:rsidRPr="009C70C8">
        <w:rPr>
          <w:sz w:val="28"/>
          <w:szCs w:val="28"/>
        </w:rPr>
        <w:t>:</w:t>
      </w:r>
    </w:p>
    <w:p w:rsidR="00BE61C6" w:rsidRDefault="00BE61C6" w:rsidP="00BE61C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 пункте 1:</w:t>
      </w:r>
    </w:p>
    <w:p w:rsidR="00BE61C6" w:rsidRPr="009C70C8" w:rsidRDefault="00BE61C6" w:rsidP="00BE61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абзаце первом сумму «6204,87638 тыс. руб.» заменить суммой «6447,54382 тыс. руб.»;</w:t>
      </w:r>
    </w:p>
    <w:p w:rsidR="00BE61C6" w:rsidRPr="009C70C8" w:rsidRDefault="00BE61C6" w:rsidP="00BE6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сумму «7290,36515 тыс. руб.» заменить суммой «7450,03896 тыс. руб.»;</w:t>
      </w:r>
      <w:r w:rsidRPr="009C70C8">
        <w:rPr>
          <w:sz w:val="28"/>
          <w:szCs w:val="28"/>
        </w:rPr>
        <w:t xml:space="preserve">       </w:t>
      </w:r>
    </w:p>
    <w:p w:rsidR="00BE61C6" w:rsidRDefault="00BE61C6" w:rsidP="00BE6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абзаце третьем сумму «1085,48877 тыс. руб.» заменить суммой «1002,49514 тыс. руб.»;</w:t>
      </w:r>
    </w:p>
    <w:p w:rsidR="00BE61C6" w:rsidRDefault="00BE61C6" w:rsidP="00BE61C6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4:</w:t>
      </w:r>
    </w:p>
    <w:p w:rsidR="00BE61C6" w:rsidRDefault="00BE61C6" w:rsidP="00BE6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объем безвозмездных поступлений в доход бюджета сельского поселения Троицкое муниципального района Сызранский в 2018году сумму «2493,41433 тыс. руб.» заменить суммой «2736,08177 тыс. руб.», из них субсидии, субвенции и иные межбюджетные трансферты, имеющие целевое назначение, </w:t>
      </w:r>
      <w:proofErr w:type="gramStart"/>
      <w:r>
        <w:rPr>
          <w:sz w:val="28"/>
          <w:szCs w:val="28"/>
        </w:rPr>
        <w:t>в  сумме</w:t>
      </w:r>
      <w:proofErr w:type="gramEnd"/>
      <w:r>
        <w:rPr>
          <w:sz w:val="28"/>
          <w:szCs w:val="28"/>
        </w:rPr>
        <w:t xml:space="preserve"> «1836,97777 тыс. руб.» </w:t>
      </w:r>
    </w:p>
    <w:p w:rsidR="00BE61C6" w:rsidRDefault="00BE61C6" w:rsidP="00BE6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третьем объем межбюджетных трансфертов, получаемых </w:t>
      </w:r>
      <w:proofErr w:type="gramStart"/>
      <w:r>
        <w:rPr>
          <w:sz w:val="28"/>
          <w:szCs w:val="28"/>
        </w:rPr>
        <w:t>из  бюджета</w:t>
      </w:r>
      <w:proofErr w:type="gramEnd"/>
      <w:r>
        <w:rPr>
          <w:sz w:val="28"/>
          <w:szCs w:val="28"/>
        </w:rPr>
        <w:t xml:space="preserve"> муниципального района Сызранский в 2018году сумму </w:t>
      </w:r>
    </w:p>
    <w:p w:rsidR="00BE61C6" w:rsidRDefault="00BE61C6" w:rsidP="00BE61C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1255</w:t>
      </w:r>
      <w:proofErr w:type="gramEnd"/>
      <w:r>
        <w:rPr>
          <w:sz w:val="28"/>
          <w:szCs w:val="28"/>
        </w:rPr>
        <w:t>,71433 тыс. руб.» заменить суммой «1486,78077 тыс. руб.»</w:t>
      </w:r>
    </w:p>
    <w:p w:rsidR="00BE61C6" w:rsidRDefault="00BE61C6" w:rsidP="00BE6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Приложение «Поступление доходов в бюджет сельского поселения Троицкое муниципального района Сызранский на 2018 год изложить в новой редакции</w:t>
      </w:r>
    </w:p>
    <w:p w:rsidR="00BE61C6" w:rsidRDefault="00BE61C6" w:rsidP="00BE61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 Приложение «Безвозмездные поступления от других бюджетов бюджетной системы РФ» на 2018 год изложить в новой редакции.</w:t>
      </w:r>
    </w:p>
    <w:p w:rsidR="00BE61C6" w:rsidRDefault="00BE61C6" w:rsidP="00BE61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  Приложение № 4 «</w:t>
      </w:r>
      <w:r w:rsidRPr="004B31BE">
        <w:rPr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сельского</w:t>
      </w:r>
      <w:r>
        <w:rPr>
          <w:sz w:val="28"/>
          <w:szCs w:val="28"/>
        </w:rPr>
        <w:t xml:space="preserve"> </w:t>
      </w:r>
      <w:r w:rsidRPr="00B54BF3">
        <w:rPr>
          <w:sz w:val="28"/>
          <w:szCs w:val="28"/>
        </w:rPr>
        <w:t>поселения Троицкое муниципального района Сызранский в ведомственной структуре на 2018 год</w:t>
      </w:r>
      <w:r>
        <w:rPr>
          <w:sz w:val="28"/>
          <w:szCs w:val="28"/>
        </w:rPr>
        <w:t>» изложить в новой редакции.</w:t>
      </w:r>
    </w:p>
    <w:p w:rsidR="00BE61C6" w:rsidRDefault="00BE61C6" w:rsidP="00BE61C6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1C6" w:rsidRDefault="00BE61C6" w:rsidP="00BE61C6">
      <w:pPr>
        <w:autoSpaceDE w:val="0"/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1.6. Приложение № 6 «</w:t>
      </w:r>
      <w:r w:rsidRPr="00B54BF3">
        <w:rPr>
          <w:sz w:val="28"/>
          <w:szCs w:val="28"/>
        </w:rPr>
        <w:t>Распределение бюджетных ассигнований на 2018 год по разделам, подразделам, целевым статьям, группам (группам и подгруппам) видов расходов</w:t>
      </w:r>
      <w:r>
        <w:rPr>
          <w:sz w:val="28"/>
          <w:szCs w:val="28"/>
        </w:rPr>
        <w:t xml:space="preserve"> </w:t>
      </w:r>
      <w:r w:rsidRPr="00B54BF3">
        <w:rPr>
          <w:sz w:val="28"/>
          <w:szCs w:val="28"/>
        </w:rPr>
        <w:t>классификации расходов бюджета сельского поселения Троицкое муниципального района Сызранский</w:t>
      </w:r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редакции.</w:t>
      </w:r>
    </w:p>
    <w:p w:rsidR="00BE61C6" w:rsidRPr="00126E3F" w:rsidRDefault="00BE61C6" w:rsidP="00BE61C6">
      <w:pPr>
        <w:autoSpaceDE w:val="0"/>
        <w:snapToGrid w:val="0"/>
        <w:rPr>
          <w:bCs/>
          <w:color w:val="000000"/>
          <w:sz w:val="28"/>
          <w:szCs w:val="28"/>
        </w:rPr>
      </w:pPr>
      <w:r w:rsidRPr="00126E3F">
        <w:rPr>
          <w:sz w:val="28"/>
          <w:szCs w:val="28"/>
        </w:rPr>
        <w:t>год</w:t>
      </w:r>
      <w:r>
        <w:rPr>
          <w:sz w:val="28"/>
          <w:szCs w:val="28"/>
        </w:rPr>
        <w:t>у»</w:t>
      </w:r>
    </w:p>
    <w:p w:rsidR="00BE61C6" w:rsidRDefault="00BE61C6" w:rsidP="00BE61C6">
      <w:pPr>
        <w:autoSpaceDE w:val="0"/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E61C6" w:rsidRDefault="00BE61C6" w:rsidP="00BE61C6">
      <w:pPr>
        <w:snapToGrid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1.7. Приложение № 10 «</w:t>
      </w:r>
      <w:r w:rsidRPr="00B54BF3">
        <w:rPr>
          <w:bCs/>
          <w:color w:val="000000"/>
          <w:sz w:val="28"/>
          <w:szCs w:val="28"/>
        </w:rPr>
        <w:t xml:space="preserve">Источники внутреннего финансирования </w:t>
      </w:r>
      <w:proofErr w:type="gramStart"/>
      <w:r w:rsidRPr="00B54BF3">
        <w:rPr>
          <w:bCs/>
          <w:color w:val="000000"/>
          <w:sz w:val="28"/>
          <w:szCs w:val="28"/>
        </w:rPr>
        <w:t>дефицита  бюджета</w:t>
      </w:r>
      <w:proofErr w:type="gramEnd"/>
      <w:r w:rsidRPr="00B54BF3">
        <w:rPr>
          <w:bCs/>
          <w:color w:val="000000"/>
          <w:sz w:val="28"/>
          <w:szCs w:val="28"/>
        </w:rPr>
        <w:t xml:space="preserve"> сельского поселения  Троицкое муниципального района Сызранский на 2018 год</w:t>
      </w:r>
      <w:r w:rsidRPr="00F64B7F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изложить в новой редакции</w:t>
      </w:r>
    </w:p>
    <w:p w:rsidR="00BE61C6" w:rsidRPr="006429BE" w:rsidRDefault="00BE61C6" w:rsidP="00BE61C6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Захаровой О.С. внести соответствующие изменения в бюджетную роспись.</w:t>
      </w:r>
    </w:p>
    <w:p w:rsidR="00BE61C6" w:rsidRDefault="00BE61C6" w:rsidP="00BE61C6">
      <w:pPr>
        <w:jc w:val="right"/>
        <w:rPr>
          <w:sz w:val="28"/>
          <w:szCs w:val="28"/>
        </w:rPr>
      </w:pPr>
    </w:p>
    <w:p w:rsidR="00BE61C6" w:rsidRDefault="00BE61C6" w:rsidP="00BE61C6">
      <w:pPr>
        <w:spacing w:line="360" w:lineRule="auto"/>
        <w:ind w:left="708"/>
        <w:jc w:val="both"/>
        <w:rPr>
          <w:sz w:val="28"/>
          <w:szCs w:val="28"/>
        </w:rPr>
      </w:pPr>
    </w:p>
    <w:p w:rsidR="00BE61C6" w:rsidRDefault="00BE61C6" w:rsidP="00BE61C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E61C6" w:rsidRPr="003E2081" w:rsidRDefault="00BE61C6" w:rsidP="00BE61C6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Председатель Собрания представителей</w:t>
      </w:r>
    </w:p>
    <w:p w:rsidR="00BE61C6" w:rsidRPr="003E2081" w:rsidRDefault="00BE61C6" w:rsidP="00BE61C6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сельского поселения Троицкое</w:t>
      </w:r>
    </w:p>
    <w:p w:rsidR="00BE61C6" w:rsidRPr="003E2081" w:rsidRDefault="00BE61C6" w:rsidP="00BE61C6">
      <w:pPr>
        <w:jc w:val="both"/>
        <w:rPr>
          <w:sz w:val="28"/>
          <w:szCs w:val="28"/>
        </w:rPr>
      </w:pPr>
      <w:r w:rsidRPr="003E2081">
        <w:rPr>
          <w:sz w:val="28"/>
          <w:szCs w:val="28"/>
        </w:rPr>
        <w:t>муниципального района Сызранский</w:t>
      </w:r>
    </w:p>
    <w:p w:rsidR="00BE61C6" w:rsidRDefault="00BE61C6" w:rsidP="00BE61C6">
      <w:pPr>
        <w:rPr>
          <w:sz w:val="28"/>
          <w:szCs w:val="28"/>
        </w:rPr>
      </w:pPr>
      <w:r w:rsidRPr="003E2081">
        <w:rPr>
          <w:sz w:val="28"/>
          <w:szCs w:val="28"/>
        </w:rPr>
        <w:t>Самарской области</w:t>
      </w:r>
      <w:r w:rsidRPr="003E2081">
        <w:rPr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</w:t>
      </w:r>
      <w:r w:rsidRPr="003E2081">
        <w:rPr>
          <w:sz w:val="28"/>
          <w:szCs w:val="28"/>
        </w:rPr>
        <w:t>Л.А. Карягина</w:t>
      </w:r>
    </w:p>
    <w:p w:rsidR="00BE61C6" w:rsidRDefault="00BE61C6" w:rsidP="00BE61C6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BE61C6" w:rsidRPr="00832ACB" w:rsidRDefault="00BE61C6" w:rsidP="00BE61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ACB">
        <w:rPr>
          <w:sz w:val="28"/>
          <w:szCs w:val="28"/>
        </w:rPr>
        <w:t xml:space="preserve">Глава сельского поселения Троицкое                               </w:t>
      </w:r>
    </w:p>
    <w:p w:rsidR="00BE61C6" w:rsidRPr="00832ACB" w:rsidRDefault="00BE61C6" w:rsidP="00BE61C6">
      <w:pPr>
        <w:jc w:val="both"/>
        <w:rPr>
          <w:sz w:val="28"/>
          <w:szCs w:val="28"/>
        </w:rPr>
      </w:pPr>
      <w:r w:rsidRPr="00832ACB">
        <w:rPr>
          <w:sz w:val="28"/>
          <w:szCs w:val="28"/>
        </w:rPr>
        <w:t xml:space="preserve">муниципального района Сызранский  </w:t>
      </w:r>
    </w:p>
    <w:p w:rsidR="00BE61C6" w:rsidRPr="00832ACB" w:rsidRDefault="00BE61C6" w:rsidP="00BE61C6">
      <w:pPr>
        <w:jc w:val="both"/>
        <w:rPr>
          <w:sz w:val="28"/>
          <w:szCs w:val="28"/>
        </w:rPr>
      </w:pPr>
      <w:r w:rsidRPr="00832ACB">
        <w:rPr>
          <w:sz w:val="28"/>
          <w:szCs w:val="28"/>
        </w:rPr>
        <w:t>Самарской области                                                                    В.И.Торяник</w:t>
      </w:r>
    </w:p>
    <w:p w:rsidR="00BE61C6" w:rsidRPr="00923D81" w:rsidRDefault="00BE61C6" w:rsidP="00BE61C6">
      <w:pPr>
        <w:spacing w:line="360" w:lineRule="auto"/>
        <w:jc w:val="both"/>
        <w:rPr>
          <w:b/>
          <w:sz w:val="28"/>
          <w:szCs w:val="28"/>
        </w:rPr>
      </w:pPr>
    </w:p>
    <w:p w:rsidR="00BE61C6" w:rsidRDefault="00BE61C6" w:rsidP="00BE61C6">
      <w:pPr>
        <w:spacing w:line="360" w:lineRule="auto"/>
      </w:pPr>
    </w:p>
    <w:p w:rsidR="00BE61C6" w:rsidRDefault="00BE61C6" w:rsidP="00BE61C6">
      <w:pPr>
        <w:rPr>
          <w:lang w:val="en-US"/>
        </w:rPr>
      </w:pPr>
    </w:p>
    <w:p w:rsidR="00BE61C6" w:rsidRDefault="00BE61C6" w:rsidP="00BE61C6">
      <w:pPr>
        <w:rPr>
          <w:lang w:val="en-US"/>
        </w:rPr>
      </w:pPr>
    </w:p>
    <w:p w:rsidR="00BE61C6" w:rsidRDefault="00BE61C6" w:rsidP="00BE61C6">
      <w:pPr>
        <w:rPr>
          <w:lang w:val="en-US"/>
        </w:rPr>
      </w:pPr>
    </w:p>
    <w:p w:rsidR="00B37F8B" w:rsidRDefault="00B37F8B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tbl>
      <w:tblPr>
        <w:tblW w:w="8740" w:type="dxa"/>
        <w:tblLook w:val="04A0" w:firstRow="1" w:lastRow="0" w:firstColumn="1" w:lastColumn="0" w:noHBand="0" w:noVBand="1"/>
      </w:tblPr>
      <w:tblGrid>
        <w:gridCol w:w="2680"/>
        <w:gridCol w:w="4820"/>
        <w:gridCol w:w="1240"/>
      </w:tblGrid>
      <w:tr w:rsidR="00BE61C6" w:rsidTr="00BE61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к решению Собрания представителей  сельского поселения Троицкое муниципального района Сызранский Самарской области                                                                                  № 14  " 27 " июля  2018г.</w:t>
            </w:r>
          </w:p>
        </w:tc>
      </w:tr>
      <w:tr w:rsidR="00BE61C6" w:rsidTr="00BE61C6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1C6" w:rsidTr="00BE61C6">
        <w:trPr>
          <w:trHeight w:val="34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1C6" w:rsidTr="00BE61C6">
        <w:trPr>
          <w:trHeight w:val="450"/>
        </w:trPr>
        <w:tc>
          <w:tcPr>
            <w:tcW w:w="8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1C6" w:rsidRDefault="00BE61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Поступление доходов в </w:t>
            </w:r>
            <w:proofErr w:type="gramStart"/>
            <w:r>
              <w:rPr>
                <w:sz w:val="18"/>
                <w:szCs w:val="18"/>
              </w:rPr>
              <w:t>бюджет  сельского</w:t>
            </w:r>
            <w:proofErr w:type="gramEnd"/>
            <w:r>
              <w:rPr>
                <w:sz w:val="18"/>
                <w:szCs w:val="18"/>
              </w:rPr>
              <w:t xml:space="preserve">  поселения  Троицкое муниципального района Сызранский на  2018 год. </w:t>
            </w:r>
          </w:p>
        </w:tc>
      </w:tr>
      <w:tr w:rsidR="00BE61C6" w:rsidTr="00BE61C6">
        <w:trPr>
          <w:trHeight w:val="28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источника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сумма, тыс.руб.</w:t>
            </w:r>
          </w:p>
        </w:tc>
      </w:tr>
      <w:tr w:rsidR="00BE61C6" w:rsidTr="00BE61C6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1C6" w:rsidRDefault="00BE6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1C6" w:rsidRDefault="00BE6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E61C6" w:rsidTr="00BE61C6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3711,46205</w:t>
            </w:r>
          </w:p>
        </w:tc>
      </w:tr>
      <w:tr w:rsidR="00BE61C6" w:rsidTr="00BE61C6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НАЛОГОВЫЕ 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1897,72551</w:t>
            </w:r>
          </w:p>
        </w:tc>
      </w:tr>
      <w:tr w:rsidR="00BE61C6" w:rsidTr="00BE61C6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1 01 02000 01 0000 110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252,00000</w:t>
            </w:r>
          </w:p>
        </w:tc>
      </w:tr>
      <w:tr w:rsidR="00BE61C6" w:rsidTr="00BE61C6">
        <w:trPr>
          <w:trHeight w:val="11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 в соответствии со статьями 227, 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250,00000</w:t>
            </w:r>
          </w:p>
        </w:tc>
      </w:tr>
      <w:tr w:rsidR="00BE61C6" w:rsidTr="00BE61C6">
        <w:trPr>
          <w:trHeight w:val="15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E61C6" w:rsidTr="00BE61C6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1,00000</w:t>
            </w:r>
          </w:p>
        </w:tc>
      </w:tr>
      <w:tr w:rsidR="00BE61C6" w:rsidTr="00BE61C6">
        <w:trPr>
          <w:trHeight w:val="43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Налоги на товары (работы, услуги) реализуемые на территории Российской Федерации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1235,72551</w:t>
            </w:r>
          </w:p>
        </w:tc>
      </w:tr>
      <w:tr w:rsidR="00BE61C6" w:rsidTr="00BE61C6">
        <w:trPr>
          <w:trHeight w:val="93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1 03 02230 01 0000 110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400,77376</w:t>
            </w:r>
          </w:p>
        </w:tc>
      </w:tr>
      <w:tr w:rsidR="00BE61C6" w:rsidTr="00BE61C6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1 03 02240 01 0000 110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3,64966</w:t>
            </w:r>
          </w:p>
        </w:tc>
      </w:tr>
      <w:tr w:rsidR="00BE61C6" w:rsidTr="00BE61C6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1 03 02250 01 0000 110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831,30209</w:t>
            </w:r>
          </w:p>
        </w:tc>
      </w:tr>
      <w:tr w:rsidR="00BE61C6" w:rsidTr="00BE61C6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1 06 00000 00 0000 000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410,00000</w:t>
            </w:r>
          </w:p>
        </w:tc>
      </w:tr>
      <w:tr w:rsidR="00BE61C6" w:rsidTr="00BE61C6">
        <w:trPr>
          <w:trHeight w:val="70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110,00000</w:t>
            </w:r>
          </w:p>
        </w:tc>
      </w:tr>
      <w:tr w:rsidR="00BE61C6" w:rsidTr="00BE61C6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100,00000</w:t>
            </w:r>
          </w:p>
        </w:tc>
      </w:tr>
      <w:tr w:rsidR="00BE61C6" w:rsidTr="00BE61C6">
        <w:trPr>
          <w:trHeight w:val="5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200,00000</w:t>
            </w:r>
          </w:p>
        </w:tc>
      </w:tr>
      <w:tr w:rsidR="00BE61C6" w:rsidTr="00BE61C6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1813,73654</w:t>
            </w:r>
          </w:p>
        </w:tc>
      </w:tr>
      <w:tr w:rsidR="00BE61C6" w:rsidTr="00BE61C6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1813,73654</w:t>
            </w:r>
          </w:p>
        </w:tc>
      </w:tr>
      <w:tr w:rsidR="00BE61C6" w:rsidTr="00BE61C6">
        <w:trPr>
          <w:trHeight w:val="118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1 11 05025 10 0000 120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13,73654</w:t>
            </w:r>
          </w:p>
        </w:tc>
      </w:tr>
      <w:tr w:rsidR="00BE61C6" w:rsidTr="00BE61C6">
        <w:trPr>
          <w:trHeight w:val="7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1800,00000</w:t>
            </w:r>
          </w:p>
        </w:tc>
      </w:tr>
      <w:tr w:rsidR="00BE61C6" w:rsidTr="00BE61C6">
        <w:trPr>
          <w:trHeight w:val="22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2 00 00000 00 0000 000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2736,08177</w:t>
            </w:r>
          </w:p>
        </w:tc>
      </w:tr>
      <w:tr w:rsidR="00BE61C6" w:rsidTr="00BE61C6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2726,98077</w:t>
            </w:r>
          </w:p>
        </w:tc>
      </w:tr>
      <w:tr w:rsidR="00BE61C6" w:rsidTr="00BE61C6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2 02 15001 10 0000 151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861,12300</w:t>
            </w:r>
          </w:p>
        </w:tc>
      </w:tr>
      <w:tr w:rsidR="00BE61C6" w:rsidTr="00BE61C6">
        <w:trPr>
          <w:trHeight w:val="24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2 02 19999 10 0000 151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дотации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28,88000</w:t>
            </w:r>
          </w:p>
        </w:tc>
      </w:tr>
      <w:tr w:rsidR="00BE61C6" w:rsidTr="00BE61C6">
        <w:trPr>
          <w:trHeight w:val="27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2 02 29999 10 0000 151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1157,00000</w:t>
            </w:r>
          </w:p>
        </w:tc>
      </w:tr>
      <w:tr w:rsidR="00BE61C6" w:rsidTr="00BE61C6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2 02 35118 10 0000 151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83,20000</w:t>
            </w:r>
          </w:p>
        </w:tc>
      </w:tr>
      <w:tr w:rsidR="00BE61C6" w:rsidTr="00BE61C6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2 02 49999 10 0000 151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596,77777</w:t>
            </w:r>
          </w:p>
        </w:tc>
      </w:tr>
      <w:tr w:rsidR="00BE61C6" w:rsidTr="00BE61C6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2 18 60010 10 0000 151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9,10100</w:t>
            </w:r>
          </w:p>
        </w:tc>
      </w:tr>
      <w:tr w:rsidR="00BE61C6" w:rsidTr="00BE61C6">
        <w:trPr>
          <w:trHeight w:val="25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1C6" w:rsidRDefault="00BE61C6">
            <w:pPr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6447,54382</w:t>
            </w:r>
          </w:p>
        </w:tc>
      </w:tr>
    </w:tbl>
    <w:p w:rsidR="00BE61C6" w:rsidRDefault="00BE61C6"/>
    <w:tbl>
      <w:tblPr>
        <w:tblW w:w="9180" w:type="dxa"/>
        <w:tblLook w:val="04A0" w:firstRow="1" w:lastRow="0" w:firstColumn="1" w:lastColumn="0" w:noHBand="0" w:noVBand="1"/>
      </w:tblPr>
      <w:tblGrid>
        <w:gridCol w:w="3460"/>
        <w:gridCol w:w="1355"/>
        <w:gridCol w:w="4365"/>
      </w:tblGrid>
      <w:tr w:rsidR="00BE61C6" w:rsidTr="00BE61C6">
        <w:trPr>
          <w:trHeight w:val="129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1C6" w:rsidRDefault="00BE61C6">
            <w:pPr>
              <w:rPr>
                <w:sz w:val="20"/>
                <w:szCs w:val="20"/>
              </w:rPr>
            </w:pPr>
            <w:bookmarkStart w:id="0" w:name="RANGE!B2:F15"/>
            <w:bookmarkEnd w:id="0"/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61C6" w:rsidRDefault="00BE61C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к решению Собрания представителей сельского поселения Троицкое муниципального района Сызранский Самарской области  № 14 от " 27 " июля 2018г.</w:t>
            </w:r>
          </w:p>
        </w:tc>
      </w:tr>
      <w:tr w:rsidR="00BE61C6" w:rsidTr="00BE61C6">
        <w:trPr>
          <w:trHeight w:val="10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61C6" w:rsidRDefault="00BE61C6" w:rsidP="00BE61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"Безвозмездные поступления от других бюджетов бюджетной системы РФ" на 2018 год</w:t>
            </w:r>
          </w:p>
        </w:tc>
      </w:tr>
      <w:tr w:rsidR="00BE61C6" w:rsidTr="00BE61C6">
        <w:trPr>
          <w:trHeight w:val="31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center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</w:tr>
      <w:tr w:rsidR="00BE61C6" w:rsidTr="00BE61C6">
        <w:trPr>
          <w:trHeight w:val="1125"/>
        </w:trPr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6" w:rsidRDefault="00BE61C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тыс. руб.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BE61C6" w:rsidTr="00BE61C6">
        <w:trPr>
          <w:trHeight w:val="255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61C6" w:rsidTr="00BE61C6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Дотации   на выравнивание уровня бюджетной обеспеченности.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861,12300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1C6" w:rsidTr="00BE61C6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Прочии дотации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28,88000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1C6" w:rsidTr="00BE61C6">
        <w:trPr>
          <w:trHeight w:val="5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Субсидии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1157,00000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1C6" w:rsidTr="00BE61C6">
        <w:trPr>
          <w:trHeight w:val="123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для софинансирования расх.обяз.по вопрсам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1157,00000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1C6" w:rsidTr="00BE61C6">
        <w:trPr>
          <w:trHeight w:val="54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Субвенции от других бюджетов бюджетной системы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1C6" w:rsidTr="00BE61C6">
        <w:trPr>
          <w:trHeight w:val="96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83,20000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1C6" w:rsidTr="00BE61C6">
        <w:trPr>
          <w:trHeight w:val="87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596,77777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1C6" w:rsidTr="00BE61C6">
        <w:trPr>
          <w:trHeight w:val="16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9,10100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E61C6" w:rsidTr="00BE61C6">
        <w:trPr>
          <w:trHeight w:val="48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61C6" w:rsidRDefault="00BE61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"Безвозмездные перечисления от других бюджетов".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2736,08177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BE61C6" w:rsidRDefault="00BE61C6"/>
    <w:p w:rsidR="00BE61C6" w:rsidRDefault="00BE61C6"/>
    <w:tbl>
      <w:tblPr>
        <w:tblW w:w="8740" w:type="dxa"/>
        <w:tblLook w:val="04A0" w:firstRow="1" w:lastRow="0" w:firstColumn="1" w:lastColumn="0" w:noHBand="0" w:noVBand="1"/>
      </w:tblPr>
      <w:tblGrid>
        <w:gridCol w:w="261"/>
        <w:gridCol w:w="2900"/>
        <w:gridCol w:w="644"/>
        <w:gridCol w:w="460"/>
        <w:gridCol w:w="600"/>
        <w:gridCol w:w="1282"/>
        <w:gridCol w:w="483"/>
        <w:gridCol w:w="1240"/>
        <w:gridCol w:w="1470"/>
      </w:tblGrid>
      <w:tr w:rsidR="00BE61C6" w:rsidTr="00BE61C6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4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 № 4 к решению Собрания представителей сельского  поселения Троицкое муниципального района Сызранский от " 27  " " июля " 2018г. № 14</w:t>
            </w:r>
          </w:p>
        </w:tc>
      </w:tr>
      <w:tr w:rsidR="00BE61C6" w:rsidTr="00BE61C6">
        <w:trPr>
          <w:trHeight w:val="300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C6" w:rsidTr="00BE61C6">
        <w:trPr>
          <w:trHeight w:val="1095"/>
        </w:trPr>
        <w:tc>
          <w:tcPr>
            <w:tcW w:w="8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поселения Троицкое муниципального района Сызранский в ведомственной структуре на 2018 год                     </w:t>
            </w:r>
          </w:p>
        </w:tc>
      </w:tr>
      <w:tr w:rsidR="00BE61C6" w:rsidTr="00BE61C6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</w:tr>
      <w:tr w:rsidR="00BE61C6" w:rsidTr="00BE61C6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5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6" w:rsidRDefault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Администрация сельского поселения Троицкое муниципального района Сызранский Самарской области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7 450 038,96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1 836 977,77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2 791 576,97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343 152,51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5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1 745 431,78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0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448 691,83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2 526 048,67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532 902,31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481 656,00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270 902,31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219 656,00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хозяйства(областные средства)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90.5.00.00000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Tr="00BE61C6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1 516 311,01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1 353 700,01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Tr="00BE61C6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971 123,40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4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7 450 038,96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Default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1 836 977,77</w:t>
            </w:r>
          </w:p>
        </w:tc>
      </w:tr>
    </w:tbl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tbl>
      <w:tblPr>
        <w:tblW w:w="8320" w:type="dxa"/>
        <w:tblLook w:val="04A0" w:firstRow="1" w:lastRow="0" w:firstColumn="1" w:lastColumn="0" w:noHBand="0" w:noVBand="1"/>
      </w:tblPr>
      <w:tblGrid>
        <w:gridCol w:w="261"/>
        <w:gridCol w:w="2900"/>
        <w:gridCol w:w="460"/>
        <w:gridCol w:w="600"/>
        <w:gridCol w:w="1312"/>
        <w:gridCol w:w="483"/>
        <w:gridCol w:w="1240"/>
        <w:gridCol w:w="1470"/>
      </w:tblGrid>
      <w:tr w:rsidR="00BE61C6" w:rsidRPr="00BE61C6" w:rsidTr="00BE61C6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61C6">
              <w:rPr>
                <w:rFonts w:ascii="Arial" w:hAnsi="Arial" w:cs="Arial"/>
                <w:sz w:val="20"/>
                <w:szCs w:val="20"/>
              </w:rPr>
              <w:t>Приложение  № 6 к решению Собрания представителей сельского  поселения Троицкое муниципального района Сызранский от "  27 " " июля  " 2018г. № 14</w:t>
            </w:r>
          </w:p>
        </w:tc>
      </w:tr>
      <w:tr w:rsidR="00BE61C6" w:rsidRPr="00BE61C6" w:rsidTr="00BE61C6">
        <w:trPr>
          <w:trHeight w:val="300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C6" w:rsidRPr="00BE61C6" w:rsidTr="00BE61C6">
        <w:trPr>
          <w:trHeight w:val="1095"/>
        </w:trPr>
        <w:tc>
          <w:tcPr>
            <w:tcW w:w="8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61C6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на 2018 год по разделам, подразделам, целевым статьям, группам (группам и подгруппам) видов расходов классификации расходов бюджета сельского поселения Троицкое муниципального района Сызранский</w:t>
            </w:r>
          </w:p>
        </w:tc>
      </w:tr>
      <w:tr w:rsidR="00BE61C6" w:rsidRPr="00BE61C6" w:rsidTr="00BE61C6">
        <w:trPr>
          <w:trHeight w:val="27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</w:tr>
      <w:tr w:rsidR="00BE61C6" w:rsidRPr="00BE61C6" w:rsidTr="00BE61C6">
        <w:trPr>
          <w:trHeight w:val="72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на  год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61C6" w:rsidRPr="00BE61C6" w:rsidRDefault="00BE61C6" w:rsidP="00BE61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В т.ч. за счет безвозмездных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2 791 576,97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343 152,51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56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1C6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560 200,00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130 200,00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1 745 431,78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 направленные на содержание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RP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1C6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128 661,68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1 616 770,10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1 575 687,10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1C6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1 278 000,00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982 000,00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296 000,00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284 187,10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99.1.00.11000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040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41 083,00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27 253,36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99.1.00.79900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448 691,83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муниципального района Сызранский "Развитие информационно-телекоммуникационной инфраструктуры на территории муниципального района Сызранский Самарской области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32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муниципального района Сызранский "Осуществление материально-технического и транспортного обеспечения деятельности органов местного самоуправления сельского поселения Троицкое муниципального района Сызранский Самарской области на 2018-2020 годы"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в соответствии с решениями органов местного самоуправления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214 490,83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и правоохраниельной деятельности, а также в сфере средств массовой информации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14 201,00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99.1.00.20070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99.1.00.78210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12 101,00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Субвенции местным бюджетам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83 200,00</w:t>
            </w:r>
          </w:p>
        </w:tc>
      </w:tr>
      <w:tr w:rsidR="00BE61C6" w:rsidRPr="00BE61C6" w:rsidTr="00BE61C6">
        <w:trPr>
          <w:trHeight w:val="16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E61C6">
              <w:rPr>
                <w:rFonts w:ascii="Arial" w:hAnsi="Arial" w:cs="Arial"/>
                <w:sz w:val="16"/>
                <w:szCs w:val="16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государственных( 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58 500,00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государственных(муниципальных) органов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18 000,00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90.1.00.51180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6 700,00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2 526 048,67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национальной экономики (областные средства)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90.4.00.00000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субсидий,направленные на развитие сельского хозяйства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90.4.00.S2003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73 000,00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19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Муниципальная  программа сельского поселения Троицкое  муниципального района Сызранский "Модернизация и развитие автомобильных дорог общего пользования сельского поселения Троицкое муниципального  района Сызранский Самарской области на 2016-2018 годы"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2 453 048,67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532 902,31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481 656,00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270 902,31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219 656,00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"Комплексное развитие ситсем коммунальной инфраструктуры сельского поселения Троицкое на 2017-2019 годы"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сфере жилищно-коммунального хозяйства(областные средства)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90.5.00.00000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компенсацию выпадающих доходов организациям,предоставляющим населению жилищные услуги по тарифам,не обеспечивающим возмещение издержек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90.5.00.S2004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96 270,88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RPr="00BE61C6" w:rsidTr="00BE61C6">
        <w:trPr>
          <w:trHeight w:val="139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RPr="00BE61C6" w:rsidTr="00BE61C6">
        <w:trPr>
          <w:trHeight w:val="12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субсидии юридическим лицам (кроме коммерческим организациям),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124 631,43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123 385,12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BE61C6" w:rsidRPr="00BE61C6" w:rsidTr="00BE61C6">
        <w:trPr>
          <w:trHeight w:val="148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Муниципальная программа сельского поселения Троицкое муниципального района Сызранский "Благоустройство территории сельского поселения Троицкое муниципального района Сызранский Самарской области на 2018-2020 г."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262 000,00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содержание уличного освещения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212 000,00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организацию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06.1.00.S2054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1 516 311,01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1 353 700,01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855 969,26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бюджета( за счет областных и федеральных средств)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RPr="00BE61C6" w:rsidTr="00BE61C6">
        <w:trPr>
          <w:trHeight w:val="106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кинематографии(областные средства)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90.8.00.00000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Расходы местного бюджета за счет стимулирующих субсидий по содержанию муниципальных учреждений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90.8.00.S2004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382 576,61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971 123,40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0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492 949,00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9990000000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99.9.00.00000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МБТ из районного бюджета бюджетам поселений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RPr="00BE61C6" w:rsidTr="00BE61C6">
        <w:trPr>
          <w:trHeight w:val="64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99.9.00.78170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478 174,40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473 392,65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43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99.0.00.00000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8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47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трансферты,предоставляемые в бюджет муниципального района в соответствии с заключаемымии соглашениями о передаче органам местного самоуправления муниципального района полномочий органов местного самоуправления поселений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99.8.00.78210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162 611,00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E61C6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E61C6" w:rsidRPr="00BE61C6" w:rsidTr="00BE61C6">
        <w:trPr>
          <w:trHeight w:val="25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20"/>
                <w:szCs w:val="20"/>
              </w:rPr>
            </w:pPr>
            <w:r w:rsidRPr="00BE61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20"/>
                <w:szCs w:val="20"/>
              </w:rPr>
            </w:pPr>
            <w:r w:rsidRPr="00BE61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20"/>
                <w:szCs w:val="20"/>
              </w:rPr>
            </w:pPr>
            <w:r w:rsidRPr="00BE61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20"/>
                <w:szCs w:val="20"/>
              </w:rPr>
            </w:pPr>
            <w:r w:rsidRPr="00BE61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rPr>
                <w:rFonts w:ascii="Arial" w:hAnsi="Arial" w:cs="Arial"/>
                <w:sz w:val="20"/>
                <w:szCs w:val="20"/>
              </w:rPr>
            </w:pPr>
            <w:r w:rsidRPr="00BE61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7 450 038,96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61C6" w:rsidRPr="00BE61C6" w:rsidRDefault="00BE61C6" w:rsidP="00BE61C6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E61C6">
              <w:rPr>
                <w:rFonts w:ascii="Arial" w:hAnsi="Arial" w:cs="Arial"/>
                <w:b/>
                <w:bCs/>
                <w:sz w:val="16"/>
                <w:szCs w:val="16"/>
              </w:rPr>
              <w:t>1 836 977,77</w:t>
            </w:r>
          </w:p>
        </w:tc>
      </w:tr>
    </w:tbl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p w:rsidR="00BE61C6" w:rsidRDefault="00BE61C6"/>
    <w:tbl>
      <w:tblPr>
        <w:tblpPr w:leftFromText="180" w:rightFromText="180" w:vertAnchor="text" w:horzAnchor="margin" w:tblpXSpec="center" w:tblpY="-178"/>
        <w:tblW w:w="10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4"/>
        <w:gridCol w:w="2986"/>
        <w:gridCol w:w="4564"/>
        <w:gridCol w:w="1732"/>
        <w:gridCol w:w="27"/>
        <w:gridCol w:w="197"/>
      </w:tblGrid>
      <w:tr w:rsidR="00BE61C6" w:rsidRPr="00BE61C6" w:rsidTr="00D210CB">
        <w:trPr>
          <w:trHeight w:val="930"/>
        </w:trPr>
        <w:tc>
          <w:tcPr>
            <w:tcW w:w="9953" w:type="dxa"/>
            <w:gridSpan w:val="5"/>
            <w:vMerge w:val="restart"/>
            <w:tcBorders>
              <w:top w:val="nil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lastRenderedPageBreak/>
              <w:t>Приложение №10</w:t>
            </w:r>
          </w:p>
          <w:p w:rsidR="00BE61C6" w:rsidRPr="00BE61C6" w:rsidRDefault="00BE61C6" w:rsidP="00BE61C6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61C6">
              <w:rPr>
                <w:color w:val="000000"/>
                <w:sz w:val="18"/>
                <w:szCs w:val="18"/>
                <w:lang w:eastAsia="ar-SA"/>
              </w:rPr>
              <w:t>к  решению</w:t>
            </w:r>
            <w:proofErr w:type="gramEnd"/>
            <w:r w:rsidRPr="00BE61C6">
              <w:rPr>
                <w:color w:val="000000"/>
                <w:sz w:val="18"/>
                <w:szCs w:val="18"/>
                <w:lang w:eastAsia="ar-SA"/>
              </w:rPr>
              <w:t xml:space="preserve"> Собрания представителей </w:t>
            </w:r>
          </w:p>
          <w:p w:rsidR="00BE61C6" w:rsidRPr="00BE61C6" w:rsidRDefault="00BE61C6" w:rsidP="00BE61C6">
            <w:pPr>
              <w:suppressAutoHyphens/>
              <w:autoSpaceDE w:val="0"/>
              <w:jc w:val="right"/>
              <w:rPr>
                <w:color w:val="000000"/>
                <w:sz w:val="18"/>
                <w:szCs w:val="18"/>
                <w:lang w:eastAsia="ar-SA"/>
              </w:rPr>
            </w:pPr>
            <w:proofErr w:type="gramStart"/>
            <w:r w:rsidRPr="00BE61C6">
              <w:rPr>
                <w:color w:val="000000"/>
                <w:sz w:val="18"/>
                <w:szCs w:val="18"/>
                <w:lang w:eastAsia="ar-SA"/>
              </w:rPr>
              <w:t>сельского  поселения</w:t>
            </w:r>
            <w:proofErr w:type="gramEnd"/>
            <w:r w:rsidRPr="00BE61C6">
              <w:rPr>
                <w:color w:val="000000"/>
                <w:sz w:val="18"/>
                <w:szCs w:val="18"/>
                <w:lang w:eastAsia="ar-SA"/>
              </w:rPr>
              <w:t xml:space="preserve">  Троицкое муниципального района  </w:t>
            </w:r>
          </w:p>
          <w:p w:rsidR="00BE61C6" w:rsidRPr="00BE61C6" w:rsidRDefault="00BE61C6" w:rsidP="00BE61C6">
            <w:pPr>
              <w:suppressAutoHyphens/>
              <w:snapToGrid w:val="0"/>
              <w:jc w:val="right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Сызранский от </w:t>
            </w:r>
            <w:proofErr w:type="gramStart"/>
            <w:r w:rsidRPr="00BE61C6">
              <w:rPr>
                <w:color w:val="000000"/>
                <w:sz w:val="18"/>
                <w:szCs w:val="18"/>
                <w:lang w:eastAsia="ar-SA"/>
              </w:rPr>
              <w:t>"  27</w:t>
            </w:r>
            <w:proofErr w:type="gramEnd"/>
            <w:r w:rsidRPr="00BE61C6">
              <w:rPr>
                <w:color w:val="000000"/>
                <w:sz w:val="18"/>
                <w:szCs w:val="18"/>
                <w:lang w:eastAsia="ar-SA"/>
              </w:rPr>
              <w:t xml:space="preserve">  "" июля  " 2018 г. № 14       </w:t>
            </w:r>
          </w:p>
          <w:p w:rsidR="00BE61C6" w:rsidRPr="00BE61C6" w:rsidRDefault="00BE61C6" w:rsidP="00BE61C6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BE61C6" w:rsidRPr="00BE61C6" w:rsidRDefault="00BE61C6" w:rsidP="00BE61C6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BE61C6" w:rsidRPr="00BE61C6" w:rsidRDefault="00BE61C6" w:rsidP="00BE61C6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E61C6">
              <w:rPr>
                <w:bCs/>
                <w:color w:val="000000"/>
                <w:lang w:eastAsia="ar-SA"/>
              </w:rPr>
              <w:t xml:space="preserve">Источники внутреннего финансирования </w:t>
            </w:r>
            <w:proofErr w:type="gramStart"/>
            <w:r w:rsidRPr="00BE61C6">
              <w:rPr>
                <w:bCs/>
                <w:color w:val="000000"/>
                <w:lang w:eastAsia="ar-SA"/>
              </w:rPr>
              <w:t>дефицита  бюджета</w:t>
            </w:r>
            <w:proofErr w:type="gramEnd"/>
            <w:r w:rsidRPr="00BE61C6">
              <w:rPr>
                <w:bCs/>
                <w:color w:val="000000"/>
                <w:lang w:eastAsia="ar-SA"/>
              </w:rPr>
              <w:t xml:space="preserve"> сельского поселения  Троицкое муниципального района Сызранский на 2018 год</w:t>
            </w:r>
          </w:p>
          <w:p w:rsidR="00BE61C6" w:rsidRPr="00BE61C6" w:rsidRDefault="00BE61C6" w:rsidP="00BE61C6">
            <w:pPr>
              <w:suppressAutoHyphens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BE61C6" w:rsidRPr="00BE61C6" w:rsidRDefault="00BE61C6" w:rsidP="00BE61C6">
            <w:pPr>
              <w:suppressAutoHyphens/>
              <w:snapToGrid w:val="0"/>
              <w:rPr>
                <w:bCs/>
                <w:color w:val="000000"/>
                <w:sz w:val="20"/>
                <w:szCs w:val="20"/>
                <w:lang w:eastAsia="ar-SA"/>
              </w:rPr>
            </w:pPr>
          </w:p>
          <w:p w:rsidR="00BE61C6" w:rsidRPr="00BE61C6" w:rsidRDefault="00BE61C6" w:rsidP="00BE61C6">
            <w:pPr>
              <w:suppressAutoHyphens/>
              <w:snapToGrid w:val="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C6" w:rsidRPr="00BE61C6" w:rsidRDefault="00BE61C6" w:rsidP="00BE61C6">
            <w:pPr>
              <w:suppressAutoHyphens/>
              <w:snapToGrid w:val="0"/>
              <w:rPr>
                <w:b/>
                <w:bCs/>
                <w:color w:val="000000"/>
                <w:sz w:val="18"/>
                <w:szCs w:val="18"/>
                <w:lang w:eastAsia="ar-SA"/>
              </w:rPr>
            </w:pPr>
          </w:p>
        </w:tc>
      </w:tr>
      <w:tr w:rsidR="00BE61C6" w:rsidRPr="00BE61C6" w:rsidTr="00D210CB">
        <w:trPr>
          <w:trHeight w:val="726"/>
        </w:trPr>
        <w:tc>
          <w:tcPr>
            <w:tcW w:w="9953" w:type="dxa"/>
            <w:gridSpan w:val="5"/>
            <w:vMerge/>
            <w:tcBorders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E61C6" w:rsidRPr="00BE61C6" w:rsidRDefault="00BE61C6" w:rsidP="00BE61C6">
            <w:pPr>
              <w:suppressAutoHyphens/>
              <w:snapToGrid w:val="0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BE61C6" w:rsidRPr="00BE61C6" w:rsidTr="00D210CB">
        <w:trPr>
          <w:gridAfter w:val="2"/>
          <w:wAfter w:w="224" w:type="dxa"/>
          <w:trHeight w:val="1056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E61C6">
              <w:rPr>
                <w:bCs/>
                <w:color w:val="000000"/>
                <w:lang w:eastAsia="ar-SA"/>
              </w:rPr>
              <w:t>код администратора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C6" w:rsidRPr="00BE61C6" w:rsidRDefault="00BE61C6" w:rsidP="00BE61C6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BE61C6">
              <w:rPr>
                <w:color w:val="000000"/>
                <w:szCs w:val="20"/>
                <w:lang w:eastAsia="ar-SA"/>
              </w:rPr>
              <w:t>Код источника финансирования по бюджетной классификации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</w:p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Cs/>
                <w:color w:val="000000"/>
                <w:lang w:eastAsia="ar-SA"/>
              </w:rPr>
            </w:pPr>
            <w:r w:rsidRPr="00BE61C6">
              <w:rPr>
                <w:bCs/>
                <w:color w:val="000000"/>
                <w:lang w:eastAsia="ar-SA"/>
              </w:rPr>
              <w:t>Наименование показателя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1C6" w:rsidRPr="00BE61C6" w:rsidRDefault="00BE61C6" w:rsidP="00BE61C6">
            <w:pPr>
              <w:suppressAutoHyphens/>
              <w:jc w:val="center"/>
              <w:rPr>
                <w:color w:val="000000"/>
                <w:szCs w:val="20"/>
                <w:lang w:eastAsia="ar-SA"/>
              </w:rPr>
            </w:pPr>
            <w:r w:rsidRPr="00BE61C6">
              <w:rPr>
                <w:color w:val="000000"/>
                <w:szCs w:val="20"/>
                <w:lang w:eastAsia="ar-SA"/>
              </w:rPr>
              <w:t>Утвержденные бюджетные назначения</w:t>
            </w:r>
          </w:p>
        </w:tc>
      </w:tr>
      <w:tr w:rsidR="00BE61C6" w:rsidRPr="00BE61C6" w:rsidTr="00D210CB">
        <w:trPr>
          <w:gridAfter w:val="2"/>
          <w:wAfter w:w="224" w:type="dxa"/>
          <w:trHeight w:val="3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01 00 00 00 00 0000 000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1002,495</w:t>
            </w: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14</w:t>
            </w:r>
          </w:p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</w:p>
        </w:tc>
      </w:tr>
      <w:tr w:rsidR="00BE61C6" w:rsidRPr="00BE61C6" w:rsidTr="00D210C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01 03 00 00 00 0000 000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BE61C6" w:rsidRPr="00BE61C6" w:rsidTr="00D210C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01 03 01 00 00 0000 700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Получение бюджетных кредитов 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</w:p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BE61C6" w:rsidRPr="00BE61C6" w:rsidTr="00D210C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E61C6">
              <w:rPr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E61C6">
              <w:rPr>
                <w:sz w:val="18"/>
                <w:szCs w:val="18"/>
                <w:lang w:eastAsia="ar-SA"/>
              </w:rPr>
              <w:t>01 03 01 00 10 0000 710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C6" w:rsidRPr="00BE61C6" w:rsidRDefault="00BE61C6" w:rsidP="00BE61C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E61C6">
              <w:rPr>
                <w:sz w:val="18"/>
                <w:szCs w:val="18"/>
                <w:lang w:eastAsia="ar-SA"/>
              </w:rPr>
              <w:t>Получение  кредитов  от других бюджетов бюджетной системы Российской  Федерации бюджетами сельских поселений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0,000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BE61C6" w:rsidRPr="00BE61C6" w:rsidTr="00D210C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01 03 01 00 00 0000 800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C6" w:rsidRPr="00BE61C6" w:rsidRDefault="00BE61C6" w:rsidP="00BE61C6">
            <w:pPr>
              <w:suppressAutoHyphens/>
              <w:jc w:val="center"/>
              <w:rPr>
                <w:b/>
                <w:sz w:val="18"/>
                <w:szCs w:val="18"/>
                <w:lang w:eastAsia="ar-SA"/>
              </w:rPr>
            </w:pPr>
            <w:r w:rsidRPr="00BE61C6">
              <w:rPr>
                <w:b/>
                <w:sz w:val="18"/>
                <w:szCs w:val="18"/>
                <w:lang w:eastAsia="ar-SA"/>
              </w:rPr>
              <w:t>Погашение бюджетных кредитов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0,000</w:t>
            </w: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BE61C6" w:rsidRPr="00BE61C6" w:rsidTr="00D210C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E61C6">
              <w:rPr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E61C6">
              <w:rPr>
                <w:sz w:val="18"/>
                <w:szCs w:val="18"/>
                <w:lang w:eastAsia="ar-SA"/>
              </w:rPr>
              <w:t>01 03 00 00 10 0000 810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E61C6" w:rsidRPr="00BE61C6" w:rsidRDefault="00BE61C6" w:rsidP="00BE61C6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BE61C6">
              <w:rPr>
                <w:sz w:val="18"/>
                <w:szCs w:val="18"/>
                <w:lang w:eastAsia="ar-SA"/>
              </w:rPr>
              <w:t>Погашение бюджетных кредитов полученных бюджетом поселения от других бюджетов бюджетной системы Российской Федерации  в валюте Российской  Федерации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color w:val="000000"/>
                <w:sz w:val="18"/>
                <w:szCs w:val="18"/>
                <w:lang w:val="en-US" w:eastAsia="ar-SA"/>
              </w:rPr>
              <w:t>0</w:t>
            </w:r>
            <w:r w:rsidRPr="00BE61C6">
              <w:rPr>
                <w:color w:val="000000"/>
                <w:sz w:val="18"/>
                <w:szCs w:val="18"/>
                <w:lang w:eastAsia="ar-SA"/>
              </w:rPr>
              <w:t>,000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00</w:t>
            </w:r>
          </w:p>
        </w:tc>
      </w:tr>
      <w:tr w:rsidR="00BE61C6" w:rsidRPr="00BE61C6" w:rsidTr="00D210CB">
        <w:trPr>
          <w:gridAfter w:val="2"/>
          <w:wAfter w:w="224" w:type="dxa"/>
          <w:trHeight w:val="493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01 05 00 00 00 0000 000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10</w:t>
            </w: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02,</w:t>
            </w: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495</w:t>
            </w: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14</w:t>
            </w:r>
          </w:p>
        </w:tc>
      </w:tr>
      <w:tr w:rsidR="00BE61C6" w:rsidRPr="00BE61C6" w:rsidTr="00D210C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01 05 00 00 00 0000 500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Увеличение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-</w:t>
            </w: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6447,</w:t>
            </w:r>
            <w:r w:rsidRPr="00BE61C6">
              <w:rPr>
                <w:b/>
                <w:color w:val="000000"/>
                <w:sz w:val="18"/>
                <w:szCs w:val="18"/>
                <w:lang w:val="en-US" w:eastAsia="ar-SA"/>
              </w:rPr>
              <w:t>543</w:t>
            </w: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82</w:t>
            </w:r>
          </w:p>
        </w:tc>
      </w:tr>
      <w:tr w:rsidR="00BE61C6" w:rsidRPr="00BE61C6" w:rsidTr="00D210C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01 05 02 00 00 0000 500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BE61C6">
              <w:rPr>
                <w:color w:val="000000"/>
                <w:sz w:val="18"/>
                <w:szCs w:val="18"/>
                <w:lang w:eastAsia="ar-SA"/>
              </w:rPr>
              <w:t>6447,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54382</w:t>
            </w:r>
          </w:p>
        </w:tc>
      </w:tr>
      <w:tr w:rsidR="00BE61C6" w:rsidRPr="00BE61C6" w:rsidTr="00D210C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01 05 02 01 00 0000 510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Увеличение прочих  остатков денежных  средств 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BE61C6">
              <w:rPr>
                <w:color w:val="000000"/>
                <w:sz w:val="18"/>
                <w:szCs w:val="18"/>
                <w:lang w:eastAsia="ar-SA"/>
              </w:rPr>
              <w:t>6447,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54382</w:t>
            </w:r>
          </w:p>
        </w:tc>
      </w:tr>
      <w:tr w:rsidR="00BE61C6" w:rsidRPr="00BE61C6" w:rsidTr="00D210CB">
        <w:trPr>
          <w:gridAfter w:val="2"/>
          <w:wAfter w:w="224" w:type="dxa"/>
          <w:trHeight w:val="736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01 05 02 01 10 0000 510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val="en-US" w:eastAsia="ar-SA"/>
              </w:rPr>
              <w:t>-</w:t>
            </w:r>
            <w:r w:rsidRPr="00BE61C6">
              <w:rPr>
                <w:color w:val="000000"/>
                <w:sz w:val="18"/>
                <w:szCs w:val="18"/>
                <w:lang w:eastAsia="ar-SA"/>
              </w:rPr>
              <w:t>64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47</w:t>
            </w:r>
            <w:r w:rsidRPr="00BE61C6">
              <w:rPr>
                <w:color w:val="000000"/>
                <w:sz w:val="18"/>
                <w:szCs w:val="18"/>
                <w:lang w:eastAsia="ar-SA"/>
              </w:rPr>
              <w:t>,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54382</w:t>
            </w:r>
          </w:p>
        </w:tc>
      </w:tr>
      <w:tr w:rsidR="00BE61C6" w:rsidRPr="00BE61C6" w:rsidTr="00D210C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01 05 00 00 00 0000 600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Уменьшение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b/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b/>
                <w:color w:val="000000"/>
                <w:sz w:val="18"/>
                <w:szCs w:val="18"/>
                <w:lang w:eastAsia="ar-SA"/>
              </w:rPr>
              <w:t>7450,03896</w:t>
            </w:r>
          </w:p>
        </w:tc>
      </w:tr>
      <w:tr w:rsidR="00BE61C6" w:rsidRPr="00BE61C6" w:rsidTr="00D210C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01 05 02 00 00 0000 600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7450,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03896</w:t>
            </w:r>
          </w:p>
        </w:tc>
      </w:tr>
      <w:tr w:rsidR="00BE61C6" w:rsidRPr="00BE61C6" w:rsidTr="00D210CB">
        <w:trPr>
          <w:gridAfter w:val="2"/>
          <w:wAfter w:w="224" w:type="dxa"/>
          <w:trHeight w:val="61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01 05 02 01 00 0000 610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Уменьшение прочих  остатков денежных средств бюджетов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7450,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03896</w:t>
            </w:r>
          </w:p>
        </w:tc>
      </w:tr>
      <w:tr w:rsidR="00BE61C6" w:rsidRPr="00BE61C6" w:rsidTr="00D210CB">
        <w:trPr>
          <w:gridAfter w:val="2"/>
          <w:wAfter w:w="224" w:type="dxa"/>
          <w:trHeight w:val="914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471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01 05 0</w:t>
            </w:r>
            <w:r w:rsidRPr="00BE61C6">
              <w:rPr>
                <w:color w:val="000000"/>
                <w:sz w:val="18"/>
                <w:szCs w:val="18"/>
                <w:lang w:val="en-US" w:eastAsia="ar-SA"/>
              </w:rPr>
              <w:t>2</w:t>
            </w:r>
            <w:r w:rsidRPr="00BE61C6">
              <w:rPr>
                <w:color w:val="000000"/>
                <w:sz w:val="18"/>
                <w:szCs w:val="18"/>
                <w:lang w:eastAsia="ar-SA"/>
              </w:rPr>
              <w:t xml:space="preserve"> 01 10 0000 610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Уменьшение прочих остатков денежных средств   бюджетов сельских поселений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1C6" w:rsidRPr="00BE61C6" w:rsidRDefault="00BE61C6" w:rsidP="00BE61C6">
            <w:pPr>
              <w:suppressAutoHyphens/>
              <w:autoSpaceDE w:val="0"/>
              <w:snapToGrid w:val="0"/>
              <w:jc w:val="center"/>
              <w:rPr>
                <w:color w:val="000000"/>
                <w:sz w:val="18"/>
                <w:szCs w:val="18"/>
                <w:lang w:val="en-US" w:eastAsia="ar-SA"/>
              </w:rPr>
            </w:pPr>
            <w:r w:rsidRPr="00BE61C6">
              <w:rPr>
                <w:color w:val="000000"/>
                <w:sz w:val="18"/>
                <w:szCs w:val="18"/>
                <w:lang w:eastAsia="ar-SA"/>
              </w:rPr>
              <w:t>7450,03896</w:t>
            </w:r>
          </w:p>
        </w:tc>
      </w:tr>
    </w:tbl>
    <w:p w:rsidR="00BE61C6" w:rsidRPr="00BE61C6" w:rsidRDefault="00BE61C6" w:rsidP="00BE61C6">
      <w:pPr>
        <w:suppressAutoHyphens/>
        <w:jc w:val="both"/>
        <w:rPr>
          <w:sz w:val="28"/>
          <w:szCs w:val="28"/>
          <w:lang w:eastAsia="ar-SA"/>
        </w:rPr>
      </w:pPr>
    </w:p>
    <w:p w:rsidR="00BE61C6" w:rsidRPr="00BE61C6" w:rsidRDefault="00BE61C6" w:rsidP="00BE61C6">
      <w:pPr>
        <w:suppressAutoHyphens/>
        <w:jc w:val="center"/>
        <w:rPr>
          <w:sz w:val="18"/>
          <w:szCs w:val="18"/>
          <w:lang w:eastAsia="ar-SA"/>
        </w:rPr>
      </w:pPr>
    </w:p>
    <w:p w:rsidR="00BE61C6" w:rsidRDefault="00BE61C6">
      <w:bookmarkStart w:id="1" w:name="_GoBack"/>
      <w:bookmarkEnd w:id="1"/>
    </w:p>
    <w:sectPr w:rsidR="00BE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7"/>
    <w:rsid w:val="00107B77"/>
    <w:rsid w:val="00B37F8B"/>
    <w:rsid w:val="00BE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6BFE"/>
  <w15:chartTrackingRefBased/>
  <w15:docId w15:val="{46BDFF03-49A4-42C4-8E44-CE8EAB07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1C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E61C6"/>
    <w:rPr>
      <w:color w:val="954F72"/>
      <w:u w:val="single"/>
    </w:rPr>
  </w:style>
  <w:style w:type="paragraph" w:customStyle="1" w:styleId="msonormal0">
    <w:name w:val="msonormal"/>
    <w:basedOn w:val="a"/>
    <w:rsid w:val="00BE61C6"/>
    <w:pPr>
      <w:spacing w:before="100" w:beforeAutospacing="1" w:after="100" w:afterAutospacing="1"/>
    </w:pPr>
  </w:style>
  <w:style w:type="paragraph" w:customStyle="1" w:styleId="xl64">
    <w:name w:val="xl64"/>
    <w:basedOn w:val="a"/>
    <w:rsid w:val="00BE61C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BE61C6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BE61C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BE6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BE61C6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BE61C6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BE61C6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BE6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BE61C6"/>
    <w:pPr>
      <w:pBdr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BE6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BE6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BE61C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BE61C6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BE61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BE61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BE61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BE61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BE61C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E61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BE61C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BE61C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BE61C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BE61C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BE61C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BE6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BE6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BE6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BE6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BE6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BE6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BE61C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BE61C6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rsid w:val="00BE61C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BE61C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BE61C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BE61C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BE61C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BE61C6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BE61C6"/>
    <w:pPr>
      <w:pBdr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BE61C6"/>
    <w:pPr>
      <w:pBdr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BE61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BE61C6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BE61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BE61C6"/>
    <w:pPr>
      <w:pBdr>
        <w:top w:val="single" w:sz="4" w:space="0" w:color="auto"/>
        <w:lef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BE61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BE61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BE61C6"/>
    <w:pPr>
      <w:pBdr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BE61C6"/>
    <w:pPr>
      <w:pBdr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BE61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BE61C6"/>
    <w:pPr>
      <w:pBdr>
        <w:top w:val="single" w:sz="4" w:space="0" w:color="auto"/>
        <w:left w:val="single" w:sz="8" w:space="0" w:color="auto"/>
      </w:pBdr>
      <w:shd w:val="clear" w:color="000000" w:fill="FF808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BE61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BE61C6"/>
    <w:pPr>
      <w:pBdr>
        <w:top w:val="single" w:sz="4" w:space="0" w:color="auto"/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BE61C6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BE61C6"/>
    <w:pPr>
      <w:pBdr>
        <w:top w:val="single" w:sz="4" w:space="0" w:color="auto"/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a"/>
    <w:rsid w:val="00BE61C6"/>
    <w:pPr>
      <w:pBdr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BE61C6"/>
    <w:pPr>
      <w:pBdr>
        <w:left w:val="single" w:sz="8" w:space="0" w:color="auto"/>
      </w:pBdr>
      <w:shd w:val="clear" w:color="000000" w:fill="969696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BE61C6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BE61C6"/>
    <w:pPr>
      <w:pBdr>
        <w:lef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BE6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BE6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BE61C6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BE61C6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BE61C6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BE61C6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BE61C6"/>
    <w:pPr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BE61C6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BE61C6"/>
    <w:pP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8077</Words>
  <Characters>46043</Characters>
  <Application>Microsoft Office Word</Application>
  <DocSecurity>0</DocSecurity>
  <Lines>383</Lines>
  <Paragraphs>108</Paragraphs>
  <ScaleCrop>false</ScaleCrop>
  <Company/>
  <LinksUpToDate>false</LinksUpToDate>
  <CharactersWithSpaces>54012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2018-07-25T10:44:00Z</dcterms:created>
  <dcterms:modified xsi:type="dcterms:W3CDTF">2018-07-25T10:51:00Z</dcterms:modified>
</cp:coreProperties>
</file>