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0B" w:rsidRDefault="00E3640B" w:rsidP="00500B0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                                </w:t>
      </w:r>
      <w:r w:rsidR="00500B07">
        <w:rPr>
          <w:b/>
          <w:caps/>
          <w:sz w:val="28"/>
          <w:szCs w:val="28"/>
        </w:rPr>
        <w:t xml:space="preserve"> </w:t>
      </w:r>
    </w:p>
    <w:p w:rsidR="00500B07" w:rsidRDefault="00500B07" w:rsidP="00500B0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российская федерация  </w:t>
      </w:r>
    </w:p>
    <w:p w:rsidR="00500B07" w:rsidRDefault="00500B07" w:rsidP="00500B0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САМАРСКАЯ область</w:t>
      </w:r>
    </w:p>
    <w:p w:rsidR="00500B07" w:rsidRDefault="00500B07" w:rsidP="00500B0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муниципальный район сызранский                                                                                                   </w:t>
      </w:r>
    </w:p>
    <w:p w:rsidR="00500B07" w:rsidRDefault="00500B07" w:rsidP="00500B0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СОБРАНИЕ представителей</w:t>
      </w:r>
    </w:p>
    <w:p w:rsidR="00500B07" w:rsidRDefault="00500B07" w:rsidP="00500B0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ТРОИЦКОЕ</w:t>
      </w:r>
    </w:p>
    <w:p w:rsidR="00500B07" w:rsidRDefault="00500B07" w:rsidP="00500B0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ТРЕТЬЕГО созыва         </w:t>
      </w:r>
    </w:p>
    <w:p w:rsidR="00500B07" w:rsidRDefault="00500B07" w:rsidP="00500B07">
      <w:pPr>
        <w:jc w:val="center"/>
        <w:rPr>
          <w:caps/>
          <w:sz w:val="28"/>
          <w:szCs w:val="28"/>
        </w:rPr>
      </w:pPr>
    </w:p>
    <w:p w:rsidR="00500B07" w:rsidRDefault="00500B07" w:rsidP="00500B0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РЕШЕНИЕ</w:t>
      </w:r>
    </w:p>
    <w:p w:rsidR="00500B07" w:rsidRDefault="00500B07" w:rsidP="00500B07">
      <w:pPr>
        <w:rPr>
          <w:b/>
          <w:caps/>
          <w:sz w:val="28"/>
          <w:szCs w:val="28"/>
        </w:rPr>
      </w:pPr>
    </w:p>
    <w:p w:rsidR="00500B07" w:rsidRPr="00877F97" w:rsidRDefault="00500B07" w:rsidP="00500B07">
      <w:pPr>
        <w:rPr>
          <w:sz w:val="28"/>
          <w:szCs w:val="28"/>
        </w:rPr>
      </w:pPr>
      <w:r w:rsidRPr="00877F97">
        <w:rPr>
          <w:sz w:val="28"/>
          <w:szCs w:val="28"/>
        </w:rPr>
        <w:tab/>
        <w:t xml:space="preserve">                                                                          </w:t>
      </w:r>
    </w:p>
    <w:p w:rsidR="00500B07" w:rsidRPr="00877F97" w:rsidRDefault="00877F97" w:rsidP="00500B07">
      <w:pPr>
        <w:rPr>
          <w:sz w:val="28"/>
          <w:szCs w:val="28"/>
        </w:rPr>
      </w:pPr>
      <w:r w:rsidRPr="00877F97">
        <w:rPr>
          <w:sz w:val="28"/>
          <w:szCs w:val="28"/>
        </w:rPr>
        <w:t xml:space="preserve">    « 27 »  июля </w:t>
      </w:r>
      <w:r w:rsidR="00500B07" w:rsidRPr="00877F97">
        <w:rPr>
          <w:sz w:val="28"/>
          <w:szCs w:val="28"/>
        </w:rPr>
        <w:t xml:space="preserve">  2018г                                                                       №</w:t>
      </w:r>
      <w:r w:rsidRPr="00877F97">
        <w:rPr>
          <w:sz w:val="28"/>
          <w:szCs w:val="28"/>
        </w:rPr>
        <w:t xml:space="preserve"> 15</w:t>
      </w:r>
      <w:r w:rsidR="00500B07" w:rsidRPr="00877F97">
        <w:rPr>
          <w:sz w:val="28"/>
          <w:szCs w:val="28"/>
        </w:rPr>
        <w:t xml:space="preserve">                                                                                            </w:t>
      </w:r>
    </w:p>
    <w:p w:rsidR="00500B07" w:rsidRPr="00877F97" w:rsidRDefault="00500B07" w:rsidP="00500B07">
      <w:pPr>
        <w:jc w:val="center"/>
        <w:rPr>
          <w:sz w:val="28"/>
          <w:szCs w:val="28"/>
        </w:rPr>
      </w:pPr>
    </w:p>
    <w:p w:rsidR="00500B07" w:rsidRPr="00877F97" w:rsidRDefault="00500B07" w:rsidP="00877F97">
      <w:pPr>
        <w:jc w:val="center"/>
        <w:rPr>
          <w:b/>
          <w:sz w:val="28"/>
          <w:szCs w:val="28"/>
        </w:rPr>
      </w:pPr>
      <w:r w:rsidRPr="00877F97">
        <w:rPr>
          <w:b/>
          <w:sz w:val="28"/>
          <w:szCs w:val="28"/>
        </w:rPr>
        <w:t>О</w:t>
      </w:r>
      <w:r w:rsidR="00E3640B" w:rsidRPr="00877F97">
        <w:rPr>
          <w:b/>
          <w:sz w:val="28"/>
          <w:szCs w:val="28"/>
        </w:rPr>
        <w:t xml:space="preserve">б утверждении Перечня процедур, связанных с особенностями осуществления градостроительной деятельности  на территории </w:t>
      </w:r>
      <w:r w:rsidRPr="00877F97">
        <w:rPr>
          <w:b/>
          <w:sz w:val="28"/>
          <w:szCs w:val="28"/>
        </w:rPr>
        <w:t xml:space="preserve"> сельского поселения </w:t>
      </w:r>
      <w:proofErr w:type="gramStart"/>
      <w:r w:rsidRPr="00877F97">
        <w:rPr>
          <w:b/>
          <w:sz w:val="28"/>
          <w:szCs w:val="28"/>
        </w:rPr>
        <w:t>Троицкое</w:t>
      </w:r>
      <w:proofErr w:type="gramEnd"/>
      <w:r w:rsidRPr="00877F97">
        <w:rPr>
          <w:b/>
          <w:sz w:val="28"/>
          <w:szCs w:val="28"/>
        </w:rPr>
        <w:t xml:space="preserve"> муниципального района </w:t>
      </w:r>
      <w:proofErr w:type="spellStart"/>
      <w:r w:rsidRPr="00877F97">
        <w:rPr>
          <w:b/>
          <w:sz w:val="28"/>
          <w:szCs w:val="28"/>
        </w:rPr>
        <w:t>Сызранский</w:t>
      </w:r>
      <w:proofErr w:type="spellEnd"/>
      <w:r w:rsidRPr="00877F97">
        <w:rPr>
          <w:b/>
          <w:sz w:val="28"/>
          <w:szCs w:val="28"/>
        </w:rPr>
        <w:t xml:space="preserve">  Самарской области </w:t>
      </w:r>
    </w:p>
    <w:p w:rsidR="00500B07" w:rsidRPr="00877F97" w:rsidRDefault="00500B07" w:rsidP="00500B07">
      <w:pPr>
        <w:jc w:val="right"/>
        <w:rPr>
          <w:sz w:val="28"/>
          <w:szCs w:val="28"/>
        </w:rPr>
      </w:pPr>
      <w:r w:rsidRPr="00877F97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500B07" w:rsidRPr="00877F97" w:rsidRDefault="00500B07" w:rsidP="00877F9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877F97">
        <w:rPr>
          <w:sz w:val="28"/>
          <w:szCs w:val="28"/>
        </w:rPr>
        <w:t xml:space="preserve">        </w:t>
      </w:r>
      <w:r w:rsidR="00E3640B" w:rsidRPr="00877F97">
        <w:rPr>
          <w:sz w:val="28"/>
          <w:szCs w:val="28"/>
        </w:rPr>
        <w:t xml:space="preserve"> В соответствии с постановлением Правительства Российской Федерации от 30.04.2014 № 403 « Об исчерпывающем перечне процедур в сфере жилищного строительства», Федерального закона от 6 октября 2003 года № 131-ФЗ </w:t>
      </w:r>
      <w:r w:rsidR="00D629B2" w:rsidRPr="00877F97">
        <w:rPr>
          <w:sz w:val="28"/>
          <w:szCs w:val="28"/>
        </w:rPr>
        <w:t xml:space="preserve"> « Об общих принципах организации местного самоуправления в Российской Федерации», Собрание представителей сельского поселения </w:t>
      </w:r>
      <w:r w:rsidR="00247DAA" w:rsidRPr="00877F97">
        <w:rPr>
          <w:sz w:val="28"/>
          <w:szCs w:val="28"/>
        </w:rPr>
        <w:t xml:space="preserve">Троицкое муниципального района </w:t>
      </w:r>
      <w:proofErr w:type="spellStart"/>
      <w:r w:rsidR="00247DAA" w:rsidRPr="00877F97">
        <w:rPr>
          <w:sz w:val="28"/>
          <w:szCs w:val="28"/>
        </w:rPr>
        <w:t>Сызранский</w:t>
      </w:r>
      <w:proofErr w:type="spellEnd"/>
      <w:r w:rsidR="00247DAA" w:rsidRPr="00877F97">
        <w:rPr>
          <w:sz w:val="28"/>
          <w:szCs w:val="28"/>
        </w:rPr>
        <w:t xml:space="preserve"> Самарской области</w:t>
      </w:r>
    </w:p>
    <w:p w:rsidR="00500B07" w:rsidRPr="00877F97" w:rsidRDefault="00500B07" w:rsidP="00500B07">
      <w:pPr>
        <w:spacing w:line="360" w:lineRule="auto"/>
        <w:jc w:val="center"/>
        <w:rPr>
          <w:sz w:val="28"/>
          <w:szCs w:val="28"/>
        </w:rPr>
      </w:pPr>
      <w:r w:rsidRPr="00877F97">
        <w:rPr>
          <w:sz w:val="28"/>
          <w:szCs w:val="28"/>
        </w:rPr>
        <w:t>РЕШИЛО:</w:t>
      </w:r>
    </w:p>
    <w:p w:rsidR="00247DAA" w:rsidRPr="00877F97" w:rsidRDefault="00247DAA" w:rsidP="00247DAA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77F97">
        <w:rPr>
          <w:sz w:val="28"/>
          <w:szCs w:val="28"/>
        </w:rPr>
        <w:t>Утвердить</w:t>
      </w:r>
      <w:r w:rsidRPr="00877F97">
        <w:rPr>
          <w:b/>
          <w:sz w:val="28"/>
          <w:szCs w:val="28"/>
        </w:rPr>
        <w:t xml:space="preserve"> </w:t>
      </w:r>
      <w:r w:rsidRPr="00877F97">
        <w:rPr>
          <w:sz w:val="28"/>
          <w:szCs w:val="28"/>
        </w:rPr>
        <w:t xml:space="preserve">Перечень процедур, связанных с особенностями осуществления градостроительной деятельности  на территории  сельского поселения </w:t>
      </w:r>
      <w:proofErr w:type="gramStart"/>
      <w:r w:rsidRPr="00877F97">
        <w:rPr>
          <w:sz w:val="28"/>
          <w:szCs w:val="28"/>
        </w:rPr>
        <w:t>Троицкое</w:t>
      </w:r>
      <w:proofErr w:type="gramEnd"/>
      <w:r w:rsidRPr="00877F97">
        <w:rPr>
          <w:sz w:val="28"/>
          <w:szCs w:val="28"/>
        </w:rPr>
        <w:t xml:space="preserve"> муниципального района </w:t>
      </w:r>
      <w:proofErr w:type="spellStart"/>
      <w:r w:rsidRPr="00877F97">
        <w:rPr>
          <w:sz w:val="28"/>
          <w:szCs w:val="28"/>
        </w:rPr>
        <w:t>Сызранский</w:t>
      </w:r>
      <w:proofErr w:type="spellEnd"/>
      <w:r w:rsidRPr="00877F97">
        <w:rPr>
          <w:sz w:val="28"/>
          <w:szCs w:val="28"/>
        </w:rPr>
        <w:t xml:space="preserve">  Самарской области</w:t>
      </w:r>
    </w:p>
    <w:p w:rsidR="00877F97" w:rsidRDefault="00247DAA" w:rsidP="00877F97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77F97">
        <w:rPr>
          <w:sz w:val="28"/>
          <w:szCs w:val="28"/>
        </w:rPr>
        <w:t xml:space="preserve">Опубликовать настоящее Решение в газете « Троицкий Вестник» и разместить на официальном сайте  в сети «Интернет». </w:t>
      </w:r>
    </w:p>
    <w:p w:rsidR="00877F97" w:rsidRPr="00877F97" w:rsidRDefault="00500B07" w:rsidP="00877F97">
      <w:pPr>
        <w:rPr>
          <w:b/>
          <w:sz w:val="28"/>
          <w:szCs w:val="28"/>
        </w:rPr>
      </w:pPr>
      <w:r w:rsidRPr="00877F97">
        <w:rPr>
          <w:b/>
          <w:sz w:val="28"/>
          <w:szCs w:val="28"/>
        </w:rPr>
        <w:t xml:space="preserve">Председатель </w:t>
      </w:r>
    </w:p>
    <w:p w:rsidR="00500B07" w:rsidRPr="00877F97" w:rsidRDefault="00500B07" w:rsidP="00877F97">
      <w:pPr>
        <w:rPr>
          <w:b/>
          <w:sz w:val="28"/>
          <w:szCs w:val="28"/>
        </w:rPr>
      </w:pPr>
      <w:r w:rsidRPr="00877F97">
        <w:rPr>
          <w:b/>
          <w:sz w:val="28"/>
          <w:szCs w:val="28"/>
        </w:rPr>
        <w:t>Собрания представителей</w:t>
      </w:r>
    </w:p>
    <w:p w:rsidR="00500B07" w:rsidRPr="00877F97" w:rsidRDefault="00500B07" w:rsidP="00877F97">
      <w:pPr>
        <w:rPr>
          <w:b/>
          <w:sz w:val="28"/>
          <w:szCs w:val="28"/>
        </w:rPr>
      </w:pPr>
      <w:r w:rsidRPr="00877F97">
        <w:rPr>
          <w:b/>
          <w:sz w:val="28"/>
          <w:szCs w:val="28"/>
        </w:rPr>
        <w:t xml:space="preserve">сельского поселения </w:t>
      </w:r>
      <w:proofErr w:type="gramStart"/>
      <w:r w:rsidRPr="00877F97">
        <w:rPr>
          <w:b/>
          <w:sz w:val="28"/>
          <w:szCs w:val="28"/>
        </w:rPr>
        <w:t>Троицкое</w:t>
      </w:r>
      <w:proofErr w:type="gramEnd"/>
    </w:p>
    <w:p w:rsidR="00500B07" w:rsidRPr="00877F97" w:rsidRDefault="00500B07" w:rsidP="00877F97">
      <w:pPr>
        <w:rPr>
          <w:b/>
          <w:sz w:val="28"/>
          <w:szCs w:val="28"/>
        </w:rPr>
      </w:pPr>
      <w:r w:rsidRPr="00877F97">
        <w:rPr>
          <w:b/>
          <w:sz w:val="28"/>
          <w:szCs w:val="28"/>
        </w:rPr>
        <w:t xml:space="preserve">муниципального района </w:t>
      </w:r>
      <w:proofErr w:type="spellStart"/>
      <w:r w:rsidRPr="00877F97">
        <w:rPr>
          <w:b/>
          <w:sz w:val="28"/>
          <w:szCs w:val="28"/>
        </w:rPr>
        <w:t>Сызранский</w:t>
      </w:r>
      <w:proofErr w:type="spellEnd"/>
    </w:p>
    <w:p w:rsidR="00500B07" w:rsidRPr="00877F97" w:rsidRDefault="00500B07" w:rsidP="00877F97">
      <w:pPr>
        <w:rPr>
          <w:b/>
          <w:sz w:val="28"/>
          <w:szCs w:val="28"/>
        </w:rPr>
      </w:pPr>
      <w:r w:rsidRPr="00877F97">
        <w:rPr>
          <w:b/>
          <w:sz w:val="28"/>
          <w:szCs w:val="28"/>
        </w:rPr>
        <w:t>Самарской области</w:t>
      </w:r>
      <w:r w:rsidRPr="00877F97">
        <w:rPr>
          <w:b/>
          <w:sz w:val="28"/>
          <w:szCs w:val="28"/>
        </w:rPr>
        <w:tab/>
      </w:r>
      <w:r w:rsidRPr="00877F97">
        <w:rPr>
          <w:b/>
          <w:sz w:val="28"/>
          <w:szCs w:val="28"/>
        </w:rPr>
        <w:tab/>
        <w:t xml:space="preserve">                                                  Л.А. Карягина</w:t>
      </w:r>
    </w:p>
    <w:p w:rsidR="00500B07" w:rsidRPr="00877F97" w:rsidRDefault="00500B07" w:rsidP="00500B0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500B07" w:rsidRPr="00877F97" w:rsidRDefault="00500B07" w:rsidP="00500B0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77F97">
        <w:rPr>
          <w:b/>
          <w:sz w:val="28"/>
          <w:szCs w:val="28"/>
        </w:rPr>
        <w:t xml:space="preserve">Глава сельского поселения </w:t>
      </w:r>
      <w:proofErr w:type="gramStart"/>
      <w:r w:rsidRPr="00877F97">
        <w:rPr>
          <w:b/>
          <w:sz w:val="28"/>
          <w:szCs w:val="28"/>
        </w:rPr>
        <w:t>Троицкое</w:t>
      </w:r>
      <w:proofErr w:type="gramEnd"/>
      <w:r w:rsidRPr="00877F97">
        <w:rPr>
          <w:b/>
          <w:sz w:val="28"/>
          <w:szCs w:val="28"/>
        </w:rPr>
        <w:t xml:space="preserve">                               </w:t>
      </w:r>
    </w:p>
    <w:p w:rsidR="00500B07" w:rsidRPr="00877F97" w:rsidRDefault="00500B07" w:rsidP="00500B07">
      <w:pPr>
        <w:jc w:val="both"/>
        <w:rPr>
          <w:b/>
          <w:sz w:val="28"/>
          <w:szCs w:val="28"/>
        </w:rPr>
      </w:pPr>
      <w:r w:rsidRPr="00877F97">
        <w:rPr>
          <w:b/>
          <w:sz w:val="28"/>
          <w:szCs w:val="28"/>
        </w:rPr>
        <w:t xml:space="preserve">муниципального района </w:t>
      </w:r>
      <w:proofErr w:type="spellStart"/>
      <w:r w:rsidRPr="00877F97">
        <w:rPr>
          <w:b/>
          <w:sz w:val="28"/>
          <w:szCs w:val="28"/>
        </w:rPr>
        <w:t>Сызранский</w:t>
      </w:r>
      <w:proofErr w:type="spellEnd"/>
      <w:r w:rsidRPr="00877F97">
        <w:rPr>
          <w:b/>
          <w:sz w:val="28"/>
          <w:szCs w:val="28"/>
        </w:rPr>
        <w:t xml:space="preserve">  </w:t>
      </w:r>
    </w:p>
    <w:p w:rsidR="00500B07" w:rsidRPr="00877F97" w:rsidRDefault="00500B07" w:rsidP="00500B07">
      <w:pPr>
        <w:jc w:val="both"/>
        <w:rPr>
          <w:b/>
          <w:sz w:val="28"/>
          <w:szCs w:val="28"/>
        </w:rPr>
      </w:pPr>
      <w:r w:rsidRPr="00877F97">
        <w:rPr>
          <w:b/>
          <w:sz w:val="28"/>
          <w:szCs w:val="28"/>
        </w:rPr>
        <w:t xml:space="preserve">Самарской области                                 </w:t>
      </w:r>
      <w:r w:rsidR="00877F97">
        <w:rPr>
          <w:b/>
          <w:sz w:val="28"/>
          <w:szCs w:val="28"/>
        </w:rPr>
        <w:t xml:space="preserve">                         </w:t>
      </w:r>
      <w:r w:rsidRPr="00877F97">
        <w:rPr>
          <w:b/>
          <w:sz w:val="28"/>
          <w:szCs w:val="28"/>
        </w:rPr>
        <w:t xml:space="preserve">   </w:t>
      </w:r>
      <w:proofErr w:type="spellStart"/>
      <w:r w:rsidRPr="00877F97">
        <w:rPr>
          <w:b/>
          <w:sz w:val="28"/>
          <w:szCs w:val="28"/>
        </w:rPr>
        <w:t>В.И.Торяник</w:t>
      </w:r>
      <w:bookmarkStart w:id="0" w:name="_GoBack"/>
      <w:bookmarkEnd w:id="0"/>
      <w:proofErr w:type="spellEnd"/>
    </w:p>
    <w:p w:rsidR="00500B07" w:rsidRPr="00877F97" w:rsidRDefault="00500B07" w:rsidP="00500B07">
      <w:pPr>
        <w:spacing w:line="360" w:lineRule="auto"/>
        <w:jc w:val="both"/>
        <w:rPr>
          <w:b/>
          <w:sz w:val="28"/>
          <w:szCs w:val="28"/>
        </w:rPr>
      </w:pPr>
    </w:p>
    <w:p w:rsidR="00500B07" w:rsidRDefault="00500B07"/>
    <w:p w:rsidR="00247DAA" w:rsidRPr="00247DAA" w:rsidRDefault="00247DAA"/>
    <w:tbl>
      <w:tblPr>
        <w:tblW w:w="8740" w:type="dxa"/>
        <w:tblLook w:val="04A0" w:firstRow="1" w:lastRow="0" w:firstColumn="1" w:lastColumn="0" w:noHBand="0" w:noVBand="1"/>
      </w:tblPr>
      <w:tblGrid>
        <w:gridCol w:w="2680"/>
        <w:gridCol w:w="6060"/>
      </w:tblGrid>
      <w:tr w:rsidR="00500B07" w:rsidRPr="00500B07" w:rsidTr="00500B07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sz w:val="20"/>
                <w:szCs w:val="20"/>
              </w:rPr>
            </w:pPr>
          </w:p>
        </w:tc>
        <w:tc>
          <w:tcPr>
            <w:tcW w:w="6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AA" w:rsidRPr="00877F97" w:rsidRDefault="00247DAA" w:rsidP="00247DAA">
            <w:pPr>
              <w:rPr>
                <w:sz w:val="16"/>
                <w:szCs w:val="16"/>
              </w:rPr>
            </w:pPr>
            <w:r w:rsidRPr="00877F97"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500B07" w:rsidRPr="00877F97">
              <w:rPr>
                <w:sz w:val="16"/>
                <w:szCs w:val="16"/>
              </w:rPr>
              <w:t>Приложение</w:t>
            </w:r>
          </w:p>
          <w:p w:rsidR="00247DAA" w:rsidRPr="00877F97" w:rsidRDefault="00247DAA" w:rsidP="00247DAA">
            <w:pPr>
              <w:rPr>
                <w:sz w:val="16"/>
                <w:szCs w:val="16"/>
              </w:rPr>
            </w:pPr>
            <w:r w:rsidRPr="00877F97">
              <w:rPr>
                <w:sz w:val="16"/>
                <w:szCs w:val="16"/>
              </w:rPr>
              <w:t xml:space="preserve">                                                                 к Р</w:t>
            </w:r>
            <w:r w:rsidR="00500B07" w:rsidRPr="00877F97">
              <w:rPr>
                <w:sz w:val="16"/>
                <w:szCs w:val="16"/>
              </w:rPr>
              <w:t xml:space="preserve">ешению Собрания представителей </w:t>
            </w:r>
          </w:p>
          <w:p w:rsidR="00247DAA" w:rsidRPr="00877F97" w:rsidRDefault="00247DAA" w:rsidP="00247DAA">
            <w:pPr>
              <w:rPr>
                <w:sz w:val="16"/>
                <w:szCs w:val="16"/>
              </w:rPr>
            </w:pPr>
            <w:r w:rsidRPr="00877F97">
              <w:rPr>
                <w:sz w:val="16"/>
                <w:szCs w:val="16"/>
              </w:rPr>
              <w:t xml:space="preserve">                                                                </w:t>
            </w:r>
            <w:r w:rsidR="00500B07" w:rsidRPr="00877F97">
              <w:rPr>
                <w:sz w:val="16"/>
                <w:szCs w:val="16"/>
              </w:rPr>
              <w:t xml:space="preserve"> сельского поселения </w:t>
            </w:r>
            <w:proofErr w:type="gramStart"/>
            <w:r w:rsidR="00500B07" w:rsidRPr="00877F97">
              <w:rPr>
                <w:sz w:val="16"/>
                <w:szCs w:val="16"/>
              </w:rPr>
              <w:t>Троицкое</w:t>
            </w:r>
            <w:proofErr w:type="gramEnd"/>
            <w:r w:rsidR="00500B07" w:rsidRPr="00877F97">
              <w:rPr>
                <w:sz w:val="16"/>
                <w:szCs w:val="16"/>
              </w:rPr>
              <w:t xml:space="preserve"> </w:t>
            </w:r>
          </w:p>
          <w:p w:rsidR="00247DAA" w:rsidRPr="00877F97" w:rsidRDefault="00247DAA" w:rsidP="00247DAA">
            <w:pPr>
              <w:rPr>
                <w:sz w:val="16"/>
                <w:szCs w:val="16"/>
              </w:rPr>
            </w:pPr>
            <w:r w:rsidRPr="00877F97">
              <w:rPr>
                <w:sz w:val="16"/>
                <w:szCs w:val="16"/>
              </w:rPr>
              <w:t xml:space="preserve">                                                                  </w:t>
            </w:r>
            <w:r w:rsidR="00500B07" w:rsidRPr="00877F97">
              <w:rPr>
                <w:sz w:val="16"/>
                <w:szCs w:val="16"/>
              </w:rPr>
              <w:t xml:space="preserve">муниципального района </w:t>
            </w:r>
            <w:proofErr w:type="spellStart"/>
            <w:r w:rsidR="00500B07" w:rsidRPr="00877F97">
              <w:rPr>
                <w:sz w:val="16"/>
                <w:szCs w:val="16"/>
              </w:rPr>
              <w:t>Сызранский</w:t>
            </w:r>
            <w:proofErr w:type="spellEnd"/>
            <w:r w:rsidR="00500B07" w:rsidRPr="00877F97">
              <w:rPr>
                <w:sz w:val="16"/>
                <w:szCs w:val="16"/>
              </w:rPr>
              <w:t xml:space="preserve"> </w:t>
            </w:r>
          </w:p>
          <w:p w:rsidR="00247DAA" w:rsidRPr="00877F97" w:rsidRDefault="00247DAA" w:rsidP="00247DAA">
            <w:pPr>
              <w:rPr>
                <w:sz w:val="16"/>
                <w:szCs w:val="16"/>
              </w:rPr>
            </w:pPr>
            <w:r w:rsidRPr="00877F97">
              <w:rPr>
                <w:sz w:val="16"/>
                <w:szCs w:val="16"/>
              </w:rPr>
              <w:t xml:space="preserve">                                                                 </w:t>
            </w:r>
            <w:r w:rsidR="00500B07" w:rsidRPr="00877F97">
              <w:rPr>
                <w:sz w:val="16"/>
                <w:szCs w:val="16"/>
              </w:rPr>
              <w:t xml:space="preserve">Самарской области    </w:t>
            </w:r>
          </w:p>
          <w:p w:rsidR="00500B07" w:rsidRPr="00877F97" w:rsidRDefault="00500B07" w:rsidP="00247DAA">
            <w:pPr>
              <w:rPr>
                <w:sz w:val="16"/>
                <w:szCs w:val="16"/>
              </w:rPr>
            </w:pPr>
            <w:r w:rsidRPr="00877F97">
              <w:rPr>
                <w:sz w:val="16"/>
                <w:szCs w:val="16"/>
              </w:rPr>
              <w:t xml:space="preserve">                                                  </w:t>
            </w:r>
            <w:r w:rsidR="00877F97" w:rsidRPr="00877F97">
              <w:rPr>
                <w:sz w:val="16"/>
                <w:szCs w:val="16"/>
              </w:rPr>
              <w:t xml:space="preserve">                       № 15  от  " 27  "  июля </w:t>
            </w:r>
            <w:r w:rsidRPr="00877F97">
              <w:rPr>
                <w:sz w:val="16"/>
                <w:szCs w:val="16"/>
              </w:rPr>
              <w:t xml:space="preserve"> 2018г.</w:t>
            </w:r>
          </w:p>
          <w:p w:rsidR="00247DAA" w:rsidRDefault="00247DAA" w:rsidP="00247DAA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DAA" w:rsidRDefault="00247DAA" w:rsidP="00247DAA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DAA" w:rsidRDefault="00247DAA" w:rsidP="00247DAA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DAA" w:rsidRDefault="00247DAA" w:rsidP="00247DAA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DAA" w:rsidRPr="00500B07" w:rsidRDefault="00247DAA" w:rsidP="00247D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B07" w:rsidRPr="00500B07" w:rsidTr="00500B07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B07" w:rsidRPr="00247DAA" w:rsidTr="00500B07">
        <w:trPr>
          <w:trHeight w:val="34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247DAA" w:rsidRDefault="00500B07" w:rsidP="00247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B07" w:rsidRPr="00247DAA" w:rsidRDefault="00500B07" w:rsidP="00247D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00B07" w:rsidRDefault="00247DAA" w:rsidP="00247DAA">
      <w:pPr>
        <w:jc w:val="center"/>
        <w:rPr>
          <w:b/>
          <w:sz w:val="28"/>
          <w:szCs w:val="28"/>
        </w:rPr>
      </w:pPr>
      <w:r w:rsidRPr="00247DAA">
        <w:rPr>
          <w:b/>
          <w:sz w:val="28"/>
          <w:szCs w:val="28"/>
        </w:rPr>
        <w:t xml:space="preserve">Перечня процедур, связанных с особенностями осуществления градостроительной деятельности  на территории  сельского поселения </w:t>
      </w:r>
      <w:proofErr w:type="gramStart"/>
      <w:r w:rsidRPr="00247DAA">
        <w:rPr>
          <w:b/>
          <w:sz w:val="28"/>
          <w:szCs w:val="28"/>
        </w:rPr>
        <w:t>Троицкое</w:t>
      </w:r>
      <w:proofErr w:type="gramEnd"/>
      <w:r w:rsidRPr="00247DAA">
        <w:rPr>
          <w:b/>
          <w:sz w:val="28"/>
          <w:szCs w:val="28"/>
        </w:rPr>
        <w:t xml:space="preserve"> муниципального района </w:t>
      </w:r>
      <w:proofErr w:type="spellStart"/>
      <w:r w:rsidRPr="00247DAA">
        <w:rPr>
          <w:b/>
          <w:sz w:val="28"/>
          <w:szCs w:val="28"/>
        </w:rPr>
        <w:t>Сызранский</w:t>
      </w:r>
      <w:proofErr w:type="spellEnd"/>
      <w:r w:rsidRPr="00247DAA">
        <w:rPr>
          <w:b/>
          <w:sz w:val="28"/>
          <w:szCs w:val="28"/>
        </w:rPr>
        <w:t xml:space="preserve">  Самарской области</w:t>
      </w:r>
    </w:p>
    <w:p w:rsidR="00247DAA" w:rsidRDefault="00247DAA" w:rsidP="00247DAA">
      <w:pPr>
        <w:jc w:val="center"/>
        <w:rPr>
          <w:b/>
          <w:sz w:val="28"/>
          <w:szCs w:val="28"/>
        </w:rPr>
      </w:pPr>
    </w:p>
    <w:p w:rsidR="00247DAA" w:rsidRPr="007526EF" w:rsidRDefault="00247DAA" w:rsidP="00247DAA">
      <w:pPr>
        <w:pStyle w:val="a5"/>
        <w:numPr>
          <w:ilvl w:val="0"/>
          <w:numId w:val="2"/>
        </w:numPr>
        <w:rPr>
          <w:sz w:val="28"/>
          <w:szCs w:val="28"/>
        </w:rPr>
      </w:pPr>
      <w:r w:rsidRPr="007526EF">
        <w:rPr>
          <w:sz w:val="28"/>
          <w:szCs w:val="28"/>
        </w:rPr>
        <w:t xml:space="preserve">Предоставление порубочного билета и </w:t>
      </w:r>
      <w:r w:rsidR="007526EF" w:rsidRPr="007526EF">
        <w:rPr>
          <w:sz w:val="28"/>
          <w:szCs w:val="28"/>
        </w:rPr>
        <w:t>(</w:t>
      </w:r>
      <w:r w:rsidRPr="007526EF">
        <w:rPr>
          <w:sz w:val="28"/>
          <w:szCs w:val="28"/>
        </w:rPr>
        <w:t>или) разрешения на пересадку деревьев и кустарников;</w:t>
      </w:r>
    </w:p>
    <w:p w:rsidR="00247DAA" w:rsidRPr="007526EF" w:rsidRDefault="007526EF" w:rsidP="00247DAA">
      <w:pPr>
        <w:pStyle w:val="a5"/>
        <w:numPr>
          <w:ilvl w:val="0"/>
          <w:numId w:val="2"/>
        </w:numPr>
        <w:rPr>
          <w:sz w:val="28"/>
          <w:szCs w:val="28"/>
        </w:rPr>
      </w:pPr>
      <w:r w:rsidRPr="007526EF">
        <w:rPr>
          <w:sz w:val="28"/>
          <w:szCs w:val="28"/>
        </w:rPr>
        <w:t>Предоставление разрешения на осуществления земляных работ;</w:t>
      </w:r>
    </w:p>
    <w:p w:rsidR="007526EF" w:rsidRPr="007526EF" w:rsidRDefault="007526EF" w:rsidP="00247DAA">
      <w:pPr>
        <w:pStyle w:val="a5"/>
        <w:numPr>
          <w:ilvl w:val="0"/>
          <w:numId w:val="2"/>
        </w:numPr>
        <w:rPr>
          <w:sz w:val="28"/>
          <w:szCs w:val="28"/>
        </w:rPr>
      </w:pPr>
      <w:r w:rsidRPr="007526EF">
        <w:rPr>
          <w:sz w:val="28"/>
          <w:szCs w:val="28"/>
        </w:rPr>
        <w:t>Проведение контрольно – геодезической съемки и передача исполнительной документации в органах местного самоуправления.</w:t>
      </w:r>
    </w:p>
    <w:sectPr w:rsidR="007526EF" w:rsidRPr="0075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777BB"/>
    <w:multiLevelType w:val="hybridMultilevel"/>
    <w:tmpl w:val="9614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40FAC"/>
    <w:multiLevelType w:val="hybridMultilevel"/>
    <w:tmpl w:val="4AC4C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E4"/>
    <w:rsid w:val="00247DAA"/>
    <w:rsid w:val="00500B07"/>
    <w:rsid w:val="007526EF"/>
    <w:rsid w:val="00877F97"/>
    <w:rsid w:val="00B423E4"/>
    <w:rsid w:val="00D629B2"/>
    <w:rsid w:val="00DC4D12"/>
    <w:rsid w:val="00E3640B"/>
    <w:rsid w:val="00EB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0B0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00B07"/>
    <w:rPr>
      <w:color w:val="954F72"/>
      <w:u w:val="single"/>
    </w:rPr>
  </w:style>
  <w:style w:type="paragraph" w:customStyle="1" w:styleId="msonormal0">
    <w:name w:val="msonormal"/>
    <w:basedOn w:val="a"/>
    <w:rsid w:val="00500B07"/>
    <w:pPr>
      <w:spacing w:before="100" w:beforeAutospacing="1" w:after="100" w:afterAutospacing="1"/>
    </w:pPr>
  </w:style>
  <w:style w:type="paragraph" w:customStyle="1" w:styleId="xl66">
    <w:name w:val="xl66"/>
    <w:basedOn w:val="a"/>
    <w:rsid w:val="00500B0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500B0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500B0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500B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500B07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500B0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500B0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500B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500B07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500B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500B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500B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500B0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500B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500B0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500B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500B0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500B0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500B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500B0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500B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500B0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500B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500B0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500B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500B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500B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500B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500B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500B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500B0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500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500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500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500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500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500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500B07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500B07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500B07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500B07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500B07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500B07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500B07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500B0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"/>
    <w:rsid w:val="00500B07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500B0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500B07"/>
    <w:pP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500B07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"/>
    <w:rsid w:val="00500B0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50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500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500B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500B0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500B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500B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500B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500B07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500B0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rsid w:val="00500B07"/>
    <w:pPr>
      <w:pBdr>
        <w:top w:val="single" w:sz="4" w:space="0" w:color="auto"/>
        <w:lef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500B07"/>
    <w:pPr>
      <w:pBdr>
        <w:left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500B07"/>
    <w:pPr>
      <w:pBdr>
        <w:lef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500B07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500B07"/>
    <w:pPr>
      <w:pBdr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500B0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500B07"/>
    <w:pPr>
      <w:pBdr>
        <w:top w:val="single" w:sz="4" w:space="0" w:color="auto"/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500B07"/>
    <w:pPr>
      <w:pBdr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500B07"/>
    <w:pPr>
      <w:pBdr>
        <w:lef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500B07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500B07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500B0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500B07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500B0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500B07"/>
    <w:pPr>
      <w:pBdr>
        <w:top w:val="single" w:sz="4" w:space="0" w:color="auto"/>
        <w:lef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247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7F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F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0B0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00B07"/>
    <w:rPr>
      <w:color w:val="954F72"/>
      <w:u w:val="single"/>
    </w:rPr>
  </w:style>
  <w:style w:type="paragraph" w:customStyle="1" w:styleId="msonormal0">
    <w:name w:val="msonormal"/>
    <w:basedOn w:val="a"/>
    <w:rsid w:val="00500B07"/>
    <w:pPr>
      <w:spacing w:before="100" w:beforeAutospacing="1" w:after="100" w:afterAutospacing="1"/>
    </w:pPr>
  </w:style>
  <w:style w:type="paragraph" w:customStyle="1" w:styleId="xl66">
    <w:name w:val="xl66"/>
    <w:basedOn w:val="a"/>
    <w:rsid w:val="00500B0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500B0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500B0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500B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500B07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500B0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500B0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500B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500B07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500B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500B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500B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500B0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500B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500B0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500B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500B0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500B0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500B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500B0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500B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500B0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500B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500B0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500B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500B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500B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500B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500B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500B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500B0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500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500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500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500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500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500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500B07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500B07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500B07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500B07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500B07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500B07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500B07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500B0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"/>
    <w:rsid w:val="00500B07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500B0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500B07"/>
    <w:pP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500B07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"/>
    <w:rsid w:val="00500B0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50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500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500B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500B0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500B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500B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500B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500B07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500B0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rsid w:val="00500B07"/>
    <w:pPr>
      <w:pBdr>
        <w:top w:val="single" w:sz="4" w:space="0" w:color="auto"/>
        <w:lef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500B07"/>
    <w:pPr>
      <w:pBdr>
        <w:left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500B07"/>
    <w:pPr>
      <w:pBdr>
        <w:lef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500B07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500B07"/>
    <w:pPr>
      <w:pBdr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500B0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500B07"/>
    <w:pPr>
      <w:pBdr>
        <w:top w:val="single" w:sz="4" w:space="0" w:color="auto"/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500B07"/>
    <w:pPr>
      <w:pBdr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500B07"/>
    <w:pPr>
      <w:pBdr>
        <w:lef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500B07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500B07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500B0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500B07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500B0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500B07"/>
    <w:pPr>
      <w:pBdr>
        <w:top w:val="single" w:sz="4" w:space="0" w:color="auto"/>
        <w:lef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247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7F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6</cp:revision>
  <cp:lastPrinted>2018-07-25T11:35:00Z</cp:lastPrinted>
  <dcterms:created xsi:type="dcterms:W3CDTF">2018-07-19T07:08:00Z</dcterms:created>
  <dcterms:modified xsi:type="dcterms:W3CDTF">2018-07-25T11:35:00Z</dcterms:modified>
</cp:coreProperties>
</file>