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13" w:rsidRDefault="00CA5213" w:rsidP="00471E67">
      <w:pPr>
        <w:suppressAutoHyphens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A5213" w:rsidRDefault="00CA5213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CA5213" w:rsidRPr="00CA5213" w:rsidRDefault="00CA5213" w:rsidP="00CA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213" w:rsidRPr="00CA5213" w:rsidRDefault="00CA5213" w:rsidP="00CA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13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A5213" w:rsidRPr="00CA5213" w:rsidRDefault="00CA5213" w:rsidP="00CA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13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CA5213" w:rsidRPr="00CA5213" w:rsidRDefault="00CA5213" w:rsidP="00CA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13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CA5213" w:rsidRPr="00CA5213" w:rsidRDefault="00CA5213" w:rsidP="00CA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1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CA5213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CA5213" w:rsidRPr="00CA5213" w:rsidRDefault="00CA5213" w:rsidP="00CA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5213">
        <w:rPr>
          <w:rFonts w:ascii="Times New Roman" w:hAnsi="Times New Roman" w:cs="Times New Roman"/>
        </w:rPr>
        <w:t>ТРЕТЬЕГО СОЗЫВА</w:t>
      </w:r>
    </w:p>
    <w:p w:rsidR="00CA5213" w:rsidRPr="00CA5213" w:rsidRDefault="00CA5213" w:rsidP="00CA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13" w:rsidRDefault="00CA5213" w:rsidP="00CA52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A5213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CA5213" w:rsidRPr="00471E67" w:rsidRDefault="00CA5213" w:rsidP="00CA52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5213" w:rsidRDefault="00A30D38" w:rsidP="00CA5213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471E67">
        <w:rPr>
          <w:rFonts w:ascii="Times New Roman" w:hAnsi="Times New Roman" w:cs="Times New Roman"/>
          <w:sz w:val="28"/>
          <w:szCs w:val="28"/>
        </w:rPr>
        <w:t xml:space="preserve">  </w:t>
      </w:r>
      <w:r w:rsidR="00F23573">
        <w:rPr>
          <w:rFonts w:ascii="Times New Roman" w:hAnsi="Times New Roman" w:cs="Times New Roman"/>
          <w:sz w:val="28"/>
          <w:szCs w:val="28"/>
        </w:rPr>
        <w:t xml:space="preserve">мая </w:t>
      </w:r>
      <w:r w:rsidR="00471E67">
        <w:rPr>
          <w:rFonts w:ascii="Times New Roman" w:hAnsi="Times New Roman" w:cs="Times New Roman"/>
          <w:sz w:val="28"/>
          <w:szCs w:val="28"/>
        </w:rPr>
        <w:t>2019</w:t>
      </w:r>
      <w:r w:rsidR="00CA5213" w:rsidRPr="00471E67">
        <w:rPr>
          <w:rFonts w:ascii="Times New Roman" w:hAnsi="Times New Roman" w:cs="Times New Roman"/>
          <w:sz w:val="28"/>
          <w:szCs w:val="28"/>
        </w:rPr>
        <w:t xml:space="preserve"> г.</w:t>
      </w:r>
      <w:r w:rsidR="00CA5213" w:rsidRPr="00471E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471E67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DE7CF8">
        <w:rPr>
          <w:rFonts w:ascii="Times New Roman" w:hAnsi="Times New Roman" w:cs="Times New Roman"/>
          <w:sz w:val="28"/>
          <w:szCs w:val="28"/>
        </w:rPr>
        <w:t>10</w:t>
      </w:r>
    </w:p>
    <w:p w:rsidR="00471E67" w:rsidRPr="00471E67" w:rsidRDefault="00471E67" w:rsidP="00CA5213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5213" w:rsidRDefault="00CA5213" w:rsidP="00CA5213">
      <w:pPr>
        <w:jc w:val="center"/>
        <w:rPr>
          <w:sz w:val="28"/>
          <w:szCs w:val="28"/>
        </w:rPr>
      </w:pPr>
    </w:p>
    <w:p w:rsidR="00F23573" w:rsidRDefault="00F23573" w:rsidP="00F235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решений Собрания представителей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вопросам ведения реестра муниципального имущества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23573" w:rsidRDefault="00F23573" w:rsidP="00F23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73" w:rsidRDefault="00F23573" w:rsidP="00F235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от </w:t>
      </w:r>
      <w:r w:rsidRPr="00F23573">
        <w:rPr>
          <w:sz w:val="28"/>
          <w:szCs w:val="28"/>
        </w:rPr>
        <w:t>04.04.2019 № 07-21-2019/319</w:t>
      </w:r>
      <w:r>
        <w:rPr>
          <w:sz w:val="28"/>
          <w:szCs w:val="28"/>
        </w:rPr>
        <w:t xml:space="preserve">, в целях приведения системы муниципальных нормативных правовых актов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 соответствие с  </w:t>
      </w:r>
      <w:hyperlink r:id="rId9" w:history="1">
        <w:r>
          <w:rPr>
            <w:rStyle w:val="afa"/>
            <w:sz w:val="28"/>
            <w:szCs w:val="28"/>
          </w:rPr>
          <w:t>частью 5 статьи 51</w:t>
        </w:r>
      </w:hyperlink>
      <w:r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соответствии с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</w:t>
      </w:r>
      <w:proofErr w:type="gramEnd"/>
      <w:r>
        <w:rPr>
          <w:sz w:val="28"/>
          <w:szCs w:val="28"/>
        </w:rPr>
        <w:t xml:space="preserve"> решением Собрания представителей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26.05.2014 № 11, Собрание представителей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23573" w:rsidRDefault="00F23573" w:rsidP="00F235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23573" w:rsidRDefault="00F23573" w:rsidP="00F23573">
      <w:pPr>
        <w:jc w:val="center"/>
        <w:rPr>
          <w:b/>
          <w:sz w:val="28"/>
          <w:szCs w:val="28"/>
        </w:rPr>
      </w:pPr>
    </w:p>
    <w:p w:rsidR="00F23573" w:rsidRDefault="00F23573" w:rsidP="00F23573">
      <w:pPr>
        <w:pStyle w:val="ConsPlusNormal"/>
        <w:numPr>
          <w:ilvl w:val="0"/>
          <w:numId w:val="18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23573" w:rsidRDefault="002A377F" w:rsidP="00F2357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2,4</w:t>
      </w:r>
      <w:r w:rsidR="00F23573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сельского поселения Троицкое муниципального района </w:t>
      </w:r>
      <w:proofErr w:type="spellStart"/>
      <w:r w:rsidR="00F2357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23573">
        <w:rPr>
          <w:rFonts w:ascii="Times New Roman" w:hAnsi="Times New Roman" w:cs="Times New Roman"/>
          <w:sz w:val="28"/>
          <w:szCs w:val="28"/>
        </w:rPr>
        <w:t xml:space="preserve"> Сама</w:t>
      </w:r>
      <w:r w:rsidR="00A76FC6">
        <w:rPr>
          <w:rFonts w:ascii="Times New Roman" w:hAnsi="Times New Roman" w:cs="Times New Roman"/>
          <w:sz w:val="28"/>
          <w:szCs w:val="28"/>
        </w:rPr>
        <w:t>рской области от 25.04.2017 № 9</w:t>
      </w:r>
      <w:r w:rsidR="00F235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</w:t>
      </w:r>
      <w:r w:rsidR="00F2357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сельского поселения Троицкое муниципального района </w:t>
      </w:r>
      <w:proofErr w:type="spellStart"/>
      <w:r w:rsidR="00F2357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23573"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сельского поселения Троицкое муниципального района </w:t>
      </w:r>
      <w:proofErr w:type="spellStart"/>
      <w:r w:rsidR="00F2357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23573">
        <w:rPr>
          <w:rFonts w:ascii="Times New Roman" w:hAnsi="Times New Roman" w:cs="Times New Roman"/>
          <w:sz w:val="28"/>
          <w:szCs w:val="28"/>
        </w:rPr>
        <w:t xml:space="preserve"> Самарской области»,</w:t>
      </w:r>
    </w:p>
    <w:p w:rsidR="00F23573" w:rsidRDefault="00F23573" w:rsidP="00F23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26.04.2018 № 10 «О внесении изменений в Положение об учете муниципального имущества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утвержденное решением Собрания представителей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25.04.2017 № </w:t>
      </w:r>
      <w:r w:rsidR="00A76F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2A377F" w:rsidRDefault="002A377F" w:rsidP="002A37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573" w:rsidRDefault="002A377F" w:rsidP="00F235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F23573">
        <w:rPr>
          <w:sz w:val="28"/>
          <w:szCs w:val="28"/>
        </w:rPr>
        <w:t>. Настоящее решение вступает в силу со дня его официального опубликования в газете «</w:t>
      </w:r>
      <w:r w:rsidR="00A76FC6">
        <w:rPr>
          <w:sz w:val="28"/>
          <w:szCs w:val="28"/>
        </w:rPr>
        <w:t xml:space="preserve"> Троицкий </w:t>
      </w:r>
      <w:r w:rsidR="00F23573">
        <w:rPr>
          <w:sz w:val="28"/>
          <w:szCs w:val="28"/>
        </w:rPr>
        <w:t>Вестник».</w:t>
      </w:r>
    </w:p>
    <w:p w:rsidR="00F23573" w:rsidRDefault="00F23573" w:rsidP="00F23573">
      <w:pPr>
        <w:ind w:right="-2"/>
        <w:jc w:val="both"/>
        <w:rPr>
          <w:sz w:val="28"/>
          <w:szCs w:val="28"/>
        </w:rPr>
      </w:pPr>
    </w:p>
    <w:p w:rsidR="00F23573" w:rsidRDefault="00F23573" w:rsidP="00F23573">
      <w:pPr>
        <w:ind w:right="-2" w:firstLine="709"/>
        <w:jc w:val="both"/>
        <w:rPr>
          <w:sz w:val="28"/>
          <w:szCs w:val="28"/>
        </w:rPr>
      </w:pPr>
    </w:p>
    <w:p w:rsidR="00F23573" w:rsidRPr="00A76FC6" w:rsidRDefault="00F23573" w:rsidP="00F2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C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23573" w:rsidRPr="00A76FC6" w:rsidRDefault="00F23573" w:rsidP="00F2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C6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F23573" w:rsidRPr="00A76FC6" w:rsidRDefault="00F23573" w:rsidP="00F2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A76FC6" w:rsidRPr="00A76FC6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="00A76FC6" w:rsidRPr="00A76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FC6" w:rsidRPr="00A76FC6" w:rsidRDefault="00F23573" w:rsidP="00F2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C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76FC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F23573" w:rsidRPr="00A76FC6" w:rsidRDefault="00A76FC6" w:rsidP="00F2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C6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Л.А. Карягина</w:t>
      </w:r>
      <w:r w:rsidR="00F23573" w:rsidRPr="00A76FC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76F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23573" w:rsidRPr="00A76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23573" w:rsidRPr="00A76FC6" w:rsidRDefault="00F23573" w:rsidP="00F235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573" w:rsidRPr="00A76FC6" w:rsidRDefault="001F40F6" w:rsidP="00F2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23573" w:rsidRPr="00A76FC6">
        <w:rPr>
          <w:rFonts w:ascii="Times New Roman" w:hAnsi="Times New Roman" w:cs="Times New Roman"/>
          <w:b/>
          <w:sz w:val="28"/>
          <w:szCs w:val="28"/>
        </w:rPr>
        <w:t xml:space="preserve">лава сельского поселения </w:t>
      </w:r>
      <w:proofErr w:type="gramStart"/>
      <w:r w:rsidR="00A76FC6" w:rsidRPr="00A76FC6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="00A76FC6" w:rsidRPr="00A76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573" w:rsidRPr="00A76FC6" w:rsidRDefault="00F23573" w:rsidP="00F2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C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76FC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A76F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23573" w:rsidRPr="00A76FC6" w:rsidRDefault="00F23573" w:rsidP="00F2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C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</w:t>
      </w:r>
      <w:r w:rsidR="001F40F6">
        <w:rPr>
          <w:rFonts w:ascii="Times New Roman" w:hAnsi="Times New Roman" w:cs="Times New Roman"/>
          <w:b/>
          <w:sz w:val="28"/>
          <w:szCs w:val="28"/>
        </w:rPr>
        <w:t>О.А. Кузнецова</w:t>
      </w:r>
      <w:bookmarkStart w:id="0" w:name="_GoBack"/>
      <w:bookmarkEnd w:id="0"/>
    </w:p>
    <w:p w:rsidR="00F23573" w:rsidRDefault="00F23573" w:rsidP="00F23573"/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5E3423" w:rsidSect="005E3423">
      <w:footerReference w:type="even" r:id="rId10"/>
      <w:footerReference w:type="default" r:id="rId11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A6" w:rsidRDefault="00E37FA6" w:rsidP="00553261">
      <w:r>
        <w:separator/>
      </w:r>
    </w:p>
  </w:endnote>
  <w:endnote w:type="continuationSeparator" w:id="0">
    <w:p w:rsidR="00E37FA6" w:rsidRDefault="00E37FA6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2AB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2AB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1F40F6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A6" w:rsidRDefault="00E37FA6" w:rsidP="00553261">
      <w:r>
        <w:separator/>
      </w:r>
    </w:p>
  </w:footnote>
  <w:footnote w:type="continuationSeparator" w:id="0">
    <w:p w:rsidR="00E37FA6" w:rsidRDefault="00E37FA6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073C87"/>
    <w:multiLevelType w:val="hybridMultilevel"/>
    <w:tmpl w:val="95905626"/>
    <w:lvl w:ilvl="0" w:tplc="79C84F6E">
      <w:start w:val="1"/>
      <w:numFmt w:val="decimal"/>
      <w:lvlText w:val="%1."/>
      <w:lvlJc w:val="left"/>
      <w:pPr>
        <w:ind w:left="1771" w:hanging="360"/>
      </w:pPr>
    </w:lvl>
    <w:lvl w:ilvl="1" w:tplc="04190019">
      <w:start w:val="1"/>
      <w:numFmt w:val="lowerLetter"/>
      <w:lvlText w:val="%2."/>
      <w:lvlJc w:val="left"/>
      <w:pPr>
        <w:ind w:left="2491" w:hanging="360"/>
      </w:pPr>
    </w:lvl>
    <w:lvl w:ilvl="2" w:tplc="0419001B">
      <w:start w:val="1"/>
      <w:numFmt w:val="lowerRoman"/>
      <w:lvlText w:val="%3."/>
      <w:lvlJc w:val="right"/>
      <w:pPr>
        <w:ind w:left="3211" w:hanging="180"/>
      </w:pPr>
    </w:lvl>
    <w:lvl w:ilvl="3" w:tplc="0419000F">
      <w:start w:val="1"/>
      <w:numFmt w:val="decimal"/>
      <w:lvlText w:val="%4."/>
      <w:lvlJc w:val="left"/>
      <w:pPr>
        <w:ind w:left="3931" w:hanging="360"/>
      </w:pPr>
    </w:lvl>
    <w:lvl w:ilvl="4" w:tplc="04190019">
      <w:start w:val="1"/>
      <w:numFmt w:val="lowerLetter"/>
      <w:lvlText w:val="%5."/>
      <w:lvlJc w:val="left"/>
      <w:pPr>
        <w:ind w:left="4651" w:hanging="360"/>
      </w:pPr>
    </w:lvl>
    <w:lvl w:ilvl="5" w:tplc="0419001B">
      <w:start w:val="1"/>
      <w:numFmt w:val="lowerRoman"/>
      <w:lvlText w:val="%6."/>
      <w:lvlJc w:val="right"/>
      <w:pPr>
        <w:ind w:left="5371" w:hanging="180"/>
      </w:pPr>
    </w:lvl>
    <w:lvl w:ilvl="6" w:tplc="0419000F">
      <w:start w:val="1"/>
      <w:numFmt w:val="decimal"/>
      <w:lvlText w:val="%7."/>
      <w:lvlJc w:val="left"/>
      <w:pPr>
        <w:ind w:left="6091" w:hanging="360"/>
      </w:pPr>
    </w:lvl>
    <w:lvl w:ilvl="7" w:tplc="04190019">
      <w:start w:val="1"/>
      <w:numFmt w:val="lowerLetter"/>
      <w:lvlText w:val="%8."/>
      <w:lvlJc w:val="left"/>
      <w:pPr>
        <w:ind w:left="6811" w:hanging="360"/>
      </w:pPr>
    </w:lvl>
    <w:lvl w:ilvl="8" w:tplc="0419001B">
      <w:start w:val="1"/>
      <w:numFmt w:val="lowerRoman"/>
      <w:lvlText w:val="%9."/>
      <w:lvlJc w:val="right"/>
      <w:pPr>
        <w:ind w:left="7531" w:hanging="180"/>
      </w:pPr>
    </w:lvl>
  </w:abstractNum>
  <w:abstractNum w:abstractNumId="14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7"/>
  </w:num>
  <w:num w:numId="15">
    <w:abstractNumId w:val="7"/>
  </w:num>
  <w:num w:numId="16">
    <w:abstractNumId w:val="9"/>
  </w:num>
  <w:num w:numId="17">
    <w:abstractNumId w:val="14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0F704C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1F40F6"/>
    <w:rsid w:val="002077FB"/>
    <w:rsid w:val="0021688B"/>
    <w:rsid w:val="002432FD"/>
    <w:rsid w:val="00256C68"/>
    <w:rsid w:val="0026362A"/>
    <w:rsid w:val="00264BBF"/>
    <w:rsid w:val="002754A7"/>
    <w:rsid w:val="00277CBE"/>
    <w:rsid w:val="00280061"/>
    <w:rsid w:val="00283669"/>
    <w:rsid w:val="002A24AA"/>
    <w:rsid w:val="002A377F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1845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0236D"/>
    <w:rsid w:val="004111B5"/>
    <w:rsid w:val="00412FBA"/>
    <w:rsid w:val="004167B3"/>
    <w:rsid w:val="00431190"/>
    <w:rsid w:val="004340B4"/>
    <w:rsid w:val="004445BA"/>
    <w:rsid w:val="00452044"/>
    <w:rsid w:val="00460479"/>
    <w:rsid w:val="004630E9"/>
    <w:rsid w:val="004718FD"/>
    <w:rsid w:val="00471E67"/>
    <w:rsid w:val="00476811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2531F"/>
    <w:rsid w:val="00655F51"/>
    <w:rsid w:val="00656844"/>
    <w:rsid w:val="0066124E"/>
    <w:rsid w:val="00665CCA"/>
    <w:rsid w:val="00671DE1"/>
    <w:rsid w:val="00684467"/>
    <w:rsid w:val="006869B3"/>
    <w:rsid w:val="00692758"/>
    <w:rsid w:val="006A0AA9"/>
    <w:rsid w:val="006A19DA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2B9E"/>
    <w:rsid w:val="0084494F"/>
    <w:rsid w:val="0084526C"/>
    <w:rsid w:val="00847F7B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058"/>
    <w:rsid w:val="008F0A17"/>
    <w:rsid w:val="0091064C"/>
    <w:rsid w:val="00914B36"/>
    <w:rsid w:val="00927A87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0D38"/>
    <w:rsid w:val="00A340F9"/>
    <w:rsid w:val="00A34639"/>
    <w:rsid w:val="00A4076C"/>
    <w:rsid w:val="00A41965"/>
    <w:rsid w:val="00A4567F"/>
    <w:rsid w:val="00A47D2E"/>
    <w:rsid w:val="00A72C13"/>
    <w:rsid w:val="00A76FC6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639E1"/>
    <w:rsid w:val="00C83191"/>
    <w:rsid w:val="00CA5213"/>
    <w:rsid w:val="00CA7B46"/>
    <w:rsid w:val="00CB0D2B"/>
    <w:rsid w:val="00CB2837"/>
    <w:rsid w:val="00CB6818"/>
    <w:rsid w:val="00CC4045"/>
    <w:rsid w:val="00D020E6"/>
    <w:rsid w:val="00D03096"/>
    <w:rsid w:val="00D1016B"/>
    <w:rsid w:val="00D20FFC"/>
    <w:rsid w:val="00D31994"/>
    <w:rsid w:val="00D33586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0929"/>
    <w:rsid w:val="00D941B7"/>
    <w:rsid w:val="00DA2956"/>
    <w:rsid w:val="00DA431C"/>
    <w:rsid w:val="00DC0105"/>
    <w:rsid w:val="00DC0B2A"/>
    <w:rsid w:val="00DD0E96"/>
    <w:rsid w:val="00DE7CF8"/>
    <w:rsid w:val="00DF303F"/>
    <w:rsid w:val="00E00887"/>
    <w:rsid w:val="00E061B8"/>
    <w:rsid w:val="00E12936"/>
    <w:rsid w:val="00E22E33"/>
    <w:rsid w:val="00E32EE4"/>
    <w:rsid w:val="00E36468"/>
    <w:rsid w:val="00E37FA6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573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6E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">
    <w:name w:val="Body Text 3"/>
    <w:basedOn w:val="a"/>
    <w:link w:val="30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semiHidden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CA5213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A521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CA5213"/>
    <w:rPr>
      <w:vertAlign w:val="superscript"/>
    </w:rPr>
  </w:style>
  <w:style w:type="character" w:styleId="afa">
    <w:name w:val="Hyperlink"/>
    <w:basedOn w:val="a0"/>
    <w:uiPriority w:val="99"/>
    <w:semiHidden/>
    <w:unhideWhenUsed/>
    <w:rsid w:val="00F23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E19334F964865E11C7DBD6639662E03049D801066FA3DEB82F84E1FD912AAC670ED43344A460D26D0839D8BD9ABD53E4311E01BDbAQ5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18CEC-982A-46EF-B75B-FAA3549E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29</cp:revision>
  <cp:lastPrinted>2019-05-27T11:05:00Z</cp:lastPrinted>
  <dcterms:created xsi:type="dcterms:W3CDTF">2017-11-02T10:13:00Z</dcterms:created>
  <dcterms:modified xsi:type="dcterms:W3CDTF">2019-05-27T11:06:00Z</dcterms:modified>
</cp:coreProperties>
</file>