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67" w:rsidRPr="00781867" w:rsidRDefault="00781867" w:rsidP="00735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7BF" w:rsidRPr="003873A1" w:rsidRDefault="007357BF" w:rsidP="0073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</w:t>
      </w:r>
    </w:p>
    <w:p w:rsidR="007357BF" w:rsidRPr="003873A1" w:rsidRDefault="007357BF" w:rsidP="0073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A1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7357BF" w:rsidRPr="003873A1" w:rsidRDefault="007357BF" w:rsidP="0073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ТРОИЦОЕ </w:t>
      </w:r>
    </w:p>
    <w:p w:rsidR="007357BF" w:rsidRPr="003873A1" w:rsidRDefault="007357BF" w:rsidP="0073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A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7357BF" w:rsidRPr="003873A1" w:rsidRDefault="007357BF" w:rsidP="0073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A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357BF" w:rsidRPr="003873A1" w:rsidRDefault="007357BF" w:rsidP="00735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3A1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357BF" w:rsidRPr="003873A1" w:rsidRDefault="007357BF" w:rsidP="00735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BF" w:rsidRPr="003873A1" w:rsidRDefault="007357BF" w:rsidP="00735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A1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7357BF" w:rsidRPr="003873A1" w:rsidRDefault="007357BF" w:rsidP="00735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BF" w:rsidRDefault="00B86BE6" w:rsidP="00735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11</w:t>
      </w:r>
      <w:bookmarkStart w:id="0" w:name="_GoBack"/>
      <w:bookmarkEnd w:id="0"/>
      <w:r w:rsidR="007357BF">
        <w:rPr>
          <w:rFonts w:ascii="Times New Roman" w:hAnsi="Times New Roman" w:cs="Times New Roman"/>
          <w:b/>
          <w:sz w:val="28"/>
          <w:szCs w:val="28"/>
        </w:rPr>
        <w:t xml:space="preserve"> »      марта        2020</w:t>
      </w:r>
      <w:r w:rsidR="007357BF" w:rsidRPr="003873A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57BF" w:rsidRPr="003873A1">
        <w:rPr>
          <w:rFonts w:ascii="Times New Roman" w:hAnsi="Times New Roman" w:cs="Times New Roman"/>
          <w:b/>
          <w:sz w:val="28"/>
          <w:szCs w:val="28"/>
        </w:rPr>
        <w:tab/>
      </w:r>
      <w:r w:rsidR="007357BF" w:rsidRPr="003873A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7357BF" w:rsidRPr="003873A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357BF">
        <w:rPr>
          <w:rFonts w:ascii="Times New Roman" w:hAnsi="Times New Roman" w:cs="Times New Roman"/>
          <w:b/>
          <w:sz w:val="28"/>
          <w:szCs w:val="28"/>
        </w:rPr>
        <w:t xml:space="preserve">                     №  5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 о порядке представления депутатами Собрания представителей сельского поселения </w:t>
      </w:r>
      <w:r w:rsidR="00781867">
        <w:rPr>
          <w:rFonts w:ascii="Times New Roman" w:hAnsi="Times New Roman" w:cs="Times New Roman"/>
          <w:b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90" w:rsidRDefault="005A1E90" w:rsidP="005A1E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 с Законами Самарской области  "О противодействии коррупции в  Самарской области»</w:t>
      </w:r>
      <w:r w:rsidR="00781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10 марта 2009 года N 23-ГД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140 – ГД от 18.12.2019 г.,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сельского поселения  </w:t>
      </w:r>
      <w:r w:rsidR="00781867"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818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положение о порядке представления депутатами Собрания представителей сельского поселения </w:t>
      </w:r>
      <w:r w:rsidR="00781867" w:rsidRPr="00781867">
        <w:rPr>
          <w:rFonts w:ascii="Times New Roman" w:hAnsi="Times New Roman" w:cs="Times New Roman"/>
          <w:sz w:val="28"/>
          <w:szCs w:val="28"/>
        </w:rPr>
        <w:t xml:space="preserve">Троицкое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</w:t>
      </w:r>
      <w:r w:rsidR="00781867" w:rsidRPr="00781867">
        <w:rPr>
          <w:rFonts w:ascii="Times New Roman" w:hAnsi="Times New Roman" w:cs="Times New Roman"/>
          <w:sz w:val="28"/>
          <w:szCs w:val="28"/>
        </w:rPr>
        <w:t xml:space="preserve">Троицкое  </w:t>
      </w:r>
      <w:r w:rsidR="00781867">
        <w:rPr>
          <w:rFonts w:ascii="Times New Roman" w:hAnsi="Times New Roman" w:cs="Times New Roman"/>
          <w:sz w:val="28"/>
          <w:szCs w:val="28"/>
        </w:rPr>
        <w:t>от 29.03</w:t>
      </w:r>
      <w:r w:rsidRPr="005A1E90">
        <w:rPr>
          <w:rFonts w:ascii="Times New Roman" w:hAnsi="Times New Roman" w:cs="Times New Roman"/>
          <w:sz w:val="28"/>
          <w:szCs w:val="28"/>
        </w:rPr>
        <w:t>.2</w:t>
      </w:r>
      <w:r w:rsidR="00781867">
        <w:rPr>
          <w:rFonts w:ascii="Times New Roman" w:hAnsi="Times New Roman" w:cs="Times New Roman"/>
          <w:sz w:val="28"/>
          <w:szCs w:val="28"/>
        </w:rPr>
        <w:t>016 г № 7 (в редакции № 19</w:t>
      </w:r>
      <w:proofErr w:type="gramEnd"/>
      <w:r w:rsidR="00781867">
        <w:rPr>
          <w:rFonts w:ascii="Times New Roman" w:hAnsi="Times New Roman" w:cs="Times New Roman"/>
          <w:sz w:val="28"/>
          <w:szCs w:val="28"/>
        </w:rPr>
        <w:t xml:space="preserve"> от 27.10.2017 г.</w:t>
      </w:r>
      <w:r w:rsidRPr="005A1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(далее - Положение) следующие изменения и дополнения:</w:t>
      </w:r>
    </w:p>
    <w:p w:rsidR="005A1E90" w:rsidRDefault="005A1E90" w:rsidP="005A1E9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пункт 2.2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раздела   </w:t>
      </w:r>
      <w:r>
        <w:rPr>
          <w:rFonts w:ascii="Times New Roman" w:eastAsia="Times New Roman" w:hAnsi="Times New Roman" w:cs="Times New Roman"/>
          <w:sz w:val="28"/>
          <w:szCs w:val="28"/>
        </w:rPr>
        <w:t>II. Порядок представления сведений о доходах, расходах, об имуществе и обязательствах имущественного характера, дополнить  абзацем  е)  следующего содержания:</w:t>
      </w:r>
    </w:p>
    <w:p w:rsidR="005A1E90" w:rsidRDefault="005A1E90" w:rsidP="005A1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е). В случае если в течение отчетного периода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сделки, указанные в абзаце втором части 1 , статьи  13.1,N 23-ГД,  не совершались, указанное лицо сообщает об этом Губернатору Самарской области путем направления соответствующего уведомления (далее - уведомление) по форме согласно приложению 1 к настоящему  положению».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</w:t>
      </w:r>
      <w:r w:rsidR="00781867">
        <w:rPr>
          <w:rFonts w:ascii="Times New Roman" w:hAnsi="Times New Roman" w:cs="Times New Roman"/>
          <w:sz w:val="28"/>
          <w:szCs w:val="28"/>
        </w:rPr>
        <w:t>публикования в газете «Троицкий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870" w:rsidRDefault="009F3870" w:rsidP="009F38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870" w:rsidRPr="009F3870" w:rsidRDefault="009F3870" w:rsidP="009F38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9F3870" w:rsidRPr="009F3870" w:rsidRDefault="009F3870" w:rsidP="009F38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F387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9F3870" w:rsidRPr="009F3870" w:rsidRDefault="009F3870" w:rsidP="009F38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F387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F3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70" w:rsidRPr="009F3870" w:rsidRDefault="009F3870" w:rsidP="009F38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</w:t>
      </w:r>
      <w:proofErr w:type="spellStart"/>
      <w:r w:rsidRPr="009F3870"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9F3870" w:rsidRPr="009F3870" w:rsidRDefault="009F3870" w:rsidP="009F38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70" w:rsidRPr="009F3870" w:rsidRDefault="009F3870" w:rsidP="009F38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70" w:rsidRDefault="009F3870" w:rsidP="009F38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3870" w:rsidRPr="009F3870" w:rsidRDefault="009F3870" w:rsidP="009F38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3870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 поселения </w:t>
      </w:r>
      <w:proofErr w:type="gramStart"/>
      <w:r w:rsidRPr="009F3870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9F3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3870" w:rsidRPr="009F3870" w:rsidRDefault="009F3870" w:rsidP="009F38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38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9F3870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:rsidR="009F3870" w:rsidRPr="009F3870" w:rsidRDefault="009F3870" w:rsidP="009F3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3870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</w:t>
      </w:r>
      <w:proofErr w:type="spellStart"/>
      <w:r w:rsidRPr="009F3870">
        <w:rPr>
          <w:rFonts w:ascii="Times New Roman" w:hAnsi="Times New Roman" w:cs="Times New Roman"/>
          <w:b/>
          <w:bCs/>
          <w:sz w:val="28"/>
          <w:szCs w:val="28"/>
        </w:rPr>
        <w:t>О.А.Кузнецова</w:t>
      </w:r>
      <w:proofErr w:type="spellEnd"/>
      <w:r w:rsidRPr="009F38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/>
    <w:p w:rsidR="005A1E90" w:rsidRDefault="005A1E90" w:rsidP="005A1E90"/>
    <w:p w:rsidR="005A1E90" w:rsidRDefault="005A1E90" w:rsidP="005A1E90"/>
    <w:p w:rsidR="005A1E90" w:rsidRDefault="005A1E90" w:rsidP="005A1E90"/>
    <w:p w:rsidR="000C29F3" w:rsidRDefault="000C29F3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sz w:val="24"/>
          <w:szCs w:val="24"/>
        </w:rPr>
        <w:t>"</w:t>
      </w:r>
      <w:r w:rsidRPr="00A40731">
        <w:rPr>
          <w:rFonts w:ascii="Times New Roman" w:hAnsi="Times New Roman" w:cs="Times New Roman"/>
          <w:sz w:val="24"/>
          <w:szCs w:val="24"/>
        </w:rPr>
        <w:t>Приложение</w:t>
      </w:r>
    </w:p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</w:t>
      </w:r>
    </w:p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</w:p>
    <w:p w:rsidR="00A3560C" w:rsidRPr="00A40731" w:rsidRDefault="007357BF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3560C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</w:p>
    <w:p w:rsidR="00A3560C" w:rsidRPr="00A40731" w:rsidRDefault="00781867" w:rsidP="0078186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357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C6474">
        <w:rPr>
          <w:rFonts w:ascii="Times New Roman" w:hAnsi="Times New Roman" w:cs="Times New Roman"/>
          <w:sz w:val="24"/>
          <w:szCs w:val="24"/>
        </w:rPr>
        <w:t>т</w:t>
      </w:r>
      <w:r w:rsidR="007357BF">
        <w:rPr>
          <w:rFonts w:ascii="Times New Roman" w:hAnsi="Times New Roman" w:cs="Times New Roman"/>
          <w:sz w:val="24"/>
          <w:szCs w:val="24"/>
        </w:rPr>
        <w:t xml:space="preserve"> 12.03.2020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357B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Губернатору Самарской области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0731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40731">
        <w:rPr>
          <w:rFonts w:ascii="Times New Roman" w:hAnsi="Times New Roman" w:cs="Times New Roman"/>
          <w:sz w:val="22"/>
          <w:szCs w:val="22"/>
        </w:rPr>
        <w:t>(Ф.И.О.)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40731">
        <w:rPr>
          <w:rFonts w:ascii="Times New Roman" w:hAnsi="Times New Roman" w:cs="Times New Roman"/>
          <w:sz w:val="22"/>
          <w:szCs w:val="22"/>
        </w:rPr>
        <w:t>(Ф.И.О. депутата</w:t>
      </w:r>
      <w:r w:rsidRPr="00A40731">
        <w:rPr>
          <w:rFonts w:ascii="Times New Roman" w:hAnsi="Times New Roman" w:cs="Times New Roman"/>
          <w:sz w:val="24"/>
          <w:szCs w:val="24"/>
        </w:rPr>
        <w:t>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депутата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(наименование представительного органа</w:t>
      </w:r>
      <w:proofErr w:type="gramEnd"/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осуществляющего     свои    полномочия</w:t>
      </w:r>
      <w:proofErr w:type="gramEnd"/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на непостоянной основе</w:t>
      </w:r>
    </w:p>
    <w:p w:rsidR="00A3560C" w:rsidRPr="00A40731" w:rsidRDefault="00A3560C" w:rsidP="00A35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0C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07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5" w:history="1">
        <w:r w:rsidRPr="00A40731">
          <w:rPr>
            <w:rFonts w:ascii="Times New Roman" w:hAnsi="Times New Roman" w:cs="Times New Roman"/>
            <w:color w:val="0000FF"/>
            <w:sz w:val="24"/>
            <w:szCs w:val="24"/>
          </w:rPr>
          <w:t>частью 4.2   статьи 12.1</w:t>
        </w:r>
      </w:hyperlink>
      <w:r w:rsidRPr="00A40731">
        <w:rPr>
          <w:rFonts w:ascii="Times New Roman" w:hAnsi="Times New Roman" w:cs="Times New Roman"/>
          <w:sz w:val="24"/>
          <w:szCs w:val="24"/>
        </w:rPr>
        <w:t xml:space="preserve">   Федерального 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от  25  декабря 2008  года  N  273-ФЗ   "О  противодействии   коррупции"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4073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13.1</w:t>
        </w:r>
      </w:hyperlink>
      <w:r w:rsidRPr="00A40731">
        <w:rPr>
          <w:rFonts w:ascii="Times New Roman" w:hAnsi="Times New Roman" w:cs="Times New Roman"/>
          <w:sz w:val="24"/>
          <w:szCs w:val="24"/>
        </w:rPr>
        <w:t xml:space="preserve">  Закона  Самарской  области  от  10  марта  2009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N 23-ГД "О противодействии  коррупции  в Самарской области" уведомляю Вас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том, что в текущем году мной не представлены сведения о доходах,  расходах,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A40731">
        <w:rPr>
          <w:rFonts w:ascii="Times New Roman" w:hAnsi="Times New Roman" w:cs="Times New Roman"/>
          <w:sz w:val="24"/>
          <w:szCs w:val="24"/>
        </w:rPr>
        <w:t xml:space="preserve">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 xml:space="preserve"> характера в связи с тем,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81867">
        <w:rPr>
          <w:rFonts w:ascii="Times New Roman" w:hAnsi="Times New Roman" w:cs="Times New Roman"/>
          <w:sz w:val="24"/>
          <w:szCs w:val="24"/>
        </w:rPr>
        <w:t>с 1 января 20__ года  по 31 декабря 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года (отчетный период)</w:t>
      </w:r>
      <w:r>
        <w:rPr>
          <w:rFonts w:ascii="Times New Roman" w:hAnsi="Times New Roman" w:cs="Times New Roman"/>
          <w:sz w:val="24"/>
          <w:szCs w:val="24"/>
        </w:rPr>
        <w:t xml:space="preserve"> ни </w:t>
      </w:r>
      <w:r w:rsidRPr="00A40731">
        <w:rPr>
          <w:rFonts w:ascii="Times New Roman" w:hAnsi="Times New Roman" w:cs="Times New Roman"/>
          <w:sz w:val="24"/>
          <w:szCs w:val="24"/>
        </w:rPr>
        <w:t>мной,</w:t>
      </w:r>
      <w:r w:rsidRPr="00A407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ни мое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>моим) супругой (супругом)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7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0731">
        <w:rPr>
          <w:rFonts w:ascii="Times New Roman" w:hAnsi="Times New Roman" w:cs="Times New Roman"/>
          <w:sz w:val="28"/>
          <w:szCs w:val="28"/>
        </w:rPr>
        <w:t>,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ни  моими несовершеннолетними детьми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0731">
        <w:rPr>
          <w:rFonts w:ascii="Times New Roman" w:hAnsi="Times New Roman" w:cs="Times New Roman"/>
          <w:sz w:val="24"/>
          <w:szCs w:val="24"/>
        </w:rPr>
        <w:t>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не совершалось сделок, общая сумма которых превышает мой доход и доход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супруги (супруга) за три последних года, предшествующих отчетному периоду.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lastRenderedPageBreak/>
        <w:t xml:space="preserve">"____" __________ _____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>(подпись)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>.</w:t>
      </w: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sectPr w:rsidR="00A3560C" w:rsidSect="0087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E90"/>
    <w:rsid w:val="000C29F3"/>
    <w:rsid w:val="005A1E90"/>
    <w:rsid w:val="005C6474"/>
    <w:rsid w:val="007357BF"/>
    <w:rsid w:val="00781867"/>
    <w:rsid w:val="008740BB"/>
    <w:rsid w:val="009F3870"/>
    <w:rsid w:val="00A3560C"/>
    <w:rsid w:val="00B86BE6"/>
    <w:rsid w:val="00BF0224"/>
    <w:rsid w:val="00C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90"/>
    <w:pPr>
      <w:spacing w:after="0" w:line="240" w:lineRule="auto"/>
    </w:pPr>
  </w:style>
  <w:style w:type="paragraph" w:customStyle="1" w:styleId="ConsPlusTitle">
    <w:name w:val="ConsPlusTitle"/>
    <w:rsid w:val="005A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A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35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5" Type="http://schemas.openxmlformats.org/officeDocument/2006/relationships/hyperlink" Target="consultantplus://offline/ref=AE2FF2246D227637D4AEB81B5480F1057B41115C4DA1C43244FF857A318E210A826AF8728C3432A2B472A21A022C4F5F804A0ED3F8GEL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4285537474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2020-03-27T04:56:00Z</cp:lastPrinted>
  <dcterms:created xsi:type="dcterms:W3CDTF">2020-03-25T11:02:00Z</dcterms:created>
  <dcterms:modified xsi:type="dcterms:W3CDTF">2020-04-01T08:00:00Z</dcterms:modified>
</cp:coreProperties>
</file>