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C" w:rsidRPr="00E64182" w:rsidRDefault="0086265C" w:rsidP="0086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47564" w:rsidRPr="00A47564" w:rsidRDefault="00A47564" w:rsidP="007A21EC">
      <w:pPr>
        <w:suppressAutoHyphens/>
        <w:spacing w:after="0" w:line="240" w:lineRule="auto"/>
        <w:rPr>
          <w:rFonts w:ascii="Times New Roman" w:eastAsia="MS Mincho" w:hAnsi="Times New Roman"/>
          <w:b/>
          <w:sz w:val="32"/>
          <w:szCs w:val="32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РОССИЙСКАЯ ФЕДЕРАЦИЯ</w:t>
      </w: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САМАРСКАЯ ОБЛАСТЬ</w:t>
      </w: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МУНИЦИПАЛЬНЫЙ РАЙОН СЫЗРАНСКИЙ</w:t>
      </w: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СОБРАНИЕ ПРЕДСТАВИТЕЛЕЙ</w:t>
      </w: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ТРОИЦКОЕ</w:t>
      </w:r>
      <w:proofErr w:type="gramEnd"/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ЧЕТВЕРТОГО СОЗЫВА</w:t>
      </w:r>
    </w:p>
    <w:p w:rsidR="007A21EC" w:rsidRPr="007A21EC" w:rsidRDefault="007A21EC" w:rsidP="007A21EC">
      <w:pPr>
        <w:suppressAutoHyphens/>
        <w:spacing w:after="0" w:line="240" w:lineRule="auto"/>
        <w:rPr>
          <w:rFonts w:ascii="Times New Roman" w:eastAsia="MS Mincho" w:hAnsi="Times New Roman"/>
          <w:b/>
          <w:caps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caps/>
          <w:sz w:val="28"/>
          <w:szCs w:val="28"/>
          <w:lang w:eastAsia="ar-SA"/>
        </w:rPr>
        <w:t>Решение</w:t>
      </w: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« 13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»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января 2022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г.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ab/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                   № 1</w:t>
      </w:r>
    </w:p>
    <w:p w:rsidR="007A21EC" w:rsidRPr="007A21EC" w:rsidRDefault="007A21EC" w:rsidP="007A21EC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О внесении изменений в Правила землепользования и застройки сельского поселения Троицкое муниципального района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Самарской области, утвержденные решением Собрания представителей сельского поселения Троицкое муниципального района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Самарской области</w:t>
      </w:r>
      <w:r w:rsidRPr="007A21EC">
        <w:rPr>
          <w:rFonts w:ascii="Times New Roman" w:eastAsia="MS Mincho" w:hAnsi="Times New Roman"/>
          <w:b/>
          <w:bCs/>
          <w:sz w:val="28"/>
          <w:szCs w:val="28"/>
          <w:lang w:eastAsia="ar-SA"/>
        </w:rPr>
        <w:t xml:space="preserve"> от 19.12.2013 г.</w:t>
      </w: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№ 28</w:t>
      </w:r>
    </w:p>
    <w:p w:rsidR="007A21EC" w:rsidRPr="007A21EC" w:rsidRDefault="007A21EC" w:rsidP="007A21EC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proofErr w:type="gramStart"/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В соответствии 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от       </w:t>
      </w:r>
      <w:r>
        <w:rPr>
          <w:rFonts w:ascii="Times New Roman" w:eastAsia="MS Mincho" w:hAnsi="Times New Roman"/>
          <w:sz w:val="28"/>
          <w:szCs w:val="28"/>
          <w:lang w:eastAsia="ar-SA"/>
        </w:rPr>
        <w:t>05.01.2022 г.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о результатах публичных слушаний по проекту изменений в Правила землепользования и застройки сельского поселения Троицкое муниципального района </w:t>
      </w:r>
      <w:proofErr w:type="spellStart"/>
      <w:r w:rsidRPr="007A21EC">
        <w:rPr>
          <w:rFonts w:ascii="Times New Roman" w:eastAsia="MS Mincho" w:hAnsi="Times New Roman"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Самарской области,  Собрание представителей</w:t>
      </w:r>
      <w:proofErr w:type="gramEnd"/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сельского поселения </w:t>
      </w:r>
      <w:proofErr w:type="gramStart"/>
      <w:r w:rsidRPr="007A21EC">
        <w:rPr>
          <w:rFonts w:ascii="Times New Roman" w:eastAsia="MS Mincho" w:hAnsi="Times New Roman"/>
          <w:sz w:val="28"/>
          <w:szCs w:val="28"/>
          <w:lang w:eastAsia="ar-SA"/>
        </w:rPr>
        <w:t>Троицкое</w:t>
      </w:r>
      <w:proofErr w:type="gramEnd"/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A21EC">
        <w:rPr>
          <w:rFonts w:ascii="Times New Roman" w:eastAsia="MS Mincho" w:hAnsi="Times New Roman"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 Самарской области </w:t>
      </w:r>
    </w:p>
    <w:p w:rsidR="007A21EC" w:rsidRPr="007A21EC" w:rsidRDefault="007A21EC" w:rsidP="007A21EC">
      <w:pPr>
        <w:suppressAutoHyphens/>
        <w:spacing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7A21EC">
        <w:rPr>
          <w:rFonts w:ascii="Times New Roman" w:eastAsia="MS Mincho" w:hAnsi="Times New Roman"/>
          <w:b/>
          <w:sz w:val="24"/>
          <w:szCs w:val="24"/>
          <w:lang w:eastAsia="ar-SA"/>
        </w:rPr>
        <w:t>РЕШИЛО:</w:t>
      </w:r>
    </w:p>
    <w:p w:rsidR="007A21EC" w:rsidRPr="007A21EC" w:rsidRDefault="007A21EC" w:rsidP="007A21EC">
      <w:pPr>
        <w:widowControl w:val="0"/>
        <w:tabs>
          <w:tab w:val="left" w:pos="245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21EC">
        <w:rPr>
          <w:rFonts w:ascii="Times New Roman" w:hAnsi="Times New Roman"/>
          <w:sz w:val="28"/>
          <w:szCs w:val="28"/>
        </w:rPr>
        <w:t>1.1. Утвердить</w:t>
      </w:r>
      <w:r w:rsidRPr="007A21EC">
        <w:rPr>
          <w:rFonts w:ascii="Times New Roman" w:hAnsi="Times New Roman"/>
          <w:b/>
          <w:sz w:val="28"/>
          <w:szCs w:val="28"/>
        </w:rPr>
        <w:t xml:space="preserve"> </w:t>
      </w:r>
      <w:r w:rsidRPr="007A21EC">
        <w:rPr>
          <w:rFonts w:ascii="Times New Roman" w:hAnsi="Times New Roman"/>
          <w:sz w:val="28"/>
          <w:szCs w:val="28"/>
        </w:rPr>
        <w:t xml:space="preserve">изменения в Правила  землепользования  застройки сельского поселения Троицкое муниципального района  </w:t>
      </w:r>
      <w:proofErr w:type="spellStart"/>
      <w:r w:rsidRPr="007A21E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A21EC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7A21EC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7A21EC">
        <w:rPr>
          <w:rFonts w:ascii="Times New Roman" w:hAnsi="Times New Roman"/>
          <w:sz w:val="28"/>
          <w:szCs w:val="28"/>
        </w:rPr>
        <w:t xml:space="preserve">утвержденные решением Собрания представителей сельского поселения Троицкое муниципального района </w:t>
      </w:r>
      <w:proofErr w:type="spellStart"/>
      <w:r w:rsidRPr="007A21E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A21EC">
        <w:rPr>
          <w:rFonts w:ascii="Times New Roman" w:hAnsi="Times New Roman"/>
          <w:sz w:val="28"/>
          <w:szCs w:val="28"/>
        </w:rPr>
        <w:t xml:space="preserve"> Самарской области от 19.12.2013 г. № 28, 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Pr="007A21E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A21EC">
        <w:rPr>
          <w:rFonts w:ascii="Times New Roman" w:hAnsi="Times New Roman"/>
          <w:sz w:val="28"/>
          <w:szCs w:val="28"/>
        </w:rPr>
        <w:t xml:space="preserve"> Самарской области (М1:5000) в  отношении границ территориальной зоны П2 на Ж2, применительно к территории </w:t>
      </w:r>
      <w:proofErr w:type="spellStart"/>
      <w:r w:rsidRPr="007A21EC">
        <w:rPr>
          <w:rFonts w:ascii="Times New Roman" w:hAnsi="Times New Roman"/>
          <w:sz w:val="28"/>
          <w:szCs w:val="28"/>
        </w:rPr>
        <w:t>с</w:t>
      </w:r>
      <w:proofErr w:type="gramStart"/>
      <w:r w:rsidRPr="007A21EC">
        <w:rPr>
          <w:rFonts w:ascii="Times New Roman" w:hAnsi="Times New Roman"/>
          <w:sz w:val="28"/>
          <w:szCs w:val="28"/>
        </w:rPr>
        <w:t>.Т</w:t>
      </w:r>
      <w:proofErr w:type="gramEnd"/>
      <w:r w:rsidRPr="007A21EC">
        <w:rPr>
          <w:rFonts w:ascii="Times New Roman" w:hAnsi="Times New Roman"/>
          <w:sz w:val="28"/>
          <w:szCs w:val="28"/>
        </w:rPr>
        <w:t>роицкое</w:t>
      </w:r>
      <w:proofErr w:type="spellEnd"/>
      <w:r w:rsidRPr="007A21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7A21EC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7A21EC">
        <w:rPr>
          <w:rFonts w:ascii="Times New Roman" w:hAnsi="Times New Roman"/>
          <w:sz w:val="28"/>
          <w:szCs w:val="28"/>
        </w:rPr>
        <w:t xml:space="preserve">  (КК- 63:33:1208004):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412"/>
        <w:gridCol w:w="2423"/>
        <w:gridCol w:w="2413"/>
      </w:tblGrid>
      <w:tr w:rsidR="007A21EC" w:rsidRPr="007A21EC" w:rsidTr="00B7433C"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зоны до изменения</w:t>
            </w:r>
          </w:p>
        </w:tc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464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зоны после изменения</w:t>
            </w:r>
          </w:p>
        </w:tc>
      </w:tr>
      <w:tr w:rsidR="007A21EC" w:rsidRPr="007A21EC" w:rsidTr="00B7433C"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  <w:proofErr w:type="spellStart"/>
            <w:r w:rsidRPr="007A21E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A21E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A21EC">
              <w:rPr>
                <w:rFonts w:ascii="Times New Roman" w:hAnsi="Times New Roman"/>
                <w:sz w:val="24"/>
                <w:szCs w:val="24"/>
              </w:rPr>
              <w:t>роицкое</w:t>
            </w:r>
            <w:proofErr w:type="spellEnd"/>
            <w:r w:rsidRPr="007A21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Троицкое </w:t>
            </w:r>
            <w:proofErr w:type="spellStart"/>
            <w:r w:rsidRPr="007A21EC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7A21EC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области, применительно к территории расположения земельного участка с КН 63:33:1208004 </w:t>
            </w:r>
          </w:p>
        </w:tc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7A21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t xml:space="preserve">-изменений части </w:t>
            </w:r>
            <w:r w:rsidRPr="007A21EC">
              <w:rPr>
                <w:rFonts w:ascii="Times New Roman" w:hAnsi="Times New Roman"/>
                <w:sz w:val="24"/>
                <w:szCs w:val="24"/>
              </w:rPr>
              <w:lastRenderedPageBreak/>
              <w:t>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64" w:type="dxa"/>
            <w:shd w:val="clear" w:color="auto" w:fill="auto"/>
          </w:tcPr>
          <w:p w:rsidR="007A21EC" w:rsidRPr="007A21EC" w:rsidRDefault="007A21EC" w:rsidP="007A21EC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C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proofErr w:type="gramStart"/>
            <w:r w:rsidRPr="007A21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7A21EC" w:rsidRPr="007A21EC" w:rsidRDefault="007A21EC" w:rsidP="007A21EC">
      <w:pPr>
        <w:suppressAutoHyphens/>
        <w:spacing w:after="0" w:line="240" w:lineRule="auto"/>
        <w:ind w:left="142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rPr>
          <w:rFonts w:ascii="Times New Roman" w:eastAsia="MS Mincho" w:hAnsi="Times New Roman"/>
          <w:sz w:val="21"/>
          <w:szCs w:val="21"/>
          <w:lang w:eastAsia="ar-SA"/>
        </w:rPr>
      </w:pPr>
    </w:p>
    <w:p w:rsidR="007A21EC" w:rsidRPr="007A21EC" w:rsidRDefault="007A21EC" w:rsidP="007A21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1.2.  В статье </w:t>
      </w: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>22.</w:t>
      </w: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зонах Ж</w:t>
      </w:r>
      <w:proofErr w:type="gram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2</w:t>
      </w:r>
      <w:proofErr w:type="gram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Зона застройки малоэтажными жилыми домами», 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>дополнить основным видом разрешенного использования земельных участков и объектов капитального строительства в зоне Ж2 следующим  видом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359"/>
        <w:gridCol w:w="1434"/>
      </w:tblGrid>
      <w:tr w:rsidR="007A21EC" w:rsidRPr="007A21EC" w:rsidTr="00B7433C">
        <w:tc>
          <w:tcPr>
            <w:tcW w:w="2546" w:type="dxa"/>
            <w:shd w:val="clear" w:color="auto" w:fill="auto"/>
          </w:tcPr>
          <w:p w:rsidR="007A21EC" w:rsidRPr="007A21EC" w:rsidRDefault="007A21EC" w:rsidP="007A21EC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7A21E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Ведение огородничества</w:t>
            </w:r>
          </w:p>
        </w:tc>
        <w:tc>
          <w:tcPr>
            <w:tcW w:w="5359" w:type="dxa"/>
            <w:shd w:val="clear" w:color="auto" w:fill="auto"/>
          </w:tcPr>
          <w:p w:rsidR="007A21EC" w:rsidRPr="007A21EC" w:rsidRDefault="007A21EC" w:rsidP="007A21EC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7A21E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Осуществление отдыха и (или) выращивания  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34" w:type="dxa"/>
            <w:shd w:val="clear" w:color="auto" w:fill="auto"/>
          </w:tcPr>
          <w:p w:rsidR="007A21EC" w:rsidRPr="007A21EC" w:rsidRDefault="007A21EC" w:rsidP="007A21E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7A21E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13.1</w:t>
            </w:r>
          </w:p>
        </w:tc>
      </w:tr>
    </w:tbl>
    <w:p w:rsidR="007A21EC" w:rsidRPr="007A21EC" w:rsidRDefault="007A21EC" w:rsidP="007A21EC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  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 xml:space="preserve">2.    Опубликовать настоящее решение в газете « Троицкий </w:t>
      </w:r>
      <w:r w:rsidRPr="007A21EC">
        <w:rPr>
          <w:rFonts w:ascii="Times New Roman" w:eastAsia="MS Mincho" w:hAnsi="Times New Roman"/>
          <w:noProof/>
          <w:sz w:val="28"/>
          <w:szCs w:val="28"/>
          <w:lang w:eastAsia="ar-SA"/>
        </w:rPr>
        <w:t xml:space="preserve"> Вестник». </w:t>
      </w:r>
    </w:p>
    <w:p w:rsidR="007A21EC" w:rsidRPr="007A21EC" w:rsidRDefault="007A21EC" w:rsidP="007A21EC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  </w:t>
      </w:r>
      <w:r w:rsidRPr="007A21EC">
        <w:rPr>
          <w:rFonts w:ascii="Times New Roman" w:eastAsia="MS Mincho" w:hAnsi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Председатель Собрания представителей</w:t>
      </w: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                                </w:t>
      </w: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   </w:t>
      </w: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</w:p>
    <w:p w:rsidR="007A21EC" w:rsidRPr="007A21EC" w:rsidRDefault="007A21EC" w:rsidP="007A21EC">
      <w:pPr>
        <w:suppressAutoHyphens/>
        <w:spacing w:after="0" w:line="240" w:lineRule="auto"/>
        <w:ind w:firstLine="425"/>
        <w:jc w:val="both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>О.А.Кузнецова</w:t>
      </w:r>
      <w:proofErr w:type="spellEnd"/>
    </w:p>
    <w:p w:rsidR="007A21EC" w:rsidRPr="007A21EC" w:rsidRDefault="007A21EC" w:rsidP="007A21EC">
      <w:pPr>
        <w:suppressAutoHyphens/>
        <w:spacing w:after="0" w:line="240" w:lineRule="auto"/>
        <w:ind w:left="-709" w:firstLine="425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A21EC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Самарской области </w:t>
      </w:r>
    </w:p>
    <w:p w:rsidR="007A21EC" w:rsidRPr="007A21EC" w:rsidRDefault="007A21EC" w:rsidP="007A21EC">
      <w:pPr>
        <w:suppressAutoHyphens/>
        <w:spacing w:after="0" w:line="240" w:lineRule="auto"/>
        <w:ind w:firstLine="425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7A21EC" w:rsidRPr="007A21EC" w:rsidRDefault="007A21EC" w:rsidP="007A21EC">
      <w:pPr>
        <w:suppressAutoHyphens/>
        <w:spacing w:after="0" w:line="240" w:lineRule="auto"/>
        <w:rPr>
          <w:rFonts w:ascii="Cambria" w:eastAsia="MS Mincho" w:hAnsi="Cambria"/>
          <w:sz w:val="24"/>
          <w:szCs w:val="24"/>
          <w:lang w:eastAsia="ar-SA"/>
        </w:rPr>
      </w:pPr>
    </w:p>
    <w:p w:rsidR="007A21EC" w:rsidRPr="007A21EC" w:rsidRDefault="007A21EC" w:rsidP="007A21EC">
      <w:pPr>
        <w:rPr>
          <w:rFonts w:eastAsia="Calibri"/>
          <w:lang w:eastAsia="en-US"/>
        </w:rPr>
      </w:pPr>
    </w:p>
    <w:p w:rsidR="00EF0E7F" w:rsidRDefault="00EF0E7F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p w:rsidR="007A21EC" w:rsidRDefault="007A21EC" w:rsidP="007A21EC">
      <w:pPr>
        <w:suppressAutoHyphens/>
        <w:spacing w:after="0" w:line="240" w:lineRule="auto"/>
        <w:jc w:val="center"/>
      </w:pPr>
    </w:p>
    <w:sectPr w:rsidR="007A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4B"/>
    <w:rsid w:val="000B709E"/>
    <w:rsid w:val="003E29C1"/>
    <w:rsid w:val="007539A4"/>
    <w:rsid w:val="007A21EC"/>
    <w:rsid w:val="0086265C"/>
    <w:rsid w:val="00903D4B"/>
    <w:rsid w:val="00932147"/>
    <w:rsid w:val="00A47564"/>
    <w:rsid w:val="00A7437B"/>
    <w:rsid w:val="00BC6164"/>
    <w:rsid w:val="00D37BA8"/>
    <w:rsid w:val="00E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2022-01-14T07:09:00Z</cp:lastPrinted>
  <dcterms:created xsi:type="dcterms:W3CDTF">2022-01-27T04:27:00Z</dcterms:created>
  <dcterms:modified xsi:type="dcterms:W3CDTF">2022-01-27T04:27:00Z</dcterms:modified>
</cp:coreProperties>
</file>