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15E7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6E50EBCC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3172E9BF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207E08F3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1E2A0D79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4E53A177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045B51C9" w14:textId="77777777" w:rsidR="0038177D" w:rsidRDefault="0038177D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0DF43623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C14E4">
        <w:rPr>
          <w:color w:val="000000" w:themeColor="text1"/>
          <w:sz w:val="28"/>
          <w:szCs w:val="28"/>
        </w:rPr>
        <w:t xml:space="preserve">«25» февраля </w:t>
      </w:r>
      <w:r w:rsidRPr="00555D09">
        <w:rPr>
          <w:color w:val="000000" w:themeColor="text1"/>
          <w:sz w:val="28"/>
          <w:szCs w:val="28"/>
        </w:rPr>
        <w:t>202</w:t>
      </w:r>
      <w:r w:rsidR="006852F7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4C14E4">
        <w:rPr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 w:rsidRPr="00555D09">
        <w:rPr>
          <w:color w:val="000000" w:themeColor="text1"/>
          <w:sz w:val="28"/>
          <w:szCs w:val="28"/>
        </w:rPr>
        <w:t xml:space="preserve"> № </w:t>
      </w:r>
      <w:r w:rsidR="004C14E4">
        <w:rPr>
          <w:color w:val="000000" w:themeColor="text1"/>
          <w:sz w:val="28"/>
          <w:szCs w:val="28"/>
        </w:rPr>
        <w:t>6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5526F50B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8177D"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38177D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38177D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38177D">
        <w:rPr>
          <w:b/>
          <w:bCs/>
          <w:color w:val="000000" w:themeColor="text1"/>
          <w:sz w:val="28"/>
          <w:szCs w:val="28"/>
        </w:rPr>
        <w:t>23.12.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38177D">
        <w:rPr>
          <w:b/>
          <w:bCs/>
          <w:color w:val="000000" w:themeColor="text1"/>
          <w:sz w:val="28"/>
          <w:szCs w:val="28"/>
        </w:rPr>
        <w:t>37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</w:t>
      </w:r>
      <w:r w:rsidR="000D0C73">
        <w:rPr>
          <w:b/>
          <w:bCs/>
          <w:color w:val="000000" w:themeColor="text1"/>
          <w:sz w:val="28"/>
          <w:szCs w:val="28"/>
        </w:rPr>
        <w:t xml:space="preserve">сельском поселении Троицкое муниципального района </w:t>
      </w:r>
      <w:proofErr w:type="spellStart"/>
      <w:r w:rsidR="000D0C73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0D0C73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E4DF69B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D0C73" w:rsidRPr="000D0C73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0D0C73" w:rsidRPr="000D0C73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D0C73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D0C73" w:rsidRPr="000D0C73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0D0C73" w:rsidRPr="000D0C73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D0C7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7C44503" w14:textId="77777777" w:rsidR="000D0C73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D0C73" w:rsidRPr="000D0C73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0D0C73" w:rsidRPr="000D0C73">
        <w:rPr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color w:val="000000" w:themeColor="text1"/>
          <w:sz w:val="28"/>
          <w:szCs w:val="28"/>
        </w:rPr>
        <w:t xml:space="preserve"> Самарской области</w:t>
      </w:r>
    </w:p>
    <w:p w14:paraId="437B0CD2" w14:textId="1F98626D" w:rsidR="00090886" w:rsidRPr="00555D09" w:rsidRDefault="000D0C73" w:rsidP="000D0C73">
      <w:pPr>
        <w:jc w:val="both"/>
        <w:rPr>
          <w:color w:val="000000" w:themeColor="text1"/>
          <w:sz w:val="28"/>
          <w:szCs w:val="28"/>
        </w:rPr>
      </w:pPr>
      <w:r w:rsidRPr="000D0C73">
        <w:rPr>
          <w:color w:val="000000" w:themeColor="text1"/>
          <w:sz w:val="28"/>
          <w:szCs w:val="28"/>
        </w:rPr>
        <w:t xml:space="preserve"> от 23.12. 2021 № 37 «Об утверждении Положения о муниципальном земельном контроле в сельском поселении Троицкое муниципального района </w:t>
      </w:r>
      <w:proofErr w:type="spellStart"/>
      <w:r w:rsidRPr="000D0C73">
        <w:rPr>
          <w:color w:val="000000" w:themeColor="text1"/>
          <w:sz w:val="28"/>
          <w:szCs w:val="28"/>
        </w:rPr>
        <w:t>Сызранский</w:t>
      </w:r>
      <w:proofErr w:type="spellEnd"/>
      <w:r w:rsidRPr="000D0C73">
        <w:rPr>
          <w:color w:val="000000" w:themeColor="text1"/>
          <w:sz w:val="28"/>
          <w:szCs w:val="28"/>
        </w:rPr>
        <w:t xml:space="preserve"> Самарской области»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038FFDF5" w14:textId="269C8F4C"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>утвержденного Решением Положения о м</w:t>
      </w:r>
      <w:r w:rsidR="000D0C73">
        <w:rPr>
          <w:color w:val="000000" w:themeColor="text1"/>
          <w:sz w:val="28"/>
          <w:szCs w:val="28"/>
        </w:rPr>
        <w:t xml:space="preserve">униципальном земельном контроле  </w:t>
      </w:r>
      <w:r w:rsidR="000D0C73" w:rsidRPr="000D0C73">
        <w:rPr>
          <w:color w:val="000000" w:themeColor="text1"/>
          <w:sz w:val="28"/>
          <w:szCs w:val="28"/>
        </w:rPr>
        <w:t xml:space="preserve">в сельском поселении Троицкое муниципального района </w:t>
      </w:r>
      <w:proofErr w:type="spellStart"/>
      <w:r w:rsidR="000D0C73" w:rsidRPr="000D0C73">
        <w:rPr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color w:val="000000" w:themeColor="text1"/>
          <w:sz w:val="28"/>
          <w:szCs w:val="28"/>
        </w:rPr>
        <w:t xml:space="preserve"> Самарской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14:paraId="57D3D14F" w14:textId="7CA4CA6C"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131-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39D20D3" w14:textId="77CD8C23"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F7A1620" w14:textId="1C4418B4"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2C6FDEAF" w14:textId="0E53DF64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05F71A3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</w:p>
    <w:p w14:paraId="5897369B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3C16C195" w14:textId="2C99314F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</w:t>
      </w:r>
    </w:p>
    <w:p w14:paraId="500D52D6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2A2FB030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0286F01E" w14:textId="77777777" w:rsidR="000D0C73" w:rsidRPr="007A21EC" w:rsidRDefault="000D0C73" w:rsidP="000D0C73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0DB657BD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2750A0EA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5B3A04C7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5BD622FA" w14:textId="77777777" w:rsidR="000D0C73" w:rsidRPr="007A21EC" w:rsidRDefault="000D0C73" w:rsidP="000D0C73">
      <w:pPr>
        <w:suppressAutoHyphens/>
        <w:ind w:firstLine="425"/>
        <w:jc w:val="both"/>
        <w:rPr>
          <w:rFonts w:eastAsia="MS Mincho"/>
          <w:b/>
          <w:lang w:eastAsia="ar-SA"/>
        </w:rPr>
      </w:pPr>
    </w:p>
    <w:p w14:paraId="4108C51C" w14:textId="77777777" w:rsidR="000D0C73" w:rsidRPr="007A21EC" w:rsidRDefault="000D0C73" w:rsidP="000D0C73">
      <w:pPr>
        <w:suppressAutoHyphens/>
        <w:rPr>
          <w:rFonts w:ascii="Cambria" w:eastAsia="MS Mincho" w:hAnsi="Cambria"/>
          <w:lang w:eastAsia="ar-SA"/>
        </w:rPr>
      </w:pPr>
    </w:p>
    <w:p w14:paraId="087E996B" w14:textId="77777777" w:rsidR="000D0C73" w:rsidRPr="007A21EC" w:rsidRDefault="000D0C73" w:rsidP="000D0C73">
      <w:pPr>
        <w:rPr>
          <w:rFonts w:eastAsia="Calibri"/>
          <w:lang w:eastAsia="en-US"/>
        </w:rPr>
      </w:pPr>
    </w:p>
    <w:p w14:paraId="1E839F1D" w14:textId="40DB191E" w:rsidR="00C0126C" w:rsidRPr="006A56DA" w:rsidRDefault="00C0126C" w:rsidP="000D0C73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E522B" w14:textId="77777777" w:rsidR="002F5795" w:rsidRDefault="002F5795" w:rsidP="00165F1F">
      <w:r>
        <w:separator/>
      </w:r>
    </w:p>
  </w:endnote>
  <w:endnote w:type="continuationSeparator" w:id="0">
    <w:p w14:paraId="09CBF0B1" w14:textId="77777777" w:rsidR="002F5795" w:rsidRDefault="002F579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35DC2" w14:textId="77777777" w:rsidR="002F5795" w:rsidRDefault="002F5795" w:rsidP="00165F1F">
      <w:r>
        <w:separator/>
      </w:r>
    </w:p>
  </w:footnote>
  <w:footnote w:type="continuationSeparator" w:id="0">
    <w:p w14:paraId="58B5DC60" w14:textId="77777777" w:rsidR="002F5795" w:rsidRDefault="002F579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C14E4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0C73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2F5795"/>
    <w:rsid w:val="00305F5C"/>
    <w:rsid w:val="003242BA"/>
    <w:rsid w:val="003355E4"/>
    <w:rsid w:val="003407EE"/>
    <w:rsid w:val="00354979"/>
    <w:rsid w:val="00355A5C"/>
    <w:rsid w:val="003653BF"/>
    <w:rsid w:val="003669CD"/>
    <w:rsid w:val="0038177D"/>
    <w:rsid w:val="003C2048"/>
    <w:rsid w:val="003E3508"/>
    <w:rsid w:val="0042535C"/>
    <w:rsid w:val="0047105B"/>
    <w:rsid w:val="004766D9"/>
    <w:rsid w:val="00481806"/>
    <w:rsid w:val="004B51E1"/>
    <w:rsid w:val="004C14E4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7355F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9</cp:revision>
  <cp:lastPrinted>2022-02-24T10:29:00Z</cp:lastPrinted>
  <dcterms:created xsi:type="dcterms:W3CDTF">2022-01-20T07:16:00Z</dcterms:created>
  <dcterms:modified xsi:type="dcterms:W3CDTF">2022-02-24T10:29:00Z</dcterms:modified>
</cp:coreProperties>
</file>