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FE" w:rsidRDefault="001D59FE" w:rsidP="001D59FE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РОССИЙСКАЯ ФЕДЕРАЦИЯ</w:t>
      </w:r>
    </w:p>
    <w:p w:rsidR="001D59FE" w:rsidRDefault="001D59FE" w:rsidP="001D59FE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СОБРАНИЕ представителей </w:t>
      </w:r>
    </w:p>
    <w:p w:rsidR="001D59FE" w:rsidRDefault="001D59FE" w:rsidP="001D59FE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СЕЛЬСКОГО ПОСЕЛЕНИЯ </w:t>
      </w:r>
      <w:proofErr w:type="gramStart"/>
      <w:r>
        <w:rPr>
          <w:b/>
          <w:caps/>
          <w:sz w:val="28"/>
        </w:rPr>
        <w:t>ТРОИЦКОЕ</w:t>
      </w:r>
      <w:proofErr w:type="gramEnd"/>
    </w:p>
    <w:p w:rsidR="001D59FE" w:rsidRDefault="001D59FE" w:rsidP="001D59FE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МУНИЦИПАЛЬНОГО РАЙОНА СЫЗРАНСКИЙ</w:t>
      </w:r>
    </w:p>
    <w:p w:rsidR="001D59FE" w:rsidRDefault="001D59FE" w:rsidP="001D59FE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Самарской области</w:t>
      </w:r>
    </w:p>
    <w:p w:rsidR="001D59FE" w:rsidRDefault="001D59FE" w:rsidP="001D59FE">
      <w:pPr>
        <w:jc w:val="center"/>
        <w:rPr>
          <w:caps/>
          <w:sz w:val="28"/>
        </w:rPr>
      </w:pPr>
    </w:p>
    <w:p w:rsidR="001D59FE" w:rsidRDefault="001D59FE" w:rsidP="001D59FE">
      <w:pPr>
        <w:jc w:val="center"/>
        <w:rPr>
          <w:caps/>
          <w:sz w:val="28"/>
        </w:rPr>
      </w:pPr>
      <w:r>
        <w:rPr>
          <w:caps/>
          <w:sz w:val="28"/>
        </w:rPr>
        <w:t>ВТОРОГО  созыва</w:t>
      </w:r>
    </w:p>
    <w:p w:rsidR="001D59FE" w:rsidRDefault="001D59FE" w:rsidP="001D59FE">
      <w:pPr>
        <w:jc w:val="center"/>
        <w:rPr>
          <w:b/>
          <w:caps/>
        </w:rPr>
      </w:pPr>
    </w:p>
    <w:p w:rsidR="001D59FE" w:rsidRDefault="001D59FE" w:rsidP="001D59FE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Решение</w:t>
      </w:r>
    </w:p>
    <w:p w:rsidR="001D59FE" w:rsidRDefault="001D59FE" w:rsidP="001D59FE">
      <w:pPr>
        <w:jc w:val="center"/>
        <w:rPr>
          <w:b/>
          <w:caps/>
        </w:rPr>
      </w:pPr>
    </w:p>
    <w:p w:rsidR="001D59FE" w:rsidRDefault="001D59FE" w:rsidP="001D59F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« 14 »  февраля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№ 2</w:t>
      </w:r>
    </w:p>
    <w:p w:rsidR="001D59FE" w:rsidRDefault="001D59FE" w:rsidP="001D59FE">
      <w:pPr>
        <w:jc w:val="center"/>
        <w:rPr>
          <w:b/>
          <w:sz w:val="28"/>
          <w:szCs w:val="28"/>
        </w:rPr>
      </w:pPr>
    </w:p>
    <w:p w:rsidR="001D59FE" w:rsidRDefault="001D59FE" w:rsidP="001D5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изменений в бюджет сельского поселения  Троицкое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C</w:t>
      </w:r>
      <w:proofErr w:type="spellStart"/>
      <w:proofErr w:type="gramEnd"/>
      <w:r>
        <w:rPr>
          <w:b/>
          <w:sz w:val="28"/>
          <w:szCs w:val="28"/>
        </w:rPr>
        <w:t>амарской</w:t>
      </w:r>
      <w:proofErr w:type="spellEnd"/>
      <w:r>
        <w:rPr>
          <w:b/>
          <w:sz w:val="28"/>
          <w:szCs w:val="28"/>
        </w:rPr>
        <w:t xml:space="preserve"> области на 2014 год.</w:t>
      </w:r>
    </w:p>
    <w:p w:rsidR="001D59FE" w:rsidRDefault="001D59FE" w:rsidP="001D5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59FE" w:rsidRDefault="001D59FE" w:rsidP="001D59FE">
      <w:pPr>
        <w:rPr>
          <w:sz w:val="28"/>
          <w:szCs w:val="28"/>
        </w:rPr>
      </w:pPr>
      <w:r>
        <w:rPr>
          <w:sz w:val="28"/>
          <w:szCs w:val="28"/>
        </w:rPr>
        <w:t xml:space="preserve">           Руководствуясь Положением  о  бюджетном  процессе в сельском поселении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 Собрание представителей сельского поселения  Троицкое:</w:t>
      </w:r>
    </w:p>
    <w:p w:rsidR="001D59FE" w:rsidRDefault="001D59FE" w:rsidP="001D59FE">
      <w:pPr>
        <w:jc w:val="center"/>
        <w:rPr>
          <w:sz w:val="28"/>
          <w:szCs w:val="28"/>
        </w:rPr>
      </w:pPr>
    </w:p>
    <w:p w:rsidR="001D59FE" w:rsidRDefault="001D59FE" w:rsidP="001D59F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1D59FE" w:rsidRDefault="001D59FE" w:rsidP="001D59FE">
      <w:pPr>
        <w:rPr>
          <w:sz w:val="28"/>
          <w:szCs w:val="28"/>
        </w:rPr>
      </w:pPr>
    </w:p>
    <w:p w:rsidR="001D59FE" w:rsidRDefault="001D59FE" w:rsidP="001D59FE">
      <w:pPr>
        <w:rPr>
          <w:sz w:val="28"/>
          <w:szCs w:val="28"/>
        </w:rPr>
      </w:pPr>
      <w:r>
        <w:rPr>
          <w:sz w:val="28"/>
          <w:szCs w:val="28"/>
        </w:rPr>
        <w:t xml:space="preserve">1.  Внести изменения в решение Собрания представителей сельского поселения  Троицкое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 от 27.12.2013г. № 31 «О бюджете сельского поселения 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на 2014 год»:</w:t>
      </w:r>
    </w:p>
    <w:p w:rsidR="001D59FE" w:rsidRDefault="001D59FE" w:rsidP="001D59FE">
      <w:pPr>
        <w:jc w:val="center"/>
        <w:rPr>
          <w:sz w:val="28"/>
          <w:szCs w:val="28"/>
        </w:rPr>
      </w:pPr>
    </w:p>
    <w:p w:rsidR="001D59FE" w:rsidRDefault="001D59FE" w:rsidP="001D59FE">
      <w:pPr>
        <w:jc w:val="both"/>
        <w:rPr>
          <w:sz w:val="28"/>
          <w:szCs w:val="28"/>
        </w:rPr>
      </w:pPr>
      <w:r>
        <w:rPr>
          <w:sz w:val="28"/>
          <w:szCs w:val="28"/>
        </w:rPr>
        <w:t>1.1  Пункт 2 изложить в новой редакции:</w:t>
      </w:r>
    </w:p>
    <w:p w:rsidR="001D59FE" w:rsidRDefault="001D59FE" w:rsidP="001D59FE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– 5869,01654 тыс. рублей;</w:t>
      </w:r>
    </w:p>
    <w:p w:rsidR="001D59FE" w:rsidRDefault="001D59FE" w:rsidP="001D59FE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– 5536,35211 тыс. рублей;</w:t>
      </w:r>
    </w:p>
    <w:p w:rsidR="001D59FE" w:rsidRDefault="001D59FE" w:rsidP="001D59FE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профицит                            332,66443 тыс. рублей;</w:t>
      </w:r>
    </w:p>
    <w:p w:rsidR="001D59FE" w:rsidRDefault="001D59FE" w:rsidP="001D59FE">
      <w:pPr>
        <w:rPr>
          <w:sz w:val="28"/>
          <w:szCs w:val="28"/>
        </w:rPr>
      </w:pPr>
    </w:p>
    <w:p w:rsidR="001D59FE" w:rsidRDefault="001D59FE" w:rsidP="001D59FE">
      <w:pPr>
        <w:rPr>
          <w:sz w:val="28"/>
          <w:szCs w:val="28"/>
        </w:rPr>
      </w:pPr>
      <w:r>
        <w:rPr>
          <w:sz w:val="28"/>
          <w:szCs w:val="28"/>
        </w:rPr>
        <w:t>1.2. Приложение  4,5  изложить в новой редакции.</w:t>
      </w:r>
    </w:p>
    <w:p w:rsidR="001D59FE" w:rsidRDefault="001D59FE" w:rsidP="001D59FE">
      <w:pPr>
        <w:jc w:val="both"/>
        <w:rPr>
          <w:sz w:val="28"/>
          <w:szCs w:val="28"/>
        </w:rPr>
      </w:pPr>
    </w:p>
    <w:p w:rsidR="001D59FE" w:rsidRDefault="001D59FE" w:rsidP="001D59FE">
      <w:pPr>
        <w:jc w:val="both"/>
        <w:rPr>
          <w:sz w:val="28"/>
          <w:szCs w:val="28"/>
        </w:rPr>
      </w:pPr>
      <w:r>
        <w:rPr>
          <w:sz w:val="28"/>
          <w:szCs w:val="28"/>
        </w:rPr>
        <w:t>2. Ведущему специалисту Захаровой О.С. внести соответствующие изменения в бюджетную роспись.</w:t>
      </w:r>
    </w:p>
    <w:p w:rsidR="001D59FE" w:rsidRDefault="001D59FE" w:rsidP="001D59FE">
      <w:pPr>
        <w:jc w:val="both"/>
        <w:rPr>
          <w:sz w:val="28"/>
          <w:szCs w:val="28"/>
        </w:rPr>
      </w:pPr>
    </w:p>
    <w:p w:rsidR="001D59FE" w:rsidRDefault="001D59FE" w:rsidP="001D59FE">
      <w:pPr>
        <w:tabs>
          <w:tab w:val="left" w:pos="78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</w:p>
    <w:p w:rsidR="001D59FE" w:rsidRDefault="001D59FE" w:rsidP="001D59FE">
      <w:pPr>
        <w:tabs>
          <w:tab w:val="left" w:pos="78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</w:p>
    <w:p w:rsidR="001D59FE" w:rsidRDefault="001D59FE" w:rsidP="001D59FE">
      <w:pPr>
        <w:tabs>
          <w:tab w:val="left" w:pos="78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области:                                                                  В.И. </w:t>
      </w:r>
      <w:proofErr w:type="spellStart"/>
      <w:r>
        <w:rPr>
          <w:sz w:val="28"/>
          <w:szCs w:val="28"/>
        </w:rPr>
        <w:t>Торяник</w:t>
      </w:r>
      <w:proofErr w:type="spellEnd"/>
      <w:r>
        <w:rPr>
          <w:sz w:val="28"/>
          <w:szCs w:val="28"/>
        </w:rPr>
        <w:t xml:space="preserve"> </w:t>
      </w:r>
    </w:p>
    <w:p w:rsidR="001D59FE" w:rsidRDefault="001D59FE" w:rsidP="001D59FE">
      <w:pPr>
        <w:jc w:val="right"/>
        <w:rPr>
          <w:sz w:val="28"/>
          <w:szCs w:val="28"/>
        </w:rPr>
      </w:pPr>
    </w:p>
    <w:p w:rsidR="001D59FE" w:rsidRDefault="001D59FE" w:rsidP="001D59FE">
      <w:pPr>
        <w:rPr>
          <w:lang w:val="en-US"/>
        </w:rPr>
      </w:pPr>
    </w:p>
    <w:p w:rsidR="001D59FE" w:rsidRDefault="001D59FE" w:rsidP="001D59FE">
      <w:pPr>
        <w:rPr>
          <w:lang w:val="en-US"/>
        </w:rPr>
      </w:pPr>
    </w:p>
    <w:p w:rsidR="001D59FE" w:rsidRDefault="001D59FE" w:rsidP="001D59FE">
      <w:pPr>
        <w:rPr>
          <w:lang w:val="en-US"/>
        </w:rPr>
      </w:pPr>
    </w:p>
    <w:p w:rsidR="001D59FE" w:rsidRDefault="001D59FE" w:rsidP="001D59FE">
      <w:pPr>
        <w:rPr>
          <w:lang w:val="en-US"/>
        </w:rPr>
      </w:pPr>
    </w:p>
    <w:p w:rsidR="001D59FE" w:rsidRDefault="001D59FE" w:rsidP="001D59FE">
      <w:pPr>
        <w:rPr>
          <w:lang w:val="en-US"/>
        </w:rPr>
      </w:pPr>
    </w:p>
    <w:p w:rsidR="001D59FE" w:rsidRDefault="001D59FE" w:rsidP="001D59FE">
      <w:pPr>
        <w:rPr>
          <w:lang w:val="en-US"/>
        </w:rPr>
      </w:pPr>
    </w:p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2680"/>
        <w:gridCol w:w="4820"/>
        <w:gridCol w:w="1240"/>
      </w:tblGrid>
      <w:tr w:rsidR="001D59FE" w:rsidTr="001D59FE">
        <w:trPr>
          <w:trHeight w:val="255"/>
        </w:trPr>
        <w:tc>
          <w:tcPr>
            <w:tcW w:w="2680" w:type="dxa"/>
            <w:noWrap/>
            <w:vAlign w:val="bottom"/>
          </w:tcPr>
          <w:p w:rsidR="001D59FE" w:rsidRDefault="001D59FE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6060" w:type="dxa"/>
            <w:gridSpan w:val="2"/>
            <w:vMerge w:val="restart"/>
            <w:vAlign w:val="center"/>
            <w:hideMark/>
          </w:tcPr>
          <w:p w:rsidR="001D59FE" w:rsidRDefault="001D59FE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Приложение к решению Собрания представителей  сельского поселения Троицкое муниципального района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Сызранский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Самарской области                                                                                  № 2  от "14 " февраля 2014г.</w:t>
            </w:r>
          </w:p>
        </w:tc>
      </w:tr>
      <w:tr w:rsidR="001D59FE" w:rsidTr="001D59FE">
        <w:trPr>
          <w:trHeight w:val="255"/>
        </w:trPr>
        <w:tc>
          <w:tcPr>
            <w:tcW w:w="2680" w:type="dxa"/>
            <w:noWrap/>
            <w:vAlign w:val="bottom"/>
          </w:tcPr>
          <w:p w:rsidR="001D59FE" w:rsidRDefault="001D59FE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D59FE" w:rsidRDefault="001D59FE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D59FE" w:rsidTr="001D59FE">
        <w:trPr>
          <w:trHeight w:val="345"/>
        </w:trPr>
        <w:tc>
          <w:tcPr>
            <w:tcW w:w="2680" w:type="dxa"/>
            <w:noWrap/>
            <w:vAlign w:val="bottom"/>
          </w:tcPr>
          <w:p w:rsidR="001D59FE" w:rsidRDefault="001D59FE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D59FE" w:rsidRDefault="001D59FE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D59FE" w:rsidTr="001D59FE">
        <w:trPr>
          <w:trHeight w:val="450"/>
        </w:trPr>
        <w:tc>
          <w:tcPr>
            <w:tcW w:w="8740" w:type="dxa"/>
            <w:gridSpan w:val="3"/>
            <w:vAlign w:val="center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Поступление доходов в бюджет  сельского  поселения  Троицкое муниципального района </w:t>
            </w:r>
            <w:proofErr w:type="spellStart"/>
            <w:r>
              <w:rPr>
                <w:sz w:val="18"/>
                <w:szCs w:val="18"/>
                <w:lang w:eastAsia="ru-RU"/>
              </w:rPr>
              <w:t>Сызранский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в 2014 году по основным источникам. </w:t>
            </w:r>
          </w:p>
        </w:tc>
      </w:tr>
      <w:tr w:rsidR="001D59FE" w:rsidTr="001D59FE">
        <w:trPr>
          <w:trHeight w:val="285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9FE" w:rsidRDefault="001D59FE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9FE" w:rsidRDefault="001D59FE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источника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D59FE" w:rsidRDefault="001D59F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сумма,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>уб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D59FE" w:rsidTr="001D59FE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9FE" w:rsidRDefault="001D59F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D59FE" w:rsidRDefault="001D59F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1D59FE" w:rsidTr="001D59FE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9FE" w:rsidRDefault="001D59FE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9FE" w:rsidRDefault="001D59F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3611,45554</w:t>
            </w:r>
          </w:p>
        </w:tc>
      </w:tr>
      <w:tr w:rsidR="001D59FE" w:rsidTr="001D59FE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9FE" w:rsidRDefault="001D59FE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9FE" w:rsidRDefault="001D59FE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254,00000</w:t>
            </w:r>
          </w:p>
        </w:tc>
      </w:tr>
      <w:tr w:rsidR="001D59FE" w:rsidTr="001D59FE">
        <w:trPr>
          <w:trHeight w:val="11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9FE" w:rsidRDefault="001D59FE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1 01 02010 01 0000 110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 227.1 и 228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9FE" w:rsidRDefault="001D59FE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253,40000</w:t>
            </w:r>
          </w:p>
        </w:tc>
      </w:tr>
      <w:tr w:rsidR="001D59FE" w:rsidTr="001D59FE">
        <w:trPr>
          <w:trHeight w:val="157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9FE" w:rsidRDefault="001D59FE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1 01 02020 01 0000 110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9FE" w:rsidRDefault="001D59FE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0,10000</w:t>
            </w:r>
          </w:p>
        </w:tc>
      </w:tr>
      <w:tr w:rsidR="001D59FE" w:rsidTr="001D59FE">
        <w:trPr>
          <w:trHeight w:val="67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9FE" w:rsidRDefault="001D59FE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1 01 02030 01 0000 110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9FE" w:rsidRDefault="001D59FE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0,50000</w:t>
            </w:r>
          </w:p>
        </w:tc>
      </w:tr>
      <w:tr w:rsidR="001D59FE" w:rsidTr="001D59FE">
        <w:trPr>
          <w:trHeight w:val="4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9FE" w:rsidRDefault="001D59FE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1 03 00000 00 0000 000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Налоги на товары (работы, услуги) реализуемые на территории Российской Федерации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9FE" w:rsidRDefault="001D59FE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1228,45554</w:t>
            </w:r>
          </w:p>
        </w:tc>
      </w:tr>
      <w:tr w:rsidR="001D59FE" w:rsidTr="001D59FE">
        <w:trPr>
          <w:trHeight w:val="49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1D59FE" w:rsidRDefault="001D59FE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1 03 02230 01 0000 110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FE" w:rsidRDefault="001D59FE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9FE" w:rsidRDefault="001D59FE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505,99573</w:t>
            </w:r>
          </w:p>
        </w:tc>
      </w:tr>
      <w:tr w:rsidR="001D59FE" w:rsidTr="001D59FE">
        <w:trPr>
          <w:trHeight w:val="69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9FE" w:rsidRDefault="001D59FE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1 03 02240 01 0000 110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6"/>
                <w:szCs w:val="16"/>
                <w:lang w:eastAsia="ru-RU"/>
              </w:rPr>
              <w:t>инжекторных</w:t>
            </w:r>
            <w:proofErr w:type="spellEnd"/>
            <w:r>
              <w:rPr>
                <w:sz w:val="16"/>
                <w:szCs w:val="16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9FE" w:rsidRDefault="001D59FE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8,25996</w:t>
            </w:r>
          </w:p>
        </w:tc>
      </w:tr>
      <w:tr w:rsidR="001D59FE" w:rsidTr="001D59FE">
        <w:trPr>
          <w:trHeight w:val="73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9FE" w:rsidRDefault="001D59FE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1 03 02250 01 0000 110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</w:t>
            </w:r>
            <w:proofErr w:type="spellStart"/>
            <w:r>
              <w:rPr>
                <w:sz w:val="16"/>
                <w:szCs w:val="16"/>
                <w:lang w:eastAsia="ru-RU"/>
              </w:rPr>
              <w:t>Россиской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9FE" w:rsidRDefault="001D59FE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682,13542</w:t>
            </w:r>
          </w:p>
        </w:tc>
      </w:tr>
      <w:tr w:rsidR="001D59FE" w:rsidTr="001D59FE">
        <w:trPr>
          <w:trHeight w:val="70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9FE" w:rsidRDefault="001D59FE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1 03 02260 01 0000 110</w:t>
            </w:r>
          </w:p>
        </w:tc>
        <w:tc>
          <w:tcPr>
            <w:tcW w:w="4820" w:type="dxa"/>
            <w:vAlign w:val="bottom"/>
            <w:hideMark/>
          </w:tcPr>
          <w:p w:rsidR="001D59FE" w:rsidRDefault="001D59FE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Доходы от уплаты акцизов на прямогонный бензин, производимый на территории </w:t>
            </w:r>
            <w:proofErr w:type="spellStart"/>
            <w:r>
              <w:rPr>
                <w:sz w:val="16"/>
                <w:szCs w:val="16"/>
                <w:lang w:eastAsia="ru-RU"/>
              </w:rPr>
              <w:t>Россиской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Федерации, зачисляемые в консолидированные бюджеты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9FE" w:rsidRDefault="001D59FE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32,06443</w:t>
            </w:r>
          </w:p>
        </w:tc>
      </w:tr>
      <w:tr w:rsidR="001D59FE" w:rsidTr="001D59FE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9FE" w:rsidRDefault="001D59FE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1 05 03000 01 0000 110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9FE" w:rsidRDefault="001D59FE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1D59FE" w:rsidTr="001D59FE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9FE" w:rsidRDefault="001D59FE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9FE" w:rsidRDefault="001D59FE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1116,00000</w:t>
            </w:r>
          </w:p>
        </w:tc>
      </w:tr>
      <w:tr w:rsidR="001D59FE" w:rsidTr="001D59FE">
        <w:trPr>
          <w:trHeight w:val="64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9FE" w:rsidRDefault="001D59FE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9FE" w:rsidRDefault="001D59FE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408,00000</w:t>
            </w:r>
          </w:p>
        </w:tc>
      </w:tr>
      <w:tr w:rsidR="001D59FE" w:rsidTr="001D59FE">
        <w:trPr>
          <w:trHeight w:val="93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9FE" w:rsidRDefault="001D59FE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1 06 06013 10 0000 110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9FE" w:rsidRDefault="001D59FE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288,00000</w:t>
            </w:r>
          </w:p>
        </w:tc>
      </w:tr>
      <w:tr w:rsidR="001D59FE" w:rsidTr="001D59FE">
        <w:trPr>
          <w:trHeight w:val="9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9FE" w:rsidRDefault="001D59FE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1 06 06023 10 0000 110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9FE" w:rsidRDefault="001D59FE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420,00000</w:t>
            </w:r>
          </w:p>
        </w:tc>
      </w:tr>
      <w:tr w:rsidR="001D59FE" w:rsidTr="001D59FE">
        <w:trPr>
          <w:trHeight w:val="88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9FE" w:rsidRDefault="001D59FE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1 08 04020 01 0000 110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9FE" w:rsidRDefault="001D59FE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15,00000</w:t>
            </w:r>
          </w:p>
        </w:tc>
      </w:tr>
      <w:tr w:rsidR="001D59FE" w:rsidTr="001D59FE">
        <w:trPr>
          <w:trHeight w:val="11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9FE" w:rsidRDefault="001D59FE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1 11 05013 10 0000 120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Доходы,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9FE" w:rsidRDefault="001D59FE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267,00000</w:t>
            </w:r>
          </w:p>
        </w:tc>
      </w:tr>
      <w:tr w:rsidR="001D59FE" w:rsidTr="001D59FE">
        <w:trPr>
          <w:trHeight w:val="88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9FE" w:rsidRDefault="001D59FE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1 11 09045 10 0000 120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9FE" w:rsidRDefault="001D59FE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31,00000</w:t>
            </w:r>
          </w:p>
        </w:tc>
      </w:tr>
      <w:tr w:rsidR="001D59FE" w:rsidTr="001D59FE">
        <w:trPr>
          <w:trHeight w:val="69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9FE" w:rsidRDefault="001D59FE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1 14 06013 10 0000 430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9FE" w:rsidRDefault="001D59FE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700,00000</w:t>
            </w:r>
          </w:p>
        </w:tc>
      </w:tr>
      <w:tr w:rsidR="001D59FE" w:rsidTr="001D59FE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9FE" w:rsidRDefault="001D59FE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9FE" w:rsidRDefault="001D59F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2257,56100</w:t>
            </w:r>
          </w:p>
        </w:tc>
      </w:tr>
      <w:tr w:rsidR="001D59FE" w:rsidTr="001D59FE">
        <w:trPr>
          <w:trHeight w:val="4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9FE" w:rsidRDefault="001D59FE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9FE" w:rsidRDefault="001D59FE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2257,56100</w:t>
            </w:r>
          </w:p>
        </w:tc>
      </w:tr>
      <w:tr w:rsidR="001D59FE" w:rsidTr="001D59FE">
        <w:trPr>
          <w:trHeight w:val="4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9FE" w:rsidRDefault="001D59FE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2 02 01001 10 0000 151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9FE" w:rsidRDefault="001D59FE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398,58600</w:t>
            </w:r>
          </w:p>
        </w:tc>
      </w:tr>
      <w:tr w:rsidR="001D59FE" w:rsidTr="001D59FE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9FE" w:rsidRDefault="001D59FE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2 02 01003 10 0000 151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9FE" w:rsidRDefault="001D59FE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874,67500</w:t>
            </w:r>
          </w:p>
        </w:tc>
      </w:tr>
      <w:tr w:rsidR="001D59FE" w:rsidTr="001D59FE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9FE" w:rsidRDefault="001D59FE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2 02 02999 10 0000 151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Прочие субсидии бюджетам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9FE" w:rsidRDefault="001D59FE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917,00000</w:t>
            </w:r>
          </w:p>
        </w:tc>
      </w:tr>
      <w:tr w:rsidR="001D59FE" w:rsidTr="001D59FE">
        <w:trPr>
          <w:trHeight w:val="69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9FE" w:rsidRDefault="001D59FE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2 02 03015 10 0000 151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9FE" w:rsidRDefault="001D59FE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67,30000</w:t>
            </w:r>
          </w:p>
        </w:tc>
      </w:tr>
      <w:tr w:rsidR="001D59FE" w:rsidTr="001D59FE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9FE" w:rsidRDefault="001D59FE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D59FE" w:rsidRDefault="001D59FE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ВСЕГО 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9FE" w:rsidRDefault="001D59F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5869,01654</w:t>
            </w:r>
          </w:p>
        </w:tc>
      </w:tr>
    </w:tbl>
    <w:p w:rsidR="001D59FE" w:rsidRDefault="001D59FE" w:rsidP="001D59FE">
      <w:pPr>
        <w:rPr>
          <w:lang w:val="en-US"/>
        </w:rPr>
      </w:pPr>
    </w:p>
    <w:p w:rsidR="001D59FE" w:rsidRDefault="001D59FE" w:rsidP="001D59FE">
      <w:pPr>
        <w:rPr>
          <w:lang w:val="en-US"/>
        </w:rPr>
      </w:pPr>
    </w:p>
    <w:p w:rsidR="001D59FE" w:rsidRDefault="001D59FE" w:rsidP="001D59FE">
      <w:pPr>
        <w:rPr>
          <w:lang w:val="en-US"/>
        </w:rPr>
      </w:pPr>
    </w:p>
    <w:tbl>
      <w:tblPr>
        <w:tblW w:w="8720" w:type="dxa"/>
        <w:tblInd w:w="93" w:type="dxa"/>
        <w:tblLook w:val="04A0" w:firstRow="1" w:lastRow="0" w:firstColumn="1" w:lastColumn="0" w:noHBand="0" w:noVBand="1"/>
      </w:tblPr>
      <w:tblGrid>
        <w:gridCol w:w="4288"/>
        <w:gridCol w:w="407"/>
        <w:gridCol w:w="447"/>
        <w:gridCol w:w="846"/>
        <w:gridCol w:w="486"/>
        <w:gridCol w:w="1140"/>
        <w:gridCol w:w="1106"/>
      </w:tblGrid>
      <w:tr w:rsidR="001D59FE" w:rsidTr="001D59FE">
        <w:trPr>
          <w:trHeight w:val="255"/>
        </w:trPr>
        <w:tc>
          <w:tcPr>
            <w:tcW w:w="4900" w:type="dxa"/>
            <w:gridSpan w:val="2"/>
            <w:vMerge w:val="restart"/>
            <w:vAlign w:val="bottom"/>
          </w:tcPr>
          <w:p w:rsidR="001D59FE" w:rsidRDefault="001D59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gridSpan w:val="5"/>
            <w:vMerge w:val="restart"/>
            <w:hideMark/>
          </w:tcPr>
          <w:p w:rsidR="001D59FE" w:rsidRDefault="001D59F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Приложение  № 4 к решению Собрания представителей сельского  поселения Троицкое муниципального района </w:t>
            </w:r>
            <w:proofErr w:type="spellStart"/>
            <w:r>
              <w:rPr>
                <w:sz w:val="18"/>
                <w:szCs w:val="18"/>
                <w:lang w:eastAsia="ru-RU"/>
              </w:rPr>
              <w:t>Сызранский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от " 14 " " февраля " 2014г. № 2       </w:t>
            </w:r>
          </w:p>
        </w:tc>
      </w:tr>
      <w:tr w:rsidR="001D59FE" w:rsidTr="001D59FE">
        <w:trPr>
          <w:trHeight w:val="1155"/>
        </w:trPr>
        <w:tc>
          <w:tcPr>
            <w:tcW w:w="0" w:type="auto"/>
            <w:gridSpan w:val="2"/>
            <w:vMerge/>
            <w:vAlign w:val="center"/>
            <w:hideMark/>
          </w:tcPr>
          <w:p w:rsidR="001D59FE" w:rsidRDefault="001D59F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1D59FE" w:rsidRDefault="001D59F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D59FE" w:rsidTr="001D59FE">
        <w:trPr>
          <w:trHeight w:val="600"/>
        </w:trPr>
        <w:tc>
          <w:tcPr>
            <w:tcW w:w="8720" w:type="dxa"/>
            <w:gridSpan w:val="7"/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 xml:space="preserve">Ведомственная структура расходов бюджета сельского  поселения </w:t>
            </w:r>
            <w:proofErr w:type="gramStart"/>
            <w:r>
              <w:rPr>
                <w:b/>
                <w:bCs/>
                <w:sz w:val="18"/>
                <w:szCs w:val="18"/>
                <w:lang w:eastAsia="ru-RU"/>
              </w:rPr>
              <w:t>Троицкое</w:t>
            </w:r>
            <w:proofErr w:type="gramEnd"/>
            <w:r>
              <w:rPr>
                <w:b/>
                <w:bCs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  <w:lang w:eastAsia="ru-RU"/>
              </w:rPr>
              <w:t>Сызранский</w:t>
            </w:r>
            <w:proofErr w:type="spellEnd"/>
            <w:r>
              <w:rPr>
                <w:b/>
                <w:bCs/>
                <w:sz w:val="18"/>
                <w:szCs w:val="18"/>
                <w:lang w:eastAsia="ru-RU"/>
              </w:rPr>
              <w:t xml:space="preserve">  на 2014 год</w:t>
            </w:r>
          </w:p>
        </w:tc>
      </w:tr>
      <w:tr w:rsidR="001D59FE" w:rsidTr="001D59FE">
        <w:trPr>
          <w:trHeight w:val="4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FE" w:rsidRDefault="001D59FE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 коды ведомственной классификации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Сумма </w:t>
            </w:r>
            <w:proofErr w:type="spellStart"/>
            <w:proofErr w:type="gramStart"/>
            <w:r>
              <w:rPr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>
              <w:rPr>
                <w:sz w:val="18"/>
                <w:szCs w:val="18"/>
                <w:lang w:eastAsia="ru-RU"/>
              </w:rPr>
              <w:t>, рублей</w:t>
            </w:r>
          </w:p>
        </w:tc>
      </w:tr>
      <w:tr w:rsidR="001D59FE" w:rsidTr="001D59FE">
        <w:trPr>
          <w:trHeight w:val="630"/>
        </w:trPr>
        <w:tc>
          <w:tcPr>
            <w:tcW w:w="4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Наименование главного распорядителя бюджетных средст</w:t>
            </w:r>
            <w:proofErr w:type="gramStart"/>
            <w:r>
              <w:rPr>
                <w:sz w:val="18"/>
                <w:szCs w:val="18"/>
                <w:lang w:eastAsia="ru-RU"/>
              </w:rPr>
              <w:t>в(</w:t>
            </w:r>
            <w:proofErr w:type="gramEnd"/>
            <w:r>
              <w:rPr>
                <w:sz w:val="18"/>
                <w:szCs w:val="18"/>
                <w:lang w:eastAsia="ru-RU"/>
              </w:rPr>
              <w:t>направления расходования)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FE" w:rsidRDefault="001D59FE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том числе средства других бюджетов</w:t>
            </w:r>
          </w:p>
        </w:tc>
      </w:tr>
      <w:tr w:rsidR="001D59FE" w:rsidTr="001D59F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E" w:rsidRDefault="001D59F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E" w:rsidRDefault="001D59F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E" w:rsidRDefault="001D59F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E" w:rsidRDefault="001D59F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E" w:rsidRDefault="001D59F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E" w:rsidRDefault="001D59F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E" w:rsidRDefault="001D59F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D59FE" w:rsidTr="001D59FE">
        <w:trPr>
          <w:trHeight w:val="2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439,00000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D59FE" w:rsidTr="001D59FE">
        <w:trPr>
          <w:trHeight w:val="8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 Федерации и органа местного самоуправления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439,00000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D59FE" w:rsidTr="001D59FE">
        <w:trPr>
          <w:trHeight w:val="19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439,00000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D59FE" w:rsidTr="001D59FE">
        <w:trPr>
          <w:trHeight w:val="2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439,00000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D59FE" w:rsidTr="001D59FE">
        <w:trPr>
          <w:trHeight w:val="2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1 430,00000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D59FE" w:rsidTr="001D59FE">
        <w:trPr>
          <w:trHeight w:val="10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высших  органов </w:t>
            </w:r>
            <w:proofErr w:type="spellStart"/>
            <w:r>
              <w:rPr>
                <w:b/>
                <w:bCs/>
                <w:sz w:val="18"/>
                <w:szCs w:val="18"/>
                <w:lang w:eastAsia="ru-RU"/>
              </w:rPr>
              <w:t>исполительной</w:t>
            </w:r>
            <w:proofErr w:type="spellEnd"/>
            <w:r>
              <w:rPr>
                <w:b/>
                <w:bCs/>
                <w:sz w:val="18"/>
                <w:szCs w:val="18"/>
                <w:lang w:eastAsia="ru-RU"/>
              </w:rPr>
              <w:t xml:space="preserve">  власти субъектов Российской  Федерации, местных администраций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1 420,00000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D59FE" w:rsidTr="001D59FE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1 420,00000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D59FE" w:rsidTr="001D59FE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1 081,00000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D59FE" w:rsidTr="001D59FE">
        <w:trPr>
          <w:trHeight w:val="48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Закупка товаров, работ,  услуг в сфере информационн</w:t>
            </w:r>
            <w:proofErr w:type="gramStart"/>
            <w:r>
              <w:rPr>
                <w:sz w:val="18"/>
                <w:szCs w:val="18"/>
                <w:lang w:eastAsia="ru-RU"/>
              </w:rPr>
              <w:t>о-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коммуникационных технологий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D59FE" w:rsidTr="001D59FE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287,00000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D59FE" w:rsidTr="001D59FE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D59FE" w:rsidTr="001D59FE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D59FE" w:rsidTr="001D59FE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D59FE" w:rsidTr="001D59FE">
        <w:trPr>
          <w:trHeight w:val="4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Выполнение  других обязательств государства, в том числе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0920300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D59FE" w:rsidTr="001D59FE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0920300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D59FE" w:rsidTr="001D59FE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67,30000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67,30000</w:t>
            </w:r>
          </w:p>
        </w:tc>
      </w:tr>
      <w:tr w:rsidR="001D59FE" w:rsidTr="001D59FE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67,30000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67,30000</w:t>
            </w:r>
          </w:p>
        </w:tc>
      </w:tr>
      <w:tr w:rsidR="001D59FE" w:rsidTr="001D59FE">
        <w:trPr>
          <w:trHeight w:val="5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0013600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67,30000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67,30000</w:t>
            </w:r>
          </w:p>
        </w:tc>
      </w:tr>
      <w:tr w:rsidR="001D59FE" w:rsidTr="001D59FE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0013600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66,40000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66,40000</w:t>
            </w:r>
          </w:p>
        </w:tc>
      </w:tr>
      <w:tr w:rsidR="001D59FE" w:rsidTr="001D59FE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0013600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0,90000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0,90000</w:t>
            </w:r>
          </w:p>
        </w:tc>
      </w:tr>
      <w:tr w:rsidR="001D59FE" w:rsidTr="001D59FE">
        <w:trPr>
          <w:trHeight w:val="48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1D59FE" w:rsidTr="001D59FE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1D59FE" w:rsidTr="001D59FE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0200010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1D59FE" w:rsidTr="001D59FE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0200010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1D59FE" w:rsidTr="001D59FE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1 304,20354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75,74800</w:t>
            </w:r>
          </w:p>
        </w:tc>
      </w:tr>
      <w:tr w:rsidR="001D59FE" w:rsidTr="001D59FE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75,74800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75,74800</w:t>
            </w:r>
          </w:p>
        </w:tc>
      </w:tr>
      <w:tr w:rsidR="001D59FE" w:rsidTr="001D59FE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ru-RU"/>
              </w:rPr>
              <w:t>C</w:t>
            </w:r>
            <w:proofErr w:type="gramEnd"/>
            <w:r>
              <w:rPr>
                <w:sz w:val="18"/>
                <w:szCs w:val="18"/>
                <w:lang w:eastAsia="ru-RU"/>
              </w:rPr>
              <w:t>офинансирование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расходных обязательств по вопросам местного значения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6090404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75,74800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75,74800</w:t>
            </w:r>
          </w:p>
        </w:tc>
      </w:tr>
      <w:tr w:rsidR="001D59FE" w:rsidTr="001D59FE">
        <w:trPr>
          <w:trHeight w:val="70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 xml:space="preserve">Субсидии юридическим лицам (кроме государственных (муниципальных учреждений) и физическим лицам - производителям товаров, работ, услуг. 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6090404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75,74800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75,74800</w:t>
            </w:r>
          </w:p>
        </w:tc>
      </w:tr>
      <w:tr w:rsidR="001D59FE" w:rsidTr="001D59FE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1 228,45554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1D59FE" w:rsidTr="001D59FE">
        <w:trPr>
          <w:trHeight w:val="7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Муниципальная целевая программа «Модернизация и развитие автомобильных дорог общего пользования сельского поселения Троицкое на 2011-2015 годы»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7510000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1 228,45554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1D59FE" w:rsidTr="001D59FE">
        <w:trPr>
          <w:trHeight w:val="4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7510000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1 228,45554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1D59FE" w:rsidTr="001D59FE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Жилищн</w:t>
            </w:r>
            <w:proofErr w:type="gramStart"/>
            <w:r>
              <w:rPr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>
              <w:rPr>
                <w:b/>
                <w:bCs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984,25200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805,25200</w:t>
            </w:r>
          </w:p>
        </w:tc>
      </w:tr>
      <w:tr w:rsidR="001D59FE" w:rsidTr="001D59FE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984,25200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805,25200</w:t>
            </w:r>
          </w:p>
        </w:tc>
      </w:tr>
      <w:tr w:rsidR="001D59FE" w:rsidTr="001D59FE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ru-RU"/>
              </w:rPr>
              <w:t>C</w:t>
            </w:r>
            <w:proofErr w:type="gramEnd"/>
            <w:r>
              <w:rPr>
                <w:sz w:val="18"/>
                <w:szCs w:val="18"/>
                <w:lang w:eastAsia="ru-RU"/>
              </w:rPr>
              <w:t>офинансирование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расходных обязательств по вопросам местного значения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6090404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805,25200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805,25200</w:t>
            </w:r>
          </w:p>
        </w:tc>
      </w:tr>
      <w:tr w:rsidR="001D59FE" w:rsidTr="001D59FE">
        <w:trPr>
          <w:trHeight w:val="5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6090404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805,25200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805,25200</w:t>
            </w:r>
          </w:p>
        </w:tc>
      </w:tr>
      <w:tr w:rsidR="001D59FE" w:rsidTr="001D59FE">
        <w:trPr>
          <w:trHeight w:val="2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159,00000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1D59FE" w:rsidTr="001D59FE">
        <w:trPr>
          <w:trHeight w:val="5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159,00000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1D59FE" w:rsidTr="001D59FE">
        <w:trPr>
          <w:trHeight w:val="780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6000200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1D59FE" w:rsidTr="001D59FE">
        <w:trPr>
          <w:trHeight w:val="5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6000200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1D59FE" w:rsidTr="001D59FE">
        <w:trPr>
          <w:trHeight w:val="3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ru-RU"/>
              </w:rPr>
              <w:t>O</w:t>
            </w:r>
            <w:proofErr w:type="gramEnd"/>
            <w:r>
              <w:rPr>
                <w:b/>
                <w:bCs/>
                <w:sz w:val="18"/>
                <w:szCs w:val="18"/>
                <w:lang w:eastAsia="ru-RU"/>
              </w:rPr>
              <w:t>храна</w:t>
            </w:r>
            <w:proofErr w:type="spellEnd"/>
            <w:r>
              <w:rPr>
                <w:b/>
                <w:bCs/>
                <w:sz w:val="18"/>
                <w:szCs w:val="18"/>
                <w:lang w:eastAsia="ru-RU"/>
              </w:rPr>
              <w:t xml:space="preserve"> окружающей среды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1D59FE" w:rsidTr="001D59FE">
        <w:trPr>
          <w:trHeight w:val="3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1D59FE" w:rsidTr="001D59FE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ru-RU"/>
              </w:rPr>
              <w:t>C</w:t>
            </w:r>
            <w:proofErr w:type="gramEnd"/>
            <w:r>
              <w:rPr>
                <w:sz w:val="18"/>
                <w:szCs w:val="18"/>
                <w:lang w:eastAsia="ru-RU"/>
              </w:rPr>
              <w:t>бор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и удаление твердых отходов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4000100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1D59FE" w:rsidTr="001D59FE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4000100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1D59FE" w:rsidTr="001D59FE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468,04257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1D59FE" w:rsidTr="001D59FE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468,04257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1D59FE" w:rsidTr="001D59FE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468,04257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1D59FE" w:rsidTr="001D59FE">
        <w:trPr>
          <w:trHeight w:val="5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468,04257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0,00000</w:t>
            </w:r>
          </w:p>
        </w:tc>
      </w:tr>
      <w:tr w:rsidR="001D59FE" w:rsidTr="001D59FE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36,00000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36,00000</w:t>
            </w:r>
          </w:p>
        </w:tc>
      </w:tr>
      <w:tr w:rsidR="001D59FE" w:rsidTr="001D59FE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36,00000</w:t>
            </w:r>
          </w:p>
        </w:tc>
      </w:tr>
      <w:tr w:rsidR="001D59FE" w:rsidTr="001D59FE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ru-RU"/>
              </w:rPr>
              <w:t>C</w:t>
            </w:r>
            <w:proofErr w:type="gramEnd"/>
            <w:r>
              <w:rPr>
                <w:sz w:val="18"/>
                <w:szCs w:val="18"/>
                <w:lang w:eastAsia="ru-RU"/>
              </w:rPr>
              <w:t>офинансирование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расходных обязательств по вопросам местного значения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6090404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36,00000</w:t>
            </w:r>
          </w:p>
        </w:tc>
      </w:tr>
      <w:tr w:rsidR="001D59FE" w:rsidTr="001D59FE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6090404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36,00000</w:t>
            </w:r>
          </w:p>
        </w:tc>
      </w:tr>
      <w:tr w:rsidR="001D59FE" w:rsidTr="001D59FE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737,55400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D59FE" w:rsidTr="001D59FE">
        <w:trPr>
          <w:trHeight w:val="3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737,55400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D59FE" w:rsidTr="001D59FE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5210602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714,25400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D59FE" w:rsidTr="001D59FE">
        <w:trPr>
          <w:trHeight w:val="3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5210602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714,25400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D59FE" w:rsidTr="001D59FE">
        <w:trPr>
          <w:trHeight w:val="3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Межбюджетные трансферты  на  исполнение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5210603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23,30000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D59FE" w:rsidTr="001D59FE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5210603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23,30000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D59FE" w:rsidTr="001D59FE">
        <w:trPr>
          <w:trHeight w:val="255"/>
        </w:trPr>
        <w:tc>
          <w:tcPr>
            <w:tcW w:w="64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5 536,35211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9FE" w:rsidRDefault="001D59F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984,30000</w:t>
            </w:r>
          </w:p>
        </w:tc>
      </w:tr>
      <w:tr w:rsidR="001D59FE" w:rsidTr="001D59FE">
        <w:trPr>
          <w:trHeight w:val="207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E" w:rsidRDefault="001D59F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E" w:rsidRDefault="001D59F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E" w:rsidRDefault="001D59F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1D59FE" w:rsidRDefault="001D59FE" w:rsidP="001D59FE">
      <w:pPr>
        <w:rPr>
          <w:lang w:val="en-US"/>
        </w:rPr>
      </w:pPr>
    </w:p>
    <w:p w:rsidR="001D59FE" w:rsidRDefault="001D59FE" w:rsidP="001D59FE">
      <w:pPr>
        <w:rPr>
          <w:lang w:val="en-US"/>
        </w:rPr>
      </w:pPr>
    </w:p>
    <w:p w:rsidR="001D59FE" w:rsidRDefault="001D59FE" w:rsidP="001D59FE">
      <w:pPr>
        <w:jc w:val="both"/>
        <w:rPr>
          <w:sz w:val="28"/>
          <w:szCs w:val="28"/>
        </w:rPr>
      </w:pPr>
    </w:p>
    <w:tbl>
      <w:tblPr>
        <w:tblW w:w="1015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3958"/>
        <w:gridCol w:w="3596"/>
        <w:gridCol w:w="1729"/>
        <w:gridCol w:w="80"/>
        <w:gridCol w:w="30"/>
        <w:gridCol w:w="114"/>
      </w:tblGrid>
      <w:tr w:rsidR="001D59FE" w:rsidTr="001D59FE">
        <w:trPr>
          <w:trHeight w:val="930"/>
        </w:trPr>
        <w:tc>
          <w:tcPr>
            <w:tcW w:w="9926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1D59FE" w:rsidRDefault="001D59FE">
            <w:pPr>
              <w:autoSpaceDE w:val="0"/>
              <w:snapToGri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Приложение №5</w:t>
            </w:r>
          </w:p>
          <w:p w:rsidR="001D59FE" w:rsidRDefault="001D59FE">
            <w:pPr>
              <w:autoSpaceDE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  решению Собрания представителей </w:t>
            </w:r>
          </w:p>
          <w:p w:rsidR="001D59FE" w:rsidRDefault="001D59FE">
            <w:pPr>
              <w:autoSpaceDE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сельского  поселения  </w:t>
            </w:r>
            <w:proofErr w:type="gramStart"/>
            <w:r>
              <w:rPr>
                <w:color w:val="000000"/>
                <w:sz w:val="20"/>
              </w:rPr>
              <w:t>Троицкое</w:t>
            </w:r>
            <w:proofErr w:type="gramEnd"/>
            <w:r>
              <w:rPr>
                <w:color w:val="000000"/>
                <w:sz w:val="20"/>
              </w:rPr>
              <w:t xml:space="preserve"> муниципального района  </w:t>
            </w:r>
          </w:p>
          <w:p w:rsidR="001D59FE" w:rsidRDefault="001D59FE">
            <w:pPr>
              <w:autoSpaceDE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              </w:t>
            </w:r>
            <w:proofErr w:type="spellStart"/>
            <w:r>
              <w:rPr>
                <w:color w:val="000000"/>
                <w:sz w:val="20"/>
              </w:rPr>
              <w:t>Сызранский</w:t>
            </w:r>
            <w:proofErr w:type="spellEnd"/>
            <w:r>
              <w:rPr>
                <w:color w:val="000000"/>
                <w:sz w:val="20"/>
              </w:rPr>
              <w:t xml:space="preserve"> от " </w:t>
            </w:r>
            <w:r>
              <w:rPr>
                <w:color w:val="000000"/>
                <w:sz w:val="20"/>
                <w:lang w:val="en-US"/>
              </w:rPr>
              <w:t xml:space="preserve">14 </w:t>
            </w:r>
            <w:r>
              <w:rPr>
                <w:color w:val="000000"/>
                <w:sz w:val="20"/>
              </w:rPr>
              <w:t xml:space="preserve">"" </w:t>
            </w:r>
            <w:proofErr w:type="spellStart"/>
            <w:r>
              <w:rPr>
                <w:color w:val="000000"/>
                <w:sz w:val="20"/>
                <w:lang w:val="en-US"/>
              </w:rPr>
              <w:t>февраля</w:t>
            </w:r>
            <w:proofErr w:type="spellEnd"/>
            <w:r>
              <w:rPr>
                <w:color w:val="000000"/>
                <w:sz w:val="20"/>
              </w:rPr>
              <w:t xml:space="preserve"> "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color w:val="000000"/>
                  <w:sz w:val="20"/>
                </w:rPr>
                <w:t>2014 г</w:t>
              </w:r>
            </w:smartTag>
            <w:r>
              <w:rPr>
                <w:color w:val="000000"/>
                <w:sz w:val="20"/>
              </w:rPr>
              <w:t>. №</w:t>
            </w:r>
            <w:r>
              <w:rPr>
                <w:color w:val="000000"/>
                <w:sz w:val="20"/>
                <w:lang w:val="en-US"/>
              </w:rPr>
              <w:t xml:space="preserve"> 2</w:t>
            </w:r>
            <w:r>
              <w:rPr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8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9FE" w:rsidRDefault="001D59FE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9FE" w:rsidRDefault="001D59FE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59FE" w:rsidTr="001D59FE">
        <w:trPr>
          <w:trHeight w:val="903"/>
        </w:trPr>
        <w:tc>
          <w:tcPr>
            <w:tcW w:w="992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D59FE" w:rsidRDefault="001D59F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Источники внутреннего финансирования дефицита  бюджета сельского поселения 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Троицкое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Сызранский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на 2014</w:t>
            </w:r>
          </w:p>
          <w:p w:rsidR="001D59FE" w:rsidRDefault="001D59F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9FE" w:rsidRDefault="001D59FE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9FE" w:rsidRDefault="001D59FE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59FE" w:rsidTr="001D59FE">
        <w:trPr>
          <w:gridAfter w:val="1"/>
          <w:wAfter w:w="114" w:type="dxa"/>
          <w:trHeight w:val="105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9FE" w:rsidRDefault="001D59F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код администратора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9FE" w:rsidRDefault="001D59F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9FE" w:rsidRDefault="001D59F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9FE" w:rsidRDefault="001D59F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Сумма, тыс. рублей</w:t>
            </w:r>
          </w:p>
        </w:tc>
      </w:tr>
      <w:tr w:rsidR="001D59FE" w:rsidTr="001D59FE">
        <w:trPr>
          <w:gridAfter w:val="1"/>
          <w:wAfter w:w="114" w:type="dxa"/>
          <w:trHeight w:val="3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9FE" w:rsidRDefault="001D59FE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9FE" w:rsidRDefault="001D59FE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Администрация сельского поселения </w:t>
            </w:r>
            <w:proofErr w:type="gramStart"/>
            <w:r>
              <w:rPr>
                <w:b/>
                <w:color w:val="000000"/>
                <w:sz w:val="20"/>
              </w:rPr>
              <w:t>Троицкое</w:t>
            </w:r>
            <w:proofErr w:type="gramEnd"/>
            <w:r>
              <w:rPr>
                <w:b/>
                <w:color w:val="000000"/>
                <w:sz w:val="20"/>
              </w:rPr>
              <w:t xml:space="preserve"> муниципального района </w:t>
            </w:r>
            <w:proofErr w:type="spellStart"/>
            <w:r>
              <w:rPr>
                <w:b/>
                <w:color w:val="000000"/>
                <w:sz w:val="20"/>
              </w:rPr>
              <w:t>Сызранский</w:t>
            </w:r>
            <w:proofErr w:type="spellEnd"/>
            <w:r>
              <w:rPr>
                <w:b/>
                <w:color w:val="000000"/>
                <w:sz w:val="20"/>
              </w:rPr>
              <w:t xml:space="preserve"> Самарской области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FE" w:rsidRDefault="001D59FE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</w:p>
        </w:tc>
      </w:tr>
      <w:tr w:rsidR="001D59FE" w:rsidTr="001D59FE">
        <w:trPr>
          <w:gridAfter w:val="1"/>
          <w:wAfter w:w="114" w:type="dxa"/>
          <w:trHeight w:val="3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9FE" w:rsidRDefault="001D59FE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9FE" w:rsidRDefault="001D59FE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01 00 00 00 00 0000 000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9FE" w:rsidRDefault="001D59FE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9FE" w:rsidRDefault="001D59FE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en-US"/>
              </w:rPr>
              <w:t>-332,</w:t>
            </w:r>
            <w:r>
              <w:rPr>
                <w:b/>
                <w:color w:val="000000"/>
                <w:sz w:val="20"/>
              </w:rPr>
              <w:t>66443</w:t>
            </w:r>
          </w:p>
        </w:tc>
      </w:tr>
      <w:tr w:rsidR="001D59FE" w:rsidTr="001D59FE">
        <w:trPr>
          <w:gridAfter w:val="1"/>
          <w:wAfter w:w="114" w:type="dxa"/>
          <w:trHeight w:val="4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9FE" w:rsidRDefault="001D59F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9FE" w:rsidRDefault="001D59F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01 03 00 00 00 0000 000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59FE" w:rsidRDefault="001D59F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9FE" w:rsidRDefault="001D59FE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</w:rPr>
              <w:t>0,000</w:t>
            </w:r>
            <w:r>
              <w:rPr>
                <w:b/>
                <w:color w:val="000000"/>
                <w:sz w:val="20"/>
                <w:lang w:val="en-US"/>
              </w:rPr>
              <w:t>00</w:t>
            </w:r>
          </w:p>
        </w:tc>
      </w:tr>
      <w:tr w:rsidR="001D59FE" w:rsidTr="001D59FE">
        <w:trPr>
          <w:gridAfter w:val="1"/>
          <w:wAfter w:w="114" w:type="dxa"/>
          <w:trHeight w:val="4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9FE" w:rsidRDefault="001D59F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9FE" w:rsidRDefault="001D59F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01 03 00 00 00 0000 700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59FE" w:rsidRDefault="001D59F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Получение бюджетных кредитов  от других бюджетов бюджетной системы РФ  в валюте РФ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FE" w:rsidRDefault="001D59FE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</w:p>
          <w:p w:rsidR="001D59FE" w:rsidRDefault="001D59FE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</w:rPr>
              <w:t>0,000</w:t>
            </w:r>
            <w:r>
              <w:rPr>
                <w:b/>
                <w:color w:val="000000"/>
                <w:sz w:val="20"/>
                <w:lang w:val="en-US"/>
              </w:rPr>
              <w:t>00</w:t>
            </w:r>
          </w:p>
        </w:tc>
      </w:tr>
      <w:tr w:rsidR="001D59FE" w:rsidTr="001D59FE">
        <w:trPr>
          <w:gridAfter w:val="1"/>
          <w:wAfter w:w="114" w:type="dxa"/>
          <w:trHeight w:val="4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9FE" w:rsidRDefault="001D59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9FE" w:rsidRDefault="001D59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01 03 00 00 10 0000 710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59FE" w:rsidRDefault="001D59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Получение бюджетных кредитов  от других бюджетов бюджетной системы РФ бюджетом поселения в валюте РФ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9FE" w:rsidRDefault="001D59FE">
            <w:pPr>
              <w:autoSpaceDE w:val="0"/>
              <w:snapToGri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0,000</w:t>
            </w:r>
            <w:r>
              <w:rPr>
                <w:color w:val="000000"/>
                <w:sz w:val="20"/>
                <w:lang w:val="en-US"/>
              </w:rPr>
              <w:t>00</w:t>
            </w:r>
          </w:p>
        </w:tc>
      </w:tr>
      <w:tr w:rsidR="001D59FE" w:rsidTr="001D59FE">
        <w:trPr>
          <w:gridAfter w:val="1"/>
          <w:wAfter w:w="114" w:type="dxa"/>
          <w:trHeight w:val="4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9FE" w:rsidRDefault="001D59F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9FE" w:rsidRDefault="001D59F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01 03 00 00 00 0000 800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59FE" w:rsidRDefault="001D59F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Погашение бюджетных кредитов полученных  от других бюджетов бюджетной системы РФ в валюте РФ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9FE" w:rsidRDefault="001D59FE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</w:rPr>
              <w:t>0,000</w:t>
            </w:r>
            <w:r>
              <w:rPr>
                <w:b/>
                <w:color w:val="000000"/>
                <w:sz w:val="20"/>
                <w:lang w:val="en-US"/>
              </w:rPr>
              <w:t>00</w:t>
            </w:r>
          </w:p>
        </w:tc>
      </w:tr>
      <w:tr w:rsidR="001D59FE" w:rsidTr="001D59FE">
        <w:trPr>
          <w:gridAfter w:val="1"/>
          <w:wAfter w:w="114" w:type="dxa"/>
          <w:trHeight w:val="4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9FE" w:rsidRDefault="001D59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9FE" w:rsidRDefault="001D59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01 03 00 00 10 0000 810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59FE" w:rsidRDefault="001D59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Погашение бюджетных кредитов полученных бюджетом поселения от других бюджетов бюджетной системы РФ в валюте РФ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9FE" w:rsidRDefault="001D59FE">
            <w:pPr>
              <w:autoSpaceDE w:val="0"/>
              <w:snapToGri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</w:t>
            </w:r>
            <w:r>
              <w:rPr>
                <w:color w:val="000000"/>
                <w:sz w:val="20"/>
              </w:rPr>
              <w:t>,000</w:t>
            </w:r>
            <w:r>
              <w:rPr>
                <w:color w:val="000000"/>
                <w:sz w:val="20"/>
                <w:lang w:val="en-US"/>
              </w:rPr>
              <w:t>00</w:t>
            </w:r>
          </w:p>
        </w:tc>
      </w:tr>
      <w:tr w:rsidR="001D59FE" w:rsidTr="001D59FE">
        <w:trPr>
          <w:gridAfter w:val="1"/>
          <w:wAfter w:w="114" w:type="dxa"/>
          <w:trHeight w:val="4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9FE" w:rsidRDefault="001D59FE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9FE" w:rsidRDefault="001D59FE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01 05 00 00 00 0000 000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9FE" w:rsidRDefault="001D59FE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9FE" w:rsidRDefault="001D59FE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  <w:lang w:val="en-US"/>
              </w:rPr>
              <w:t>-332</w:t>
            </w:r>
            <w:r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  <w:lang w:val="en-US"/>
              </w:rPr>
              <w:t>66443</w:t>
            </w:r>
          </w:p>
        </w:tc>
      </w:tr>
      <w:tr w:rsidR="001D59FE" w:rsidTr="001D59FE">
        <w:trPr>
          <w:gridAfter w:val="1"/>
          <w:wAfter w:w="114" w:type="dxa"/>
          <w:trHeight w:val="6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9FE" w:rsidRDefault="001D59FE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9FE" w:rsidRDefault="001D59FE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01 05 00 00 00 0000 500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9FE" w:rsidRDefault="001D59FE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Увеличение остатков средств бюджетов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9FE" w:rsidRDefault="001D59FE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</w:rPr>
              <w:t>-</w:t>
            </w:r>
            <w:r>
              <w:rPr>
                <w:b/>
                <w:color w:val="000000"/>
                <w:sz w:val="20"/>
                <w:lang w:val="en-US"/>
              </w:rPr>
              <w:t>5869</w:t>
            </w:r>
            <w:r>
              <w:rPr>
                <w:b/>
                <w:color w:val="000000"/>
                <w:sz w:val="20"/>
              </w:rPr>
              <w:t>,016</w:t>
            </w:r>
            <w:r>
              <w:rPr>
                <w:b/>
                <w:color w:val="000000"/>
                <w:sz w:val="20"/>
                <w:lang w:val="en-US"/>
              </w:rPr>
              <w:t>54</w:t>
            </w:r>
          </w:p>
        </w:tc>
      </w:tr>
      <w:tr w:rsidR="001D59FE" w:rsidTr="001D59FE">
        <w:trPr>
          <w:gridAfter w:val="1"/>
          <w:wAfter w:w="114" w:type="dxa"/>
          <w:trHeight w:val="6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9FE" w:rsidRDefault="001D59FE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9FE" w:rsidRDefault="001D59FE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01 05 02 00 00 0000 500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9FE" w:rsidRDefault="001D59FE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Увеличение прочих остатков средств бюджетов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9FE" w:rsidRDefault="001D59FE">
            <w:pPr>
              <w:autoSpaceDE w:val="0"/>
              <w:snapToGri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  <w:lang w:val="en-US"/>
              </w:rPr>
              <w:t>5869</w:t>
            </w:r>
            <w:r>
              <w:rPr>
                <w:color w:val="000000"/>
                <w:sz w:val="20"/>
              </w:rPr>
              <w:t>,016</w:t>
            </w:r>
            <w:r>
              <w:rPr>
                <w:color w:val="000000"/>
                <w:sz w:val="20"/>
                <w:lang w:val="en-US"/>
              </w:rPr>
              <w:t>54</w:t>
            </w:r>
          </w:p>
        </w:tc>
      </w:tr>
      <w:tr w:rsidR="001D59FE" w:rsidTr="001D59FE">
        <w:trPr>
          <w:gridAfter w:val="1"/>
          <w:wAfter w:w="114" w:type="dxa"/>
          <w:trHeight w:val="6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9FE" w:rsidRDefault="001D59FE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9FE" w:rsidRDefault="001D59FE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01 05 02 01 00 0000 510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9FE" w:rsidRDefault="001D59FE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Увеличение прочих  остатков денежных  средств  бюджетов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9FE" w:rsidRDefault="001D59FE">
            <w:pPr>
              <w:autoSpaceDE w:val="0"/>
              <w:snapToGri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  <w:lang w:val="en-US"/>
              </w:rPr>
              <w:t>5869</w:t>
            </w:r>
            <w:r>
              <w:rPr>
                <w:color w:val="000000"/>
                <w:sz w:val="20"/>
              </w:rPr>
              <w:t>,016</w:t>
            </w:r>
            <w:r>
              <w:rPr>
                <w:color w:val="000000"/>
                <w:sz w:val="20"/>
                <w:lang w:val="en-US"/>
              </w:rPr>
              <w:t>54</w:t>
            </w:r>
          </w:p>
        </w:tc>
      </w:tr>
      <w:tr w:rsidR="001D59FE" w:rsidTr="001D59FE">
        <w:trPr>
          <w:gridAfter w:val="1"/>
          <w:wAfter w:w="114" w:type="dxa"/>
          <w:trHeight w:val="73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9FE" w:rsidRDefault="001D59FE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9FE" w:rsidRDefault="001D59FE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01 05 02 01 10 0000 510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9FE" w:rsidRDefault="001D59FE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9FE" w:rsidRDefault="001D59FE">
            <w:pPr>
              <w:autoSpaceDE w:val="0"/>
              <w:snapToGri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  <w:lang w:val="en-US"/>
              </w:rPr>
              <w:t>5869</w:t>
            </w:r>
            <w:r>
              <w:rPr>
                <w:color w:val="000000"/>
                <w:sz w:val="20"/>
              </w:rPr>
              <w:t>,016</w:t>
            </w:r>
            <w:r>
              <w:rPr>
                <w:color w:val="000000"/>
                <w:sz w:val="20"/>
                <w:lang w:val="en-US"/>
              </w:rPr>
              <w:t>54</w:t>
            </w:r>
          </w:p>
        </w:tc>
      </w:tr>
      <w:tr w:rsidR="001D59FE" w:rsidTr="001D59FE">
        <w:trPr>
          <w:gridAfter w:val="1"/>
          <w:wAfter w:w="114" w:type="dxa"/>
          <w:trHeight w:val="6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9FE" w:rsidRDefault="001D59FE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9FE" w:rsidRDefault="001D59FE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01 05 00 00 00 0000 600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9FE" w:rsidRDefault="001D59FE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Уменьшение остатков средств бюджетов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9FE" w:rsidRDefault="001D59FE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</w:rPr>
              <w:t>5536,35</w:t>
            </w:r>
            <w:r>
              <w:rPr>
                <w:b/>
                <w:color w:val="000000"/>
                <w:sz w:val="20"/>
                <w:lang w:val="en-US"/>
              </w:rPr>
              <w:t>211</w:t>
            </w:r>
          </w:p>
        </w:tc>
      </w:tr>
      <w:tr w:rsidR="001D59FE" w:rsidTr="001D59FE">
        <w:trPr>
          <w:gridAfter w:val="1"/>
          <w:wAfter w:w="114" w:type="dxa"/>
          <w:trHeight w:val="6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9FE" w:rsidRDefault="001D59FE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9FE" w:rsidRDefault="001D59FE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01 05 02 00 00 0000 600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9FE" w:rsidRDefault="001D59FE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9FE" w:rsidRDefault="001D59FE">
            <w:pPr>
              <w:autoSpaceDE w:val="0"/>
              <w:snapToGri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5536,35</w:t>
            </w:r>
            <w:r>
              <w:rPr>
                <w:color w:val="000000"/>
                <w:sz w:val="20"/>
                <w:lang w:val="en-US"/>
              </w:rPr>
              <w:t>211</w:t>
            </w:r>
          </w:p>
        </w:tc>
      </w:tr>
      <w:tr w:rsidR="001D59FE" w:rsidTr="001D59FE">
        <w:trPr>
          <w:gridAfter w:val="1"/>
          <w:wAfter w:w="114" w:type="dxa"/>
          <w:trHeight w:val="6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9FE" w:rsidRDefault="001D59FE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9FE" w:rsidRDefault="001D59FE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01 05 02 01 00 0000 610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9FE" w:rsidRDefault="001D59FE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Уменьшение прочих  остатков денежных средств бюджетов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9FE" w:rsidRDefault="001D59FE">
            <w:pPr>
              <w:autoSpaceDE w:val="0"/>
              <w:snapToGri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</w:t>
            </w:r>
            <w:r>
              <w:rPr>
                <w:color w:val="000000"/>
                <w:sz w:val="20"/>
              </w:rPr>
              <w:t>536,35</w:t>
            </w:r>
            <w:r>
              <w:rPr>
                <w:color w:val="000000"/>
                <w:sz w:val="20"/>
                <w:lang w:val="en-US"/>
              </w:rPr>
              <w:t>211</w:t>
            </w:r>
          </w:p>
        </w:tc>
      </w:tr>
      <w:tr w:rsidR="001D59FE" w:rsidTr="001D59FE">
        <w:trPr>
          <w:gridAfter w:val="1"/>
          <w:wAfter w:w="114" w:type="dxa"/>
          <w:trHeight w:val="91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9FE" w:rsidRDefault="001D59FE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9FE" w:rsidRDefault="001D59FE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01 05 0</w:t>
            </w:r>
            <w:r>
              <w:rPr>
                <w:color w:val="000000"/>
                <w:sz w:val="20"/>
                <w:lang w:val="en-US"/>
              </w:rPr>
              <w:t>2</w:t>
            </w:r>
            <w:r>
              <w:rPr>
                <w:color w:val="000000"/>
                <w:sz w:val="20"/>
              </w:rPr>
              <w:t xml:space="preserve"> 01 10 0000 610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9FE" w:rsidRDefault="001D59FE">
            <w:pPr>
              <w:autoSpaceDE w:val="0"/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Уменьшение прочих остатков денежных средств   бюджетов поселений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9FE" w:rsidRDefault="001D59FE">
            <w:pPr>
              <w:autoSpaceDE w:val="0"/>
              <w:snapToGri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</w:t>
            </w:r>
            <w:r>
              <w:rPr>
                <w:color w:val="000000"/>
                <w:sz w:val="20"/>
              </w:rPr>
              <w:t>536,35</w:t>
            </w:r>
            <w:r>
              <w:rPr>
                <w:color w:val="000000"/>
                <w:sz w:val="20"/>
                <w:lang w:val="en-US"/>
              </w:rPr>
              <w:t>211</w:t>
            </w:r>
          </w:p>
        </w:tc>
      </w:tr>
    </w:tbl>
    <w:p w:rsidR="00CA2553" w:rsidRDefault="00CA2553">
      <w:bookmarkStart w:id="0" w:name="_GoBack"/>
      <w:bookmarkEnd w:id="0"/>
    </w:p>
    <w:sectPr w:rsidR="00CA2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C8"/>
    <w:rsid w:val="001D59FE"/>
    <w:rsid w:val="00CA19C8"/>
    <w:rsid w:val="00CA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2129</Words>
  <Characters>12139</Characters>
  <Application>Microsoft Office Word</Application>
  <DocSecurity>0</DocSecurity>
  <Lines>101</Lines>
  <Paragraphs>28</Paragraphs>
  <ScaleCrop>false</ScaleCrop>
  <Company/>
  <LinksUpToDate>false</LinksUpToDate>
  <CharactersWithSpaces>14240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2014-02-20T05:39:00Z</dcterms:created>
  <dcterms:modified xsi:type="dcterms:W3CDTF">2014-02-20T05:40:00Z</dcterms:modified>
</cp:coreProperties>
</file>