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16" w:rsidRPr="00296F74" w:rsidRDefault="004C1D82" w:rsidP="005C6B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Россйская федерация</w:t>
      </w:r>
    </w:p>
    <w:p w:rsidR="005C6B16" w:rsidRPr="00296F74" w:rsidRDefault="005C6B16" w:rsidP="005C6B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5C6B16" w:rsidRPr="00296F74" w:rsidRDefault="005C6B16" w:rsidP="005C6B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296F74">
        <w:rPr>
          <w:rFonts w:ascii="Times New Roman" w:hAnsi="Times New Roman" w:cs="Times New Roman"/>
          <w:b/>
          <w:caps/>
          <w:sz w:val="28"/>
          <w:szCs w:val="28"/>
        </w:rPr>
        <w:t xml:space="preserve">ельского поселения </w:t>
      </w:r>
      <w:proofErr w:type="gramStart"/>
      <w:r w:rsidR="00296F74">
        <w:rPr>
          <w:rFonts w:ascii="Times New Roman" w:hAnsi="Times New Roman" w:cs="Times New Roman"/>
          <w:b/>
          <w:caps/>
          <w:sz w:val="28"/>
          <w:szCs w:val="28"/>
        </w:rPr>
        <w:t>ТРОИЦКОЕ</w:t>
      </w:r>
      <w:proofErr w:type="gramEnd"/>
    </w:p>
    <w:p w:rsidR="005C6B16" w:rsidRPr="00296F74" w:rsidRDefault="005C6B16" w:rsidP="005C6B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5C6B16" w:rsidRPr="00296F74" w:rsidRDefault="005C6B16" w:rsidP="005C6B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5C6B16" w:rsidRPr="00296F74" w:rsidRDefault="00296F74" w:rsidP="00296F74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ТРЕТЬЕГО  СОЗЫВА</w:t>
      </w:r>
    </w:p>
    <w:p w:rsidR="005C6B16" w:rsidRPr="00296F74" w:rsidRDefault="005C6B16" w:rsidP="005C6B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6B16" w:rsidRPr="00296F74" w:rsidRDefault="005C6B16" w:rsidP="00296F7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C6B16" w:rsidRPr="00296F74" w:rsidRDefault="004C1D82" w:rsidP="005C6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26»  февраля </w:t>
      </w:r>
      <w:r w:rsidR="005C6B16" w:rsidRPr="00296F74">
        <w:rPr>
          <w:rFonts w:ascii="Times New Roman" w:hAnsi="Times New Roman" w:cs="Times New Roman"/>
          <w:sz w:val="28"/>
          <w:szCs w:val="28"/>
        </w:rPr>
        <w:t xml:space="preserve"> 2016 г.</w:t>
      </w:r>
      <w:r w:rsidR="005C6B16" w:rsidRPr="00296F74">
        <w:rPr>
          <w:rFonts w:ascii="Times New Roman" w:hAnsi="Times New Roman" w:cs="Times New Roman"/>
          <w:sz w:val="28"/>
          <w:szCs w:val="28"/>
        </w:rPr>
        <w:tab/>
      </w:r>
      <w:r w:rsidR="005C6B16" w:rsidRPr="00296F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</w:t>
      </w:r>
      <w:bookmarkStart w:id="0" w:name="_GoBack"/>
      <w:bookmarkEnd w:id="0"/>
    </w:p>
    <w:p w:rsidR="005C6B16" w:rsidRPr="00296F74" w:rsidRDefault="005C6B16" w:rsidP="005C6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B16" w:rsidRPr="00296F74" w:rsidRDefault="005C6B16" w:rsidP="005C6B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</w:t>
      </w:r>
    </w:p>
    <w:p w:rsidR="005C6B16" w:rsidRPr="00296F74" w:rsidRDefault="005C6B16" w:rsidP="005C6B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>на террито</w:t>
      </w:r>
      <w:r w:rsidR="00296F74">
        <w:rPr>
          <w:rFonts w:ascii="Times New Roman" w:hAnsi="Times New Roman" w:cs="Times New Roman"/>
          <w:sz w:val="28"/>
          <w:szCs w:val="28"/>
        </w:rPr>
        <w:t xml:space="preserve">рии сельского поселения </w:t>
      </w:r>
      <w:proofErr w:type="spellStart"/>
      <w:r w:rsidR="00296F74">
        <w:rPr>
          <w:rFonts w:ascii="Times New Roman" w:hAnsi="Times New Roman" w:cs="Times New Roman"/>
          <w:sz w:val="28"/>
          <w:szCs w:val="28"/>
        </w:rPr>
        <w:t>Трицкое</w:t>
      </w:r>
      <w:proofErr w:type="spellEnd"/>
      <w:r w:rsidR="00296F74">
        <w:rPr>
          <w:rFonts w:ascii="Times New Roman" w:hAnsi="Times New Roman" w:cs="Times New Roman"/>
          <w:sz w:val="28"/>
          <w:szCs w:val="28"/>
        </w:rPr>
        <w:t xml:space="preserve"> </w:t>
      </w:r>
      <w:r w:rsidRPr="00296F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C6B16" w:rsidRPr="00296F74" w:rsidRDefault="005C6B16" w:rsidP="005C6B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296F7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96F7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C6B16" w:rsidRPr="00296F74" w:rsidRDefault="005C6B16" w:rsidP="005C6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B16" w:rsidRPr="00296F74" w:rsidRDefault="005C6B16" w:rsidP="005C6B1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 xml:space="preserve">На основании статей 12, </w:t>
      </w:r>
      <w:hyperlink r:id="rId5" w:history="1">
        <w:r w:rsidRPr="00296F74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296F74">
        <w:rPr>
          <w:rFonts w:ascii="Times New Roman" w:hAnsi="Times New Roman" w:cs="Times New Roman"/>
          <w:sz w:val="28"/>
          <w:szCs w:val="28"/>
        </w:rPr>
        <w:t xml:space="preserve"> части первой и главы 32 части второй Налогового кодекса Российской Федерации Собрание </w:t>
      </w:r>
      <w:r w:rsidRPr="00296F74">
        <w:rPr>
          <w:rFonts w:ascii="Times New Roman" w:hAnsi="Times New Roman" w:cs="Times New Roman"/>
          <w:spacing w:val="1"/>
          <w:sz w:val="28"/>
          <w:szCs w:val="28"/>
        </w:rPr>
        <w:t xml:space="preserve">представителей </w:t>
      </w:r>
      <w:r w:rsidR="00296F74"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</w:t>
      </w:r>
      <w:r w:rsidRPr="00296F74">
        <w:rPr>
          <w:rFonts w:ascii="Times New Roman" w:hAnsi="Times New Roman" w:cs="Times New Roman"/>
          <w:sz w:val="28"/>
          <w:szCs w:val="28"/>
        </w:rPr>
        <w:t xml:space="preserve"> </w:t>
      </w:r>
      <w:r w:rsidRPr="00296F74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</w:t>
      </w:r>
      <w:proofErr w:type="spellStart"/>
      <w:r w:rsidRPr="00296F74">
        <w:rPr>
          <w:rFonts w:ascii="Times New Roman" w:hAnsi="Times New Roman" w:cs="Times New Roman"/>
          <w:spacing w:val="1"/>
          <w:sz w:val="28"/>
          <w:szCs w:val="28"/>
        </w:rPr>
        <w:t>Сызранский</w:t>
      </w:r>
      <w:proofErr w:type="spellEnd"/>
    </w:p>
    <w:p w:rsidR="005C6B16" w:rsidRPr="00296F74" w:rsidRDefault="005C6B16" w:rsidP="005C6B16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C6B16" w:rsidRPr="00296F74" w:rsidRDefault="005C6B16" w:rsidP="005C6B16">
      <w:pPr>
        <w:tabs>
          <w:tab w:val="left" w:pos="709"/>
        </w:tabs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96F74">
        <w:rPr>
          <w:rFonts w:ascii="Times New Roman" w:hAnsi="Times New Roman" w:cs="Times New Roman"/>
          <w:spacing w:val="-2"/>
          <w:sz w:val="28"/>
          <w:szCs w:val="28"/>
        </w:rPr>
        <w:t>РЕШИЛО:</w:t>
      </w:r>
    </w:p>
    <w:p w:rsidR="005C6B16" w:rsidRPr="00296F74" w:rsidRDefault="005C6B16" w:rsidP="005C6B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6F74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Pr="00296F7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296F74">
        <w:rPr>
          <w:rFonts w:ascii="Times New Roman" w:hAnsi="Times New Roman" w:cs="Times New Roman"/>
          <w:sz w:val="28"/>
          <w:szCs w:val="28"/>
        </w:rPr>
        <w:t xml:space="preserve"> поселения Троицкое </w:t>
      </w:r>
      <w:r w:rsidRPr="00296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96F7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96F74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  <w:proofErr w:type="gramEnd"/>
    </w:p>
    <w:p w:rsidR="005C6B16" w:rsidRPr="00296F74" w:rsidRDefault="005C6B16" w:rsidP="005C6B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2409"/>
      </w:tblGrid>
      <w:tr w:rsidR="005C6B16" w:rsidRPr="00296F74" w:rsidTr="005C6B16">
        <w:trPr>
          <w:trHeight w:val="4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налога, 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5C6B16" w:rsidRPr="00296F74" w:rsidTr="005C6B1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Жилые дома;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жилые помещения;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-места;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96F74">
              <w:rPr>
                <w:rFonts w:ascii="Times New Roman" w:hAnsi="Times New Roman" w:cs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0,3 </w:t>
            </w:r>
          </w:p>
        </w:tc>
      </w:tr>
      <w:tr w:rsidR="005C6B16" w:rsidRPr="00296F74" w:rsidTr="005C6B1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  <w:r w:rsidR="00E4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0,9  (в 2015 году);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1,2 (в 2016 году);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1,5 (в 2017 году);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1,8 (в 2018 году);</w:t>
            </w:r>
          </w:p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2 (в 2019 году и последующие годы)</w:t>
            </w:r>
          </w:p>
        </w:tc>
      </w:tr>
      <w:tr w:rsidR="00E460C9" w:rsidRPr="00296F74" w:rsidTr="005C6B1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60C9" w:rsidRPr="00296F74" w:rsidRDefault="00E46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60C9" w:rsidRPr="00296F74" w:rsidRDefault="00E4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6B16" w:rsidRPr="00296F74" w:rsidTr="005C6B1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>Прочие 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B16" w:rsidRPr="00296F74" w:rsidRDefault="005C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4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</w:tbl>
    <w:p w:rsidR="005C6B16" w:rsidRPr="00296F74" w:rsidRDefault="005C6B16" w:rsidP="005C6B16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6F74">
        <w:rPr>
          <w:rFonts w:ascii="Times New Roman" w:hAnsi="Times New Roman" w:cs="Times New Roman"/>
          <w:sz w:val="28"/>
          <w:szCs w:val="28"/>
        </w:rPr>
        <w:t xml:space="preserve">Налоговые льготы в отношении объектов недвижимого имущества, налоговая база по которым определяется как их кадастровая стоимость,  предоставляются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</w:t>
      </w:r>
      <w:r w:rsidRPr="00296F74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(далее также – налоговая льгота) в размере подлежащей уплате налогоплательщиком суммы налога:</w:t>
      </w:r>
      <w:proofErr w:type="gramEnd"/>
    </w:p>
    <w:p w:rsidR="005C6B16" w:rsidRPr="00296F74" w:rsidRDefault="005C6B16" w:rsidP="005C6B1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>- 50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5C6B16" w:rsidRPr="00296F74" w:rsidRDefault="005C6B16" w:rsidP="005C6B1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>- 100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5C6B16" w:rsidRPr="00296F74" w:rsidRDefault="005C6B16" w:rsidP="005C6B1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>- 150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5C6B16" w:rsidRPr="00296F74" w:rsidRDefault="005C6B16" w:rsidP="005C6B1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>2.1.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5C6B16" w:rsidRPr="00296F74" w:rsidRDefault="005C6B16" w:rsidP="005C6B1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>2.2. Налоговая льгота предоставляется по заявлению налогоплательщика при одновременном соблюдении следующих условий:</w:t>
      </w:r>
    </w:p>
    <w:p w:rsidR="005C6B16" w:rsidRPr="00296F74" w:rsidRDefault="005C6B16" w:rsidP="005C6B1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>1) налогоплательщик - индивидуальный предприниматель, средн</w:t>
      </w:r>
      <w:r w:rsidR="00FB09F8">
        <w:rPr>
          <w:rFonts w:ascii="Times New Roman" w:hAnsi="Times New Roman" w:cs="Times New Roman"/>
          <w:sz w:val="28"/>
          <w:szCs w:val="28"/>
        </w:rPr>
        <w:t xml:space="preserve">есписочная </w:t>
      </w:r>
      <w:r w:rsidRPr="00296F74">
        <w:rPr>
          <w:rFonts w:ascii="Times New Roman" w:hAnsi="Times New Roman" w:cs="Times New Roman"/>
          <w:sz w:val="28"/>
          <w:szCs w:val="28"/>
        </w:rPr>
        <w:t>численность работников которого не превышает 100 человек и доходы которого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5C6B16" w:rsidRPr="00296F74" w:rsidRDefault="005C6B16" w:rsidP="005C6B1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5C6B16" w:rsidRPr="00296F74" w:rsidRDefault="005C6B16" w:rsidP="005C6B1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F74">
        <w:rPr>
          <w:rFonts w:ascii="Times New Roman" w:hAnsi="Times New Roman" w:cs="Times New Roman"/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296F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6F74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</w:t>
      </w:r>
      <w:r w:rsidRPr="00296F74">
        <w:rPr>
          <w:rFonts w:ascii="Times New Roman" w:hAnsi="Times New Roman" w:cs="Times New Roman"/>
          <w:sz w:val="28"/>
          <w:szCs w:val="28"/>
        </w:rPr>
        <w:lastRenderedPageBreak/>
        <w:t>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5C6B16" w:rsidRPr="00296F74" w:rsidRDefault="005C6B16" w:rsidP="005C6B1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Собрания </w:t>
      </w:r>
      <w:r w:rsidRPr="00296F74">
        <w:rPr>
          <w:rFonts w:ascii="Times New Roman" w:hAnsi="Times New Roman" w:cs="Times New Roman"/>
          <w:spacing w:val="1"/>
          <w:sz w:val="28"/>
          <w:szCs w:val="28"/>
        </w:rPr>
        <w:t xml:space="preserve">представителей </w:t>
      </w:r>
      <w:r w:rsidRPr="00296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6C0C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296F74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</w:t>
      </w:r>
      <w:proofErr w:type="spellStart"/>
      <w:r w:rsidRPr="00296F74">
        <w:rPr>
          <w:rFonts w:ascii="Times New Roman" w:hAnsi="Times New Roman" w:cs="Times New Roman"/>
          <w:spacing w:val="1"/>
          <w:sz w:val="28"/>
          <w:szCs w:val="28"/>
        </w:rPr>
        <w:t>Сызранский</w:t>
      </w:r>
      <w:proofErr w:type="spellEnd"/>
      <w:r w:rsidRPr="00296F74">
        <w:rPr>
          <w:rFonts w:ascii="Times New Roman" w:hAnsi="Times New Roman" w:cs="Times New Roman"/>
          <w:spacing w:val="1"/>
          <w:sz w:val="28"/>
          <w:szCs w:val="28"/>
        </w:rPr>
        <w:t xml:space="preserve"> от </w:t>
      </w:r>
      <w:r w:rsidR="00B254A0">
        <w:rPr>
          <w:rFonts w:ascii="Times New Roman" w:hAnsi="Times New Roman" w:cs="Times New Roman"/>
          <w:spacing w:val="1"/>
          <w:sz w:val="28"/>
          <w:szCs w:val="28"/>
        </w:rPr>
        <w:t>29.11.</w:t>
      </w:r>
      <w:r w:rsidR="00B254A0">
        <w:rPr>
          <w:rFonts w:ascii="Times New Roman" w:hAnsi="Times New Roman" w:cs="Times New Roman"/>
          <w:spacing w:val="4"/>
          <w:sz w:val="28"/>
          <w:szCs w:val="28"/>
        </w:rPr>
        <w:t xml:space="preserve">    2012 г. № 26</w:t>
      </w:r>
      <w:r w:rsidRPr="00296F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96F74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 на террит</w:t>
      </w:r>
      <w:r w:rsidR="00B254A0">
        <w:rPr>
          <w:rFonts w:ascii="Times New Roman" w:hAnsi="Times New Roman" w:cs="Times New Roman"/>
          <w:sz w:val="28"/>
          <w:szCs w:val="28"/>
        </w:rPr>
        <w:t>ории сельского поселения Троицкое</w:t>
      </w:r>
      <w:r w:rsidRPr="00296F7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96F7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96F74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296F7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C6B16" w:rsidRPr="00296F74" w:rsidRDefault="005C6B16" w:rsidP="005C6B1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96F74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Собрания </w:t>
      </w:r>
      <w:r w:rsidRPr="00296F74">
        <w:rPr>
          <w:rFonts w:ascii="Times New Roman" w:hAnsi="Times New Roman" w:cs="Times New Roman"/>
          <w:spacing w:val="1"/>
          <w:sz w:val="28"/>
          <w:szCs w:val="28"/>
        </w:rPr>
        <w:t xml:space="preserve">представителей </w:t>
      </w:r>
      <w:r w:rsidR="00226C0C"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</w:t>
      </w:r>
      <w:r w:rsidRPr="00296F74">
        <w:rPr>
          <w:rFonts w:ascii="Times New Roman" w:hAnsi="Times New Roman" w:cs="Times New Roman"/>
          <w:sz w:val="28"/>
          <w:szCs w:val="28"/>
        </w:rPr>
        <w:t xml:space="preserve"> </w:t>
      </w:r>
      <w:r w:rsidRPr="00296F74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</w:t>
      </w:r>
      <w:proofErr w:type="spellStart"/>
      <w:r w:rsidRPr="00296F74">
        <w:rPr>
          <w:rFonts w:ascii="Times New Roman" w:hAnsi="Times New Roman" w:cs="Times New Roman"/>
          <w:spacing w:val="1"/>
          <w:sz w:val="28"/>
          <w:szCs w:val="28"/>
        </w:rPr>
        <w:t>Сызранский</w:t>
      </w:r>
      <w:proofErr w:type="spellEnd"/>
      <w:r w:rsidRPr="00296F74">
        <w:rPr>
          <w:rFonts w:ascii="Times New Roman" w:hAnsi="Times New Roman" w:cs="Times New Roman"/>
          <w:spacing w:val="1"/>
          <w:sz w:val="28"/>
          <w:szCs w:val="28"/>
        </w:rPr>
        <w:t xml:space="preserve"> от </w:t>
      </w:r>
      <w:r w:rsidR="00226C0C">
        <w:rPr>
          <w:rFonts w:ascii="Times New Roman" w:hAnsi="Times New Roman" w:cs="Times New Roman"/>
          <w:spacing w:val="1"/>
          <w:sz w:val="28"/>
          <w:szCs w:val="28"/>
        </w:rPr>
        <w:t xml:space="preserve">27 </w:t>
      </w:r>
      <w:r w:rsidRPr="00296F74">
        <w:rPr>
          <w:rFonts w:ascii="Times New Roman" w:hAnsi="Times New Roman" w:cs="Times New Roman"/>
          <w:spacing w:val="4"/>
          <w:sz w:val="28"/>
          <w:szCs w:val="28"/>
        </w:rPr>
        <w:t xml:space="preserve">ноября 2014 г. № </w:t>
      </w:r>
      <w:r w:rsidR="00226C0C">
        <w:rPr>
          <w:rFonts w:ascii="Times New Roman" w:hAnsi="Times New Roman" w:cs="Times New Roman"/>
          <w:spacing w:val="4"/>
          <w:sz w:val="28"/>
          <w:szCs w:val="28"/>
        </w:rPr>
        <w:t xml:space="preserve">14 </w:t>
      </w:r>
      <w:r w:rsidRPr="00296F74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 на террит</w:t>
      </w:r>
      <w:r w:rsidR="00226C0C">
        <w:rPr>
          <w:rFonts w:ascii="Times New Roman" w:hAnsi="Times New Roman" w:cs="Times New Roman"/>
          <w:sz w:val="28"/>
          <w:szCs w:val="28"/>
        </w:rPr>
        <w:t>ории сельского поселения Троицкое</w:t>
      </w:r>
      <w:r w:rsidRPr="00296F7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96F7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96F74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296F7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C6B16" w:rsidRPr="00296F74" w:rsidRDefault="005C6B16" w:rsidP="005C6B1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4">
        <w:rPr>
          <w:rFonts w:ascii="Times New Roman" w:hAnsi="Times New Roman" w:cs="Times New Roman"/>
          <w:spacing w:val="4"/>
          <w:sz w:val="28"/>
          <w:szCs w:val="28"/>
        </w:rPr>
        <w:t>5. Официально опубликовать</w:t>
      </w:r>
      <w:r w:rsidR="00226C0C">
        <w:rPr>
          <w:rFonts w:ascii="Times New Roman" w:hAnsi="Times New Roman" w:cs="Times New Roman"/>
          <w:spacing w:val="4"/>
          <w:sz w:val="28"/>
          <w:szCs w:val="28"/>
        </w:rPr>
        <w:t xml:space="preserve"> настоящее решение в газете «</w:t>
      </w:r>
      <w:r w:rsidR="00B254A0">
        <w:rPr>
          <w:rFonts w:ascii="Times New Roman" w:hAnsi="Times New Roman" w:cs="Times New Roman"/>
          <w:spacing w:val="4"/>
          <w:sz w:val="28"/>
          <w:szCs w:val="28"/>
        </w:rPr>
        <w:t>Троицкий Вестник</w:t>
      </w:r>
      <w:r w:rsidRPr="00296F74">
        <w:rPr>
          <w:rFonts w:ascii="Times New Roman" w:hAnsi="Times New Roman" w:cs="Times New Roman"/>
          <w:spacing w:val="4"/>
          <w:sz w:val="28"/>
          <w:szCs w:val="28"/>
        </w:rPr>
        <w:t>».</w:t>
      </w:r>
    </w:p>
    <w:p w:rsidR="005C6B16" w:rsidRPr="00296F74" w:rsidRDefault="005C6B16" w:rsidP="005C6B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296F74">
        <w:rPr>
          <w:rFonts w:ascii="Times New Roman" w:hAnsi="Times New Roman" w:cs="Times New Roman"/>
          <w:spacing w:val="3"/>
          <w:sz w:val="28"/>
          <w:szCs w:val="28"/>
        </w:rPr>
        <w:t xml:space="preserve">6. Настоящее решение </w:t>
      </w:r>
      <w:r w:rsidRPr="00296F74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и распространяет свое действие на </w:t>
      </w:r>
      <w:r w:rsidR="00E460C9">
        <w:rPr>
          <w:rFonts w:ascii="Times New Roman" w:hAnsi="Times New Roman" w:cs="Times New Roman"/>
          <w:sz w:val="28"/>
          <w:szCs w:val="28"/>
        </w:rPr>
        <w:t>налоговые периоды</w:t>
      </w:r>
      <w:r w:rsidRPr="00296F74">
        <w:rPr>
          <w:rFonts w:ascii="Times New Roman" w:hAnsi="Times New Roman" w:cs="Times New Roman"/>
          <w:sz w:val="28"/>
          <w:szCs w:val="28"/>
        </w:rPr>
        <w:t xml:space="preserve">, </w:t>
      </w:r>
      <w:r w:rsidR="00E460C9">
        <w:rPr>
          <w:rFonts w:ascii="Times New Roman" w:hAnsi="Times New Roman" w:cs="Times New Roman"/>
          <w:sz w:val="28"/>
          <w:szCs w:val="28"/>
        </w:rPr>
        <w:t>начиная с</w:t>
      </w:r>
      <w:r w:rsidRPr="0093752A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5119F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6B16" w:rsidRPr="00296F74" w:rsidRDefault="005C6B16" w:rsidP="005C6B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16" w:rsidRPr="00296F74" w:rsidRDefault="005C6B16" w:rsidP="005C6B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16" w:rsidRPr="00296F74" w:rsidRDefault="005C6B16" w:rsidP="005C6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74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5C6B16" w:rsidRPr="00296F74" w:rsidRDefault="005C6B16" w:rsidP="005C6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C3F">
        <w:rPr>
          <w:rFonts w:ascii="Times New Roman" w:hAnsi="Times New Roman" w:cs="Times New Roman"/>
          <w:b/>
          <w:sz w:val="28"/>
          <w:szCs w:val="28"/>
        </w:rPr>
        <w:t>сельског</w:t>
      </w:r>
      <w:r w:rsidR="005119FB" w:rsidRPr="00355C3F">
        <w:rPr>
          <w:rFonts w:ascii="Times New Roman" w:hAnsi="Times New Roman" w:cs="Times New Roman"/>
          <w:b/>
          <w:sz w:val="28"/>
          <w:szCs w:val="28"/>
        </w:rPr>
        <w:t>о</w:t>
      </w:r>
      <w:r w:rsidR="005119FB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proofErr w:type="gramStart"/>
      <w:r w:rsidR="005119FB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5C6B16" w:rsidRPr="00296F74" w:rsidRDefault="005C6B16" w:rsidP="005C6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7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96F74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C6B16" w:rsidRPr="00296F74" w:rsidRDefault="005C6B16" w:rsidP="005C6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7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</w:t>
      </w:r>
      <w:r w:rsidR="005119FB">
        <w:rPr>
          <w:rFonts w:ascii="Times New Roman" w:hAnsi="Times New Roman" w:cs="Times New Roman"/>
          <w:b/>
          <w:sz w:val="28"/>
          <w:szCs w:val="28"/>
        </w:rPr>
        <w:t xml:space="preserve">                              Л.А.Карягина</w:t>
      </w:r>
    </w:p>
    <w:p w:rsidR="005C6B16" w:rsidRPr="00296F74" w:rsidRDefault="005C6B16" w:rsidP="005C6B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16" w:rsidRPr="00296F74" w:rsidRDefault="005C6B16" w:rsidP="005C6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74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Pr="00296F74">
        <w:rPr>
          <w:rFonts w:ascii="Times New Roman" w:hAnsi="Times New Roman" w:cs="Times New Roman"/>
          <w:b/>
          <w:i/>
          <w:sz w:val="28"/>
          <w:szCs w:val="28"/>
        </w:rPr>
        <w:t>сельског</w:t>
      </w:r>
      <w:r w:rsidR="005119FB">
        <w:rPr>
          <w:rFonts w:ascii="Times New Roman" w:hAnsi="Times New Roman" w:cs="Times New Roman"/>
          <w:b/>
          <w:sz w:val="28"/>
          <w:szCs w:val="28"/>
        </w:rPr>
        <w:t xml:space="preserve">о поселения  </w:t>
      </w:r>
      <w:proofErr w:type="gramStart"/>
      <w:r w:rsidR="005119FB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5C6B16" w:rsidRPr="00296F74" w:rsidRDefault="005C6B16" w:rsidP="005C6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7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96F74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C6B16" w:rsidRPr="00296F74" w:rsidRDefault="005C6B16" w:rsidP="005C6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7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</w:t>
      </w:r>
      <w:r w:rsidR="005119F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5119FB"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  <w:r w:rsidRPr="00296F7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E3B09" w:rsidRPr="00296F74" w:rsidRDefault="00DE3B09">
      <w:pPr>
        <w:rPr>
          <w:rFonts w:ascii="Times New Roman" w:hAnsi="Times New Roman" w:cs="Times New Roman"/>
          <w:sz w:val="28"/>
          <w:szCs w:val="28"/>
        </w:rPr>
      </w:pPr>
    </w:p>
    <w:sectPr w:rsidR="00DE3B09" w:rsidRPr="00296F74" w:rsidSect="00BA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B16"/>
    <w:rsid w:val="00226C0C"/>
    <w:rsid w:val="00296F74"/>
    <w:rsid w:val="00355C3F"/>
    <w:rsid w:val="004C1D82"/>
    <w:rsid w:val="005119FB"/>
    <w:rsid w:val="005C6B16"/>
    <w:rsid w:val="0093752A"/>
    <w:rsid w:val="00B254A0"/>
    <w:rsid w:val="00BA0807"/>
    <w:rsid w:val="00C002DC"/>
    <w:rsid w:val="00DE3B09"/>
    <w:rsid w:val="00E460C9"/>
    <w:rsid w:val="00ED7937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6B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5C6B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705CC53FCF0AABDDE01A8DB45C4428E6201EF61AE18D70948DEAFC7D2B241A694EB3Ft5l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11</cp:revision>
  <cp:lastPrinted>2016-02-25T07:00:00Z</cp:lastPrinted>
  <dcterms:created xsi:type="dcterms:W3CDTF">2016-02-02T07:07:00Z</dcterms:created>
  <dcterms:modified xsi:type="dcterms:W3CDTF">2016-02-25T07:00:00Z</dcterms:modified>
</cp:coreProperties>
</file>