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5FBCE" w14:textId="459AD457" w:rsidR="005C1788" w:rsidRDefault="005C1788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14:paraId="65B5FCA0" w14:textId="4B9E01D3" w:rsidR="009E38B0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07B8EC20" w14:textId="20C59844"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14:paraId="576F3581" w14:textId="7807A8A3"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МУНИЦИПАЛЬНЫЙ РАЙОН СЫЗРАНСКИЙ</w:t>
      </w:r>
    </w:p>
    <w:p w14:paraId="39FF53C5" w14:textId="615DC6FB"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14:paraId="58DD6096" w14:textId="42BA3B8B"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="002E3343">
        <w:rPr>
          <w:rFonts w:ascii="Times New Roman" w:hAnsi="Times New Roman" w:cs="Times New Roman"/>
          <w:b/>
          <w:bCs/>
          <w:sz w:val="28"/>
          <w:szCs w:val="28"/>
        </w:rPr>
        <w:t>ТРОИЦКОЕ</w:t>
      </w:r>
      <w:proofErr w:type="gramEnd"/>
    </w:p>
    <w:p w14:paraId="3CA89766" w14:textId="74026176" w:rsidR="0012248C" w:rsidRDefault="009F2445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14:paraId="47CC0C2E" w14:textId="79FC29C2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DAEAA4" w14:textId="77777777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0AC353" w14:textId="1FAA1064"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780D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14:paraId="5A438054" w14:textId="6A9EF29A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CDE0D9" w14:textId="79AA32A5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244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F2445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4A2A1C">
        <w:rPr>
          <w:rFonts w:ascii="Times New Roman" w:hAnsi="Times New Roman" w:cs="Times New Roman"/>
          <w:sz w:val="28"/>
          <w:szCs w:val="28"/>
        </w:rPr>
        <w:t>21</w:t>
      </w:r>
    </w:p>
    <w:p w14:paraId="1B17AF8C" w14:textId="3E687676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956163" w14:textId="001659E0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82A670" w14:textId="77777777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FD9A81" w14:textId="5CC33FFB"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вопросам градостроительной деятельности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proofErr w:type="gramStart"/>
      <w:r w:rsidR="002E3343">
        <w:rPr>
          <w:rFonts w:ascii="Times New Roman" w:hAnsi="Times New Roman" w:cs="Times New Roman"/>
          <w:b/>
          <w:bCs/>
          <w:sz w:val="28"/>
          <w:szCs w:val="28"/>
        </w:rPr>
        <w:t>Троицкое</w:t>
      </w:r>
      <w:proofErr w:type="gramEnd"/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A4780D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14:paraId="6BF677A3" w14:textId="5A32E73F" w:rsidR="0012248C" w:rsidRDefault="0012248C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E314D" w14:textId="77777777" w:rsidR="00A4780D" w:rsidRDefault="00A4780D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89BF50" w14:textId="79F2BAC6"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12-14 статьи 31 Градостроительного кодекса Российской Федерации, руководствуясь пунктом 4 статьи 1 </w:t>
      </w:r>
      <w:r w:rsidRPr="001224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02.08.2019</w:t>
      </w:r>
      <w:r w:rsidRPr="0012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2248C">
        <w:rPr>
          <w:rFonts w:ascii="Times New Roman" w:hAnsi="Times New Roman" w:cs="Times New Roman"/>
          <w:sz w:val="28"/>
          <w:szCs w:val="28"/>
        </w:rPr>
        <w:t xml:space="preserve">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248C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248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2E3343">
        <w:rPr>
          <w:rFonts w:ascii="Times New Roman" w:hAnsi="Times New Roman" w:cs="Times New Roman"/>
          <w:sz w:val="28"/>
          <w:szCs w:val="28"/>
        </w:rPr>
        <w:t>Троицкое</w:t>
      </w:r>
      <w:r w:rsidRPr="001224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2248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12248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proofErr w:type="spellStart"/>
      <w:r w:rsidR="00B443F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14:paraId="4715F219" w14:textId="7A932936" w:rsidR="0012248C" w:rsidRDefault="0012248C" w:rsidP="00A4780D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14:paraId="2BD56A79" w14:textId="7A0E3ACE"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2A19">
        <w:rPr>
          <w:rFonts w:ascii="Times New Roman" w:hAnsi="Times New Roman" w:cs="Times New Roman"/>
          <w:sz w:val="28"/>
          <w:szCs w:val="28"/>
        </w:rPr>
        <w:t xml:space="preserve">в Порядок организации и проведения публичных слушаний по вопросам градостроительной деятельности на территории сельского поселения </w:t>
      </w:r>
      <w:r w:rsidR="002E3343">
        <w:rPr>
          <w:rFonts w:ascii="Times New Roman" w:hAnsi="Times New Roman" w:cs="Times New Roman"/>
          <w:sz w:val="28"/>
          <w:szCs w:val="28"/>
        </w:rPr>
        <w:t>Троицкое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F2A1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2E3343">
        <w:rPr>
          <w:rFonts w:ascii="Times New Roman" w:hAnsi="Times New Roman" w:cs="Times New Roman"/>
          <w:sz w:val="28"/>
          <w:szCs w:val="28"/>
        </w:rPr>
        <w:t>Троицкое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A4CC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2E3343">
        <w:rPr>
          <w:rFonts w:ascii="Times New Roman" w:hAnsi="Times New Roman" w:cs="Times New Roman"/>
          <w:sz w:val="28"/>
          <w:szCs w:val="28"/>
        </w:rPr>
        <w:t>30</w:t>
      </w:r>
      <w:r w:rsidR="00F44001">
        <w:rPr>
          <w:rFonts w:ascii="Times New Roman" w:hAnsi="Times New Roman" w:cs="Times New Roman"/>
          <w:sz w:val="28"/>
          <w:szCs w:val="28"/>
        </w:rPr>
        <w:t>.07</w:t>
      </w:r>
      <w:r w:rsidR="00FF2A19">
        <w:rPr>
          <w:rFonts w:ascii="Times New Roman" w:hAnsi="Times New Roman" w:cs="Times New Roman"/>
          <w:sz w:val="28"/>
          <w:szCs w:val="28"/>
        </w:rPr>
        <w:t>.2019 № </w:t>
      </w:r>
      <w:r w:rsidR="002E3343">
        <w:rPr>
          <w:rFonts w:ascii="Times New Roman" w:hAnsi="Times New Roman" w:cs="Times New Roman"/>
          <w:sz w:val="28"/>
          <w:szCs w:val="28"/>
        </w:rPr>
        <w:t>18</w:t>
      </w:r>
      <w:r w:rsidR="00A4780D">
        <w:rPr>
          <w:rFonts w:ascii="Times New Roman" w:hAnsi="Times New Roman" w:cs="Times New Roman"/>
          <w:sz w:val="28"/>
          <w:szCs w:val="28"/>
        </w:rPr>
        <w:t xml:space="preserve"> (далее – Порядок), следующее изменение</w:t>
      </w:r>
      <w:r w:rsidR="00FF2A1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5ED1B049" w14:textId="2796AB35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подпункте 2 пункта 8 </w:t>
      </w:r>
      <w:r w:rsidR="00A4780D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слова «шестьдесят пять дней» заменить словами «тридцать пять дней».</w:t>
      </w:r>
    </w:p>
    <w:p w14:paraId="7256321F" w14:textId="157FDD8D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газете «</w:t>
      </w:r>
      <w:r w:rsidR="002E3343">
        <w:rPr>
          <w:rFonts w:ascii="Times New Roman" w:hAnsi="Times New Roman" w:cs="Times New Roman"/>
          <w:sz w:val="28"/>
          <w:szCs w:val="28"/>
        </w:rPr>
        <w:t>Троицкий Вестник</w:t>
      </w:r>
      <w:r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«Интернет».</w:t>
      </w:r>
    </w:p>
    <w:p w14:paraId="4532563A" w14:textId="6DF9E8B0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2908EF7C" w14:textId="56D82B08" w:rsidR="00FF2A19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F7BA95" w14:textId="02C34D83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Председатель Собрания представителей</w:t>
      </w:r>
    </w:p>
    <w:p w14:paraId="1981478D" w14:textId="2D1399B8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="002E3343">
        <w:rPr>
          <w:rFonts w:ascii="Times New Roman" w:hAnsi="Times New Roman" w:cs="Times New Roman"/>
          <w:b/>
          <w:bCs/>
          <w:sz w:val="28"/>
          <w:szCs w:val="28"/>
        </w:rPr>
        <w:t>Троицкое</w:t>
      </w:r>
      <w:proofErr w:type="gramEnd"/>
    </w:p>
    <w:p w14:paraId="266DDF3A" w14:textId="7C48DC3A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A4780D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</w:p>
    <w:p w14:paraId="12359003" w14:textId="54C2C968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E3343">
        <w:rPr>
          <w:rFonts w:ascii="Times New Roman" w:hAnsi="Times New Roman" w:cs="Times New Roman"/>
          <w:b/>
          <w:bCs/>
          <w:sz w:val="28"/>
          <w:szCs w:val="28"/>
        </w:rPr>
        <w:t>Л.А. Карягина</w:t>
      </w:r>
    </w:p>
    <w:p w14:paraId="3A65AC9A" w14:textId="699B55DA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397819" w14:textId="61F61D78" w:rsidR="00FF2A19" w:rsidRPr="00A4780D" w:rsidRDefault="00DD1D7F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лавы</w:t>
      </w:r>
      <w:r w:rsidR="00FF2A19"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gramStart"/>
      <w:r w:rsidR="002E3343">
        <w:rPr>
          <w:rFonts w:ascii="Times New Roman" w:hAnsi="Times New Roman" w:cs="Times New Roman"/>
          <w:b/>
          <w:bCs/>
          <w:sz w:val="28"/>
          <w:szCs w:val="28"/>
        </w:rPr>
        <w:t>Троицкое</w:t>
      </w:r>
      <w:proofErr w:type="gramEnd"/>
    </w:p>
    <w:p w14:paraId="36BF7674" w14:textId="532E6162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A4780D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</w:p>
    <w:p w14:paraId="355AD13B" w14:textId="777016CF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E3343">
        <w:rPr>
          <w:rFonts w:ascii="Times New Roman" w:hAnsi="Times New Roman" w:cs="Times New Roman"/>
          <w:b/>
          <w:bCs/>
          <w:sz w:val="28"/>
          <w:szCs w:val="28"/>
        </w:rPr>
        <w:t>О.А. Кузнецова</w:t>
      </w:r>
    </w:p>
    <w:sectPr w:rsidR="00FF2A19" w:rsidRPr="00A4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03"/>
    <w:rsid w:val="00064701"/>
    <w:rsid w:val="0012248C"/>
    <w:rsid w:val="00224674"/>
    <w:rsid w:val="002E3343"/>
    <w:rsid w:val="004A2A1C"/>
    <w:rsid w:val="004B229C"/>
    <w:rsid w:val="005C1788"/>
    <w:rsid w:val="00650CC9"/>
    <w:rsid w:val="00943C82"/>
    <w:rsid w:val="009E38B0"/>
    <w:rsid w:val="009F2445"/>
    <w:rsid w:val="009F4612"/>
    <w:rsid w:val="00A4780D"/>
    <w:rsid w:val="00A92A03"/>
    <w:rsid w:val="00B443F3"/>
    <w:rsid w:val="00DD1D7F"/>
    <w:rsid w:val="00E46E04"/>
    <w:rsid w:val="00F44001"/>
    <w:rsid w:val="00FA4CC3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0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2019-09-26T12:24:00Z</cp:lastPrinted>
  <dcterms:created xsi:type="dcterms:W3CDTF">2019-09-18T08:26:00Z</dcterms:created>
  <dcterms:modified xsi:type="dcterms:W3CDTF">2019-09-26T12:25:00Z</dcterms:modified>
</cp:coreProperties>
</file>