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российская федерация  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ТРОИЦКОЕ</w:t>
      </w: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ТРЕТЬЕГО созыва         </w:t>
      </w:r>
    </w:p>
    <w:p w:rsidR="00500B07" w:rsidRDefault="00500B07" w:rsidP="00500B07">
      <w:pPr>
        <w:jc w:val="center"/>
        <w:rPr>
          <w:caps/>
          <w:sz w:val="28"/>
          <w:szCs w:val="28"/>
        </w:rPr>
      </w:pPr>
    </w:p>
    <w:p w:rsidR="00500B07" w:rsidRDefault="00500B07" w:rsidP="00500B07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40"/>
          <w:szCs w:val="40"/>
        </w:rPr>
        <w:t>ПРОЕКТ</w:t>
      </w:r>
      <w:r>
        <w:rPr>
          <w:b/>
          <w:caps/>
          <w:sz w:val="28"/>
          <w:szCs w:val="28"/>
        </w:rPr>
        <w:t xml:space="preserve">  РЕШЕНИЕ</w:t>
      </w:r>
      <w:proofErr w:type="gramEnd"/>
    </w:p>
    <w:p w:rsidR="00500B07" w:rsidRDefault="00500B07" w:rsidP="00500B07">
      <w:pPr>
        <w:rPr>
          <w:b/>
          <w:caps/>
          <w:sz w:val="28"/>
          <w:szCs w:val="28"/>
        </w:rPr>
      </w:pPr>
    </w:p>
    <w:p w:rsidR="00500B07" w:rsidRDefault="00500B07" w:rsidP="00500B0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500B07" w:rsidRDefault="00500B07" w:rsidP="00500B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« _</w:t>
      </w:r>
      <w:proofErr w:type="gramEnd"/>
      <w:r>
        <w:rPr>
          <w:sz w:val="28"/>
          <w:szCs w:val="28"/>
        </w:rPr>
        <w:t xml:space="preserve">___ » ________  2018г                                                                       № ____                                                                                            </w:t>
      </w:r>
    </w:p>
    <w:p w:rsidR="00500B07" w:rsidRDefault="00500B07" w:rsidP="00500B07">
      <w:pPr>
        <w:jc w:val="center"/>
        <w:rPr>
          <w:sz w:val="28"/>
          <w:szCs w:val="28"/>
        </w:rPr>
      </w:pPr>
    </w:p>
    <w:p w:rsidR="00500B07" w:rsidRDefault="00500B07" w:rsidP="00500B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внесении изменений в бюджет сельского поселения Троицкое муниципального района </w:t>
      </w:r>
      <w:proofErr w:type="gramStart"/>
      <w:r>
        <w:rPr>
          <w:b/>
          <w:sz w:val="28"/>
          <w:szCs w:val="28"/>
        </w:rPr>
        <w:t>Сызранский  Самарской</w:t>
      </w:r>
      <w:proofErr w:type="gramEnd"/>
      <w:r>
        <w:rPr>
          <w:b/>
          <w:sz w:val="28"/>
          <w:szCs w:val="28"/>
        </w:rPr>
        <w:t xml:space="preserve"> области на 2018 год и плановый период 2019-2020г.  </w:t>
      </w:r>
    </w:p>
    <w:p w:rsidR="00500B07" w:rsidRDefault="00500B07" w:rsidP="00500B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00B07" w:rsidRDefault="00500B07" w:rsidP="00500B07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Уставом сельского поселения Троицкое муниципального района Сызранский Самарской области, принятым решением Собрания представителей сельского поселения Троицкое муниципального района Сызранский Самарской области № 11 от 26.05.2014г., № 11 от 20.07.2015г. «О внесении изменений в Устав сельского поселения Троицкое муниципального района Сызранский Самарской области»,  Положением о бюджетном процессе в сельском поселении Троицкое муниципального района Сызранский Самарской области, принятым решением Собрания представителей сельского поселения Троицкое муниципального района Сызранский Самарской области № 8 от  16.04.2008г., в редакции № 25 от 28.11.2013г., Собрание представителей сельского поселения Троицкое муниципального района Сызранский Самарской области </w:t>
      </w:r>
    </w:p>
    <w:p w:rsidR="00500B07" w:rsidRDefault="00500B07" w:rsidP="00500B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00B07" w:rsidRDefault="00500B07" w:rsidP="00500B0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Собрания представителей сельского поселения Троицкое муниципального района Сызранский Самарской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28.12.2017г. № 1 «О  бюджете сельского поселения Троицкое муниципального района Сызранский  Самарской области на 2018 год и плановый период 2019-2020г.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00B07" w:rsidRDefault="00500B07" w:rsidP="00500B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пункте 1:</w:t>
      </w:r>
    </w:p>
    <w:p w:rsidR="00500B07" w:rsidRDefault="00500B07" w:rsidP="00500B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абзаце первом сумму «6204,87638 тыс. руб.» заменить суммой «6438,44282 тыс. руб.»;</w:t>
      </w:r>
    </w:p>
    <w:p w:rsidR="00500B07" w:rsidRDefault="00500B07" w:rsidP="00500B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сумму «7290,36515 тыс. руб.» заменить суммой «7450,03896 тыс. руб.»;       </w:t>
      </w:r>
    </w:p>
    <w:p w:rsidR="00500B07" w:rsidRDefault="00500B07" w:rsidP="00500B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«1085,48877 тыс. руб.» заменить суммой «1011,59614 тыс. руб.»;</w:t>
      </w:r>
    </w:p>
    <w:p w:rsidR="00500B07" w:rsidRDefault="00500B07" w:rsidP="00500B0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4:</w:t>
      </w:r>
    </w:p>
    <w:p w:rsidR="00500B07" w:rsidRDefault="00500B07" w:rsidP="00500B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объем безвозмездных поступлений в доход бюджета сельского поселения Троицкое муниципального района Сызранский в 2018году сумму «2493,41433 тыс. руб.» заменить суммой «2726,98077 тыс. руб.», из них субсидии, субвенции и иные межбюджетные трансферты, имеющие целевое назначение,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«1836,97777 тыс. руб.» </w:t>
      </w:r>
    </w:p>
    <w:p w:rsidR="00500B07" w:rsidRDefault="00500B07" w:rsidP="00500B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объем межбюджетных трансфертов, получаемых </w:t>
      </w:r>
      <w:proofErr w:type="gramStart"/>
      <w:r>
        <w:rPr>
          <w:sz w:val="28"/>
          <w:szCs w:val="28"/>
        </w:rPr>
        <w:t>из  бюджета</w:t>
      </w:r>
      <w:proofErr w:type="gramEnd"/>
      <w:r>
        <w:rPr>
          <w:sz w:val="28"/>
          <w:szCs w:val="28"/>
        </w:rPr>
        <w:t xml:space="preserve"> муниципального района Сызранский в 2018году сумму </w:t>
      </w:r>
    </w:p>
    <w:p w:rsidR="00500B07" w:rsidRDefault="00500B07" w:rsidP="00500B0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1255</w:t>
      </w:r>
      <w:proofErr w:type="gramEnd"/>
      <w:r>
        <w:rPr>
          <w:sz w:val="28"/>
          <w:szCs w:val="28"/>
        </w:rPr>
        <w:t>,71433 тыс. руб.» заменить суммой «1486,78077 тыс. руб.»</w:t>
      </w:r>
    </w:p>
    <w:p w:rsidR="00500B07" w:rsidRDefault="00500B07" w:rsidP="00500B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Приложение «Поступление доходов в бюджет сельского поселения Троицкое муниципального района Сызранский на 2018 год изложить в новой редакции</w:t>
      </w:r>
    </w:p>
    <w:p w:rsidR="00500B07" w:rsidRDefault="00500B07" w:rsidP="00500B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Приложение «Безвозмездные поступления от других бюджетов бюджетной системы РФ» на 2018 год изложить в новой редакции.</w:t>
      </w:r>
    </w:p>
    <w:p w:rsidR="00500B07" w:rsidRDefault="00500B07" w:rsidP="00500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 Приложение № 4 «Распределение бюджетных ассигнований по разделам, подразделам, целевым статьям и видам расходов классификации расходов бюджета сельского поселения Троицкое муниципального района Сызранский в ведомственной структуре на 2018 год» изложить в новой редакции.</w:t>
      </w:r>
    </w:p>
    <w:p w:rsidR="00500B07" w:rsidRDefault="00500B07" w:rsidP="00500B07">
      <w:pPr>
        <w:autoSpaceDE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00B07" w:rsidRDefault="00500B07" w:rsidP="00500B07">
      <w:pPr>
        <w:autoSpaceDE w:val="0"/>
        <w:snapToGri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1.6. Приложение № 6 «Распределение бюджетных ассигнований на 2018 год по разделам, подразделам, целевым статьям, группам (группам и подгруппам) видов расходов классификации расходов бюджета сельского поселения Троицкое муниципального района Сызранский</w:t>
      </w:r>
      <w:r>
        <w:rPr>
          <w:bCs/>
          <w:color w:val="000000"/>
          <w:sz w:val="28"/>
          <w:szCs w:val="28"/>
        </w:rPr>
        <w:t>» изложить в новой редакции.</w:t>
      </w:r>
    </w:p>
    <w:p w:rsidR="00500B07" w:rsidRDefault="00500B07" w:rsidP="00500B07">
      <w:pPr>
        <w:autoSpaceDE w:val="0"/>
        <w:snapToGri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году»</w:t>
      </w:r>
    </w:p>
    <w:p w:rsidR="00500B07" w:rsidRDefault="00500B07" w:rsidP="00500B07">
      <w:pPr>
        <w:autoSpaceDE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00B07" w:rsidRDefault="00500B07" w:rsidP="00500B07">
      <w:pPr>
        <w:snapToGri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1.7. Приложение № 10 «</w:t>
      </w:r>
      <w:r>
        <w:rPr>
          <w:bCs/>
          <w:color w:val="000000"/>
          <w:sz w:val="28"/>
          <w:szCs w:val="28"/>
        </w:rPr>
        <w:t xml:space="preserve">Источники внутреннего финансирования </w:t>
      </w:r>
      <w:proofErr w:type="gramStart"/>
      <w:r>
        <w:rPr>
          <w:bCs/>
          <w:color w:val="000000"/>
          <w:sz w:val="28"/>
          <w:szCs w:val="28"/>
        </w:rPr>
        <w:t>дефицита  бюджета</w:t>
      </w:r>
      <w:proofErr w:type="gramEnd"/>
      <w:r>
        <w:rPr>
          <w:bCs/>
          <w:color w:val="000000"/>
          <w:sz w:val="28"/>
          <w:szCs w:val="28"/>
        </w:rPr>
        <w:t xml:space="preserve"> сельского поселения  Троицкое муниципального района Сызранский на 2018 год» изложить в новой редакции</w:t>
      </w:r>
    </w:p>
    <w:p w:rsidR="00500B07" w:rsidRDefault="00500B07" w:rsidP="00500B07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Захаровой О.С. внести соответствующие изменения в бюджетную роспись.</w:t>
      </w:r>
    </w:p>
    <w:p w:rsidR="00500B07" w:rsidRDefault="00500B07" w:rsidP="00500B07">
      <w:pPr>
        <w:jc w:val="right"/>
        <w:rPr>
          <w:sz w:val="28"/>
          <w:szCs w:val="28"/>
        </w:rPr>
      </w:pPr>
    </w:p>
    <w:p w:rsidR="00500B07" w:rsidRDefault="00500B07" w:rsidP="00500B07">
      <w:pPr>
        <w:spacing w:line="360" w:lineRule="auto"/>
        <w:ind w:left="708"/>
        <w:jc w:val="both"/>
        <w:rPr>
          <w:sz w:val="28"/>
          <w:szCs w:val="28"/>
        </w:rPr>
      </w:pPr>
    </w:p>
    <w:p w:rsidR="00500B07" w:rsidRDefault="00500B07" w:rsidP="00500B0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00B07" w:rsidRDefault="00500B07" w:rsidP="00500B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00B07" w:rsidRDefault="00500B07" w:rsidP="00500B0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Троицкое</w:t>
      </w:r>
    </w:p>
    <w:p w:rsidR="00500B07" w:rsidRDefault="00500B07" w:rsidP="00500B0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500B07" w:rsidRDefault="00500B07" w:rsidP="00500B0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>Л.А. Карягина</w:t>
      </w:r>
    </w:p>
    <w:p w:rsidR="00500B07" w:rsidRDefault="00500B07" w:rsidP="00500B0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00B07" w:rsidRDefault="00500B07" w:rsidP="00500B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Троицкое                               </w:t>
      </w:r>
    </w:p>
    <w:p w:rsidR="00500B07" w:rsidRDefault="00500B07" w:rsidP="00500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 </w:t>
      </w:r>
    </w:p>
    <w:p w:rsidR="00500B07" w:rsidRDefault="00500B07" w:rsidP="00500B07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В.И.Торяник</w:t>
      </w:r>
    </w:p>
    <w:p w:rsidR="00500B07" w:rsidRDefault="00500B07" w:rsidP="00500B07">
      <w:pPr>
        <w:spacing w:line="360" w:lineRule="auto"/>
        <w:jc w:val="both"/>
        <w:rPr>
          <w:b/>
          <w:sz w:val="28"/>
          <w:szCs w:val="28"/>
        </w:rPr>
      </w:pPr>
    </w:p>
    <w:p w:rsidR="00500B07" w:rsidRDefault="00500B07" w:rsidP="00500B07">
      <w:pPr>
        <w:spacing w:line="360" w:lineRule="auto"/>
      </w:pPr>
    </w:p>
    <w:p w:rsidR="00500B07" w:rsidRDefault="00500B07" w:rsidP="00500B07">
      <w:pPr>
        <w:rPr>
          <w:lang w:val="en-US"/>
        </w:rPr>
      </w:pPr>
    </w:p>
    <w:p w:rsidR="00500B07" w:rsidRDefault="00500B07" w:rsidP="00500B07">
      <w:pPr>
        <w:rPr>
          <w:lang w:val="en-US"/>
        </w:rPr>
      </w:pPr>
    </w:p>
    <w:p w:rsidR="00500B07" w:rsidRDefault="00500B07" w:rsidP="00500B07">
      <w:pPr>
        <w:rPr>
          <w:lang w:val="en-US"/>
        </w:rPr>
      </w:pPr>
    </w:p>
    <w:p w:rsidR="00500B07" w:rsidRDefault="00500B07" w:rsidP="00500B07">
      <w:pPr>
        <w:rPr>
          <w:lang w:val="en-US"/>
        </w:rPr>
      </w:pPr>
    </w:p>
    <w:p w:rsidR="00500B07" w:rsidRDefault="00500B07" w:rsidP="00500B07">
      <w:pPr>
        <w:rPr>
          <w:lang w:val="en-US"/>
        </w:rPr>
      </w:pPr>
    </w:p>
    <w:p w:rsidR="00500B07" w:rsidRDefault="00500B07" w:rsidP="00500B07">
      <w:pPr>
        <w:rPr>
          <w:lang w:val="en-US"/>
        </w:rPr>
      </w:pPr>
    </w:p>
    <w:p w:rsidR="00500B07" w:rsidRDefault="00500B07" w:rsidP="00500B07">
      <w:pPr>
        <w:rPr>
          <w:lang w:val="en-US"/>
        </w:rPr>
      </w:pPr>
    </w:p>
    <w:p w:rsidR="00500B07" w:rsidRDefault="00500B07" w:rsidP="00500B07">
      <w:pPr>
        <w:rPr>
          <w:lang w:val="en-US"/>
        </w:rPr>
      </w:pPr>
    </w:p>
    <w:p w:rsidR="00500B07" w:rsidRDefault="00500B07" w:rsidP="00500B07">
      <w:pPr>
        <w:rPr>
          <w:lang w:val="en-US"/>
        </w:rPr>
      </w:pPr>
    </w:p>
    <w:p w:rsidR="00500B07" w:rsidRDefault="00500B07" w:rsidP="00500B07">
      <w:pPr>
        <w:rPr>
          <w:lang w:val="en-US"/>
        </w:rPr>
      </w:pPr>
    </w:p>
    <w:p w:rsidR="00500B07" w:rsidRDefault="00500B07" w:rsidP="00500B07">
      <w:pPr>
        <w:rPr>
          <w:lang w:val="en-US"/>
        </w:rPr>
      </w:pPr>
    </w:p>
    <w:p w:rsidR="00500B07" w:rsidRDefault="00500B07" w:rsidP="00500B07"/>
    <w:p w:rsidR="00EB6D38" w:rsidRDefault="00EB6D38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tbl>
      <w:tblPr>
        <w:tblW w:w="8740" w:type="dxa"/>
        <w:tblLook w:val="04A0" w:firstRow="1" w:lastRow="0" w:firstColumn="1" w:lastColumn="0" w:noHBand="0" w:noVBand="1"/>
      </w:tblPr>
      <w:tblGrid>
        <w:gridCol w:w="2680"/>
        <w:gridCol w:w="4820"/>
        <w:gridCol w:w="1240"/>
      </w:tblGrid>
      <w:tr w:rsidR="00500B07" w:rsidRPr="00500B07" w:rsidTr="00500B0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Приложение к решению Собрания представителей  сельского поселения Троицкое муниципального района Сызранский Самарской области                                                                                  №___ "____ " ________  2018г.</w:t>
            </w:r>
          </w:p>
        </w:tc>
      </w:tr>
      <w:tr w:rsidR="00500B07" w:rsidRPr="00500B07" w:rsidTr="00500B0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B07" w:rsidRPr="00500B07" w:rsidTr="00500B07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B07" w:rsidRPr="00500B07" w:rsidTr="00500B07">
        <w:trPr>
          <w:trHeight w:val="450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sz w:val="18"/>
                <w:szCs w:val="18"/>
              </w:rPr>
            </w:pPr>
            <w:r w:rsidRPr="00500B07">
              <w:rPr>
                <w:sz w:val="18"/>
                <w:szCs w:val="18"/>
              </w:rPr>
              <w:t xml:space="preserve">Поступление доходов в </w:t>
            </w:r>
            <w:proofErr w:type="gramStart"/>
            <w:r w:rsidRPr="00500B07">
              <w:rPr>
                <w:sz w:val="18"/>
                <w:szCs w:val="18"/>
              </w:rPr>
              <w:t>бюджет  сельского</w:t>
            </w:r>
            <w:proofErr w:type="gramEnd"/>
            <w:r w:rsidRPr="00500B07">
              <w:rPr>
                <w:sz w:val="18"/>
                <w:szCs w:val="18"/>
              </w:rPr>
              <w:t xml:space="preserve">  поселения  Троицкое муниципального района Сызранский на  2018 год. </w:t>
            </w:r>
          </w:p>
        </w:tc>
      </w:tr>
      <w:tr w:rsidR="00500B07" w:rsidRPr="00500B07" w:rsidTr="00500B07">
        <w:trPr>
          <w:trHeight w:val="28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07" w:rsidRPr="00500B07" w:rsidRDefault="00500B07" w:rsidP="00500B07">
            <w:pPr>
              <w:rPr>
                <w:sz w:val="16"/>
                <w:szCs w:val="16"/>
              </w:rPr>
            </w:pPr>
            <w:r w:rsidRPr="00500B07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B07" w:rsidRPr="00500B07" w:rsidRDefault="00500B07" w:rsidP="00500B07">
            <w:pPr>
              <w:rPr>
                <w:sz w:val="16"/>
                <w:szCs w:val="16"/>
              </w:rPr>
            </w:pPr>
            <w:r w:rsidRPr="00500B07">
              <w:rPr>
                <w:sz w:val="16"/>
                <w:szCs w:val="16"/>
              </w:rPr>
              <w:t>Наименование источника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сумма, тыс.руб.</w:t>
            </w:r>
          </w:p>
        </w:tc>
      </w:tr>
      <w:tr w:rsidR="00500B07" w:rsidRPr="00500B07" w:rsidTr="00500B07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B07" w:rsidRPr="00500B07" w:rsidRDefault="00500B07" w:rsidP="00500B07">
            <w:pPr>
              <w:jc w:val="center"/>
              <w:rPr>
                <w:sz w:val="16"/>
                <w:szCs w:val="16"/>
              </w:rPr>
            </w:pPr>
            <w:r w:rsidRPr="00500B07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B07" w:rsidRPr="00500B07" w:rsidRDefault="00500B07" w:rsidP="00500B07">
            <w:pPr>
              <w:jc w:val="center"/>
              <w:rPr>
                <w:sz w:val="16"/>
                <w:szCs w:val="16"/>
              </w:rPr>
            </w:pPr>
            <w:r w:rsidRPr="00500B07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00B07" w:rsidRPr="00500B07" w:rsidTr="00500B07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b/>
                <w:bCs/>
                <w:sz w:val="16"/>
                <w:szCs w:val="16"/>
              </w:rPr>
            </w:pPr>
            <w:r w:rsidRPr="00500B07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3711,46205</w:t>
            </w:r>
          </w:p>
        </w:tc>
      </w:tr>
      <w:tr w:rsidR="00500B07" w:rsidRPr="00500B07" w:rsidTr="00500B07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b/>
                <w:bCs/>
                <w:sz w:val="16"/>
                <w:szCs w:val="16"/>
              </w:rPr>
            </w:pPr>
            <w:r w:rsidRPr="00500B07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1897,72551</w:t>
            </w:r>
          </w:p>
        </w:tc>
      </w:tr>
      <w:tr w:rsidR="00500B07" w:rsidRPr="00500B07" w:rsidTr="00500B07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b/>
                <w:bCs/>
                <w:sz w:val="16"/>
                <w:szCs w:val="16"/>
              </w:rPr>
            </w:pPr>
            <w:r w:rsidRPr="00500B07">
              <w:rPr>
                <w:b/>
                <w:bCs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252,00000</w:t>
            </w:r>
          </w:p>
        </w:tc>
      </w:tr>
      <w:tr w:rsidR="00500B07" w:rsidRPr="00500B07" w:rsidTr="00500B07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sz w:val="16"/>
                <w:szCs w:val="16"/>
              </w:rPr>
            </w:pPr>
            <w:r w:rsidRPr="00500B0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250,00000</w:t>
            </w:r>
          </w:p>
        </w:tc>
      </w:tr>
      <w:tr w:rsidR="00500B07" w:rsidRPr="00500B07" w:rsidTr="00500B07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sz w:val="16"/>
                <w:szCs w:val="16"/>
              </w:rPr>
            </w:pPr>
            <w:r w:rsidRPr="00500B0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500B07" w:rsidRPr="00500B07" w:rsidTr="00500B07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sz w:val="16"/>
                <w:szCs w:val="16"/>
              </w:rPr>
            </w:pPr>
            <w:r w:rsidRPr="00500B0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500B07" w:rsidRPr="00500B07" w:rsidTr="00500B07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b/>
                <w:bCs/>
                <w:sz w:val="16"/>
                <w:szCs w:val="16"/>
              </w:rPr>
            </w:pPr>
            <w:r w:rsidRPr="00500B07">
              <w:rPr>
                <w:b/>
                <w:bCs/>
                <w:sz w:val="16"/>
                <w:szCs w:val="16"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1235,72551</w:t>
            </w:r>
          </w:p>
        </w:tc>
      </w:tr>
      <w:tr w:rsidR="00500B07" w:rsidRPr="00500B07" w:rsidTr="00500B07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07" w:rsidRPr="00500B07" w:rsidRDefault="00500B07" w:rsidP="00500B07">
            <w:pPr>
              <w:rPr>
                <w:sz w:val="16"/>
                <w:szCs w:val="16"/>
              </w:rPr>
            </w:pPr>
            <w:r w:rsidRPr="00500B07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400,77376</w:t>
            </w:r>
          </w:p>
        </w:tc>
      </w:tr>
      <w:tr w:rsidR="00500B07" w:rsidRPr="00500B07" w:rsidTr="00500B07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sz w:val="16"/>
                <w:szCs w:val="16"/>
              </w:rPr>
            </w:pPr>
            <w:r w:rsidRPr="00500B0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3,64966</w:t>
            </w:r>
          </w:p>
        </w:tc>
      </w:tr>
      <w:tr w:rsidR="00500B07" w:rsidRPr="00500B07" w:rsidTr="00500B07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sz w:val="16"/>
                <w:szCs w:val="16"/>
              </w:rPr>
            </w:pPr>
            <w:r w:rsidRPr="00500B07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831,30209</w:t>
            </w:r>
          </w:p>
        </w:tc>
      </w:tr>
      <w:tr w:rsidR="00500B07" w:rsidRPr="00500B07" w:rsidTr="00500B07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410,00000</w:t>
            </w:r>
          </w:p>
        </w:tc>
      </w:tr>
      <w:tr w:rsidR="00500B07" w:rsidRPr="00500B07" w:rsidTr="00500B07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110,00000</w:t>
            </w:r>
          </w:p>
        </w:tc>
      </w:tr>
      <w:tr w:rsidR="00500B07" w:rsidRPr="00500B07" w:rsidTr="00500B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500B07" w:rsidRPr="00500B07" w:rsidTr="00500B07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500B07" w:rsidRPr="00500B07" w:rsidTr="00500B07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1813,73654</w:t>
            </w:r>
          </w:p>
        </w:tc>
      </w:tr>
      <w:tr w:rsidR="00500B07" w:rsidRPr="00500B07" w:rsidTr="00500B0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1813,73654</w:t>
            </w:r>
          </w:p>
        </w:tc>
      </w:tr>
      <w:tr w:rsidR="00500B07" w:rsidRPr="00500B07" w:rsidTr="00500B07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13,73654</w:t>
            </w:r>
          </w:p>
        </w:tc>
      </w:tr>
      <w:tr w:rsidR="00500B07" w:rsidRPr="00500B07" w:rsidTr="00500B07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1800,00000</w:t>
            </w:r>
          </w:p>
        </w:tc>
      </w:tr>
      <w:tr w:rsidR="00500B07" w:rsidRPr="00500B07" w:rsidTr="00500B07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2726,98077</w:t>
            </w:r>
          </w:p>
        </w:tc>
      </w:tr>
      <w:tr w:rsidR="00500B07" w:rsidRPr="00500B07" w:rsidTr="00500B07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2726,98077</w:t>
            </w:r>
          </w:p>
        </w:tc>
      </w:tr>
      <w:tr w:rsidR="00500B07" w:rsidRPr="00500B07" w:rsidTr="00500B07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2 02 15001 10 0000 151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861,12300</w:t>
            </w:r>
          </w:p>
        </w:tc>
      </w:tr>
      <w:tr w:rsidR="00500B07" w:rsidRPr="00500B07" w:rsidTr="00500B07">
        <w:trPr>
          <w:trHeight w:val="24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2 02 19999 10 0000 151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 xml:space="preserve">Прочие дотации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28,88000</w:t>
            </w:r>
          </w:p>
        </w:tc>
      </w:tr>
      <w:tr w:rsidR="00500B07" w:rsidRPr="00500B07" w:rsidTr="00500B07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2 02 29999 10 0000 151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1157,00000</w:t>
            </w:r>
          </w:p>
        </w:tc>
      </w:tr>
      <w:tr w:rsidR="00500B07" w:rsidRPr="00500B07" w:rsidTr="00500B07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2 02 35118 10 0000 151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83,20000</w:t>
            </w:r>
          </w:p>
        </w:tc>
      </w:tr>
      <w:tr w:rsidR="00500B07" w:rsidRPr="00500B07" w:rsidTr="00500B07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2 02 49999 10 0000 151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596,77777</w:t>
            </w:r>
          </w:p>
        </w:tc>
      </w:tr>
      <w:tr w:rsidR="00500B07" w:rsidRPr="00500B07" w:rsidTr="00500B0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B07" w:rsidRPr="00500B07" w:rsidRDefault="00500B07" w:rsidP="00500B07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500B07"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B07" w:rsidRPr="00500B07" w:rsidRDefault="00500B07" w:rsidP="00500B07">
            <w:pPr>
              <w:rPr>
                <w:b/>
                <w:bCs/>
                <w:sz w:val="16"/>
                <w:szCs w:val="16"/>
              </w:rPr>
            </w:pPr>
            <w:r w:rsidRPr="00500B07">
              <w:rPr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6438,44282</w:t>
            </w:r>
          </w:p>
        </w:tc>
      </w:tr>
    </w:tbl>
    <w:p w:rsidR="00500B07" w:rsidRDefault="00500B07"/>
    <w:p w:rsidR="00500B07" w:rsidRDefault="00500B07"/>
    <w:p w:rsidR="00500B07" w:rsidRDefault="00500B07"/>
    <w:p w:rsidR="00500B07" w:rsidRDefault="00500B07"/>
    <w:tbl>
      <w:tblPr>
        <w:tblW w:w="9180" w:type="dxa"/>
        <w:tblLook w:val="04A0" w:firstRow="1" w:lastRow="0" w:firstColumn="1" w:lastColumn="0" w:noHBand="0" w:noVBand="1"/>
      </w:tblPr>
      <w:tblGrid>
        <w:gridCol w:w="3460"/>
        <w:gridCol w:w="1355"/>
        <w:gridCol w:w="4365"/>
      </w:tblGrid>
      <w:tr w:rsidR="00500B07" w:rsidRPr="00500B07" w:rsidTr="00500B07">
        <w:trPr>
          <w:trHeight w:val="12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  <w:bookmarkStart w:id="0" w:name="RANGE!B2:F15"/>
            <w:bookmarkEnd w:id="0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0B07" w:rsidRPr="00500B07" w:rsidRDefault="00500B07" w:rsidP="00500B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B07">
              <w:rPr>
                <w:rFonts w:ascii="Arial" w:hAnsi="Arial" w:cs="Arial"/>
                <w:sz w:val="18"/>
                <w:szCs w:val="18"/>
              </w:rPr>
              <w:t>Приложение к решению Собрания представителей сельского поселения Троицкое муниципального района Сызранский Самарской области  № __ от "___ "______2018г.</w:t>
            </w:r>
          </w:p>
        </w:tc>
      </w:tr>
      <w:tr w:rsidR="00500B07" w:rsidRPr="00500B07" w:rsidTr="00500B07">
        <w:trPr>
          <w:trHeight w:val="10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b/>
                <w:bCs/>
              </w:rPr>
            </w:pPr>
            <w:r w:rsidRPr="00500B07">
              <w:rPr>
                <w:b/>
                <w:bCs/>
              </w:rPr>
              <w:t xml:space="preserve">"Безвозмездные поступления от других бюджетов бюджетной системы РФ" на 2018 год </w:t>
            </w:r>
          </w:p>
        </w:tc>
      </w:tr>
      <w:tr w:rsidR="00500B07" w:rsidRPr="00500B07" w:rsidTr="00500B0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</w:tr>
      <w:tr w:rsidR="00500B07" w:rsidRPr="00500B07" w:rsidTr="00500B07">
        <w:trPr>
          <w:trHeight w:val="1125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b/>
                <w:bCs/>
                <w:sz w:val="18"/>
                <w:szCs w:val="18"/>
              </w:rPr>
            </w:pPr>
            <w:r w:rsidRPr="00500B0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7" w:rsidRPr="00500B07" w:rsidRDefault="00500B07" w:rsidP="00500B07">
            <w:pPr>
              <w:jc w:val="both"/>
              <w:rPr>
                <w:b/>
                <w:bCs/>
                <w:sz w:val="18"/>
                <w:szCs w:val="18"/>
              </w:rPr>
            </w:pPr>
            <w:r w:rsidRPr="00500B07">
              <w:rPr>
                <w:b/>
                <w:bCs/>
                <w:sz w:val="18"/>
                <w:szCs w:val="18"/>
              </w:rPr>
              <w:t>Сумма тыс. руб.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00B07" w:rsidRPr="00500B07" w:rsidTr="00500B07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07" w:rsidRPr="00500B07" w:rsidRDefault="00500B07" w:rsidP="00500B07">
            <w:pPr>
              <w:jc w:val="center"/>
              <w:rPr>
                <w:sz w:val="16"/>
                <w:szCs w:val="16"/>
              </w:rPr>
            </w:pPr>
            <w:r w:rsidRPr="00500B07">
              <w:rPr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B07" w:rsidRPr="00500B07" w:rsidTr="00500B07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07" w:rsidRPr="00500B07" w:rsidRDefault="00500B07" w:rsidP="00500B07">
            <w:pPr>
              <w:rPr>
                <w:b/>
                <w:bCs/>
                <w:sz w:val="18"/>
                <w:szCs w:val="18"/>
              </w:rPr>
            </w:pPr>
            <w:r w:rsidRPr="00500B07">
              <w:rPr>
                <w:b/>
                <w:bCs/>
                <w:sz w:val="18"/>
                <w:szCs w:val="18"/>
              </w:rPr>
              <w:t>Дотации   на выравнивание уровня бюджетной обеспеченности.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B07">
              <w:rPr>
                <w:rFonts w:ascii="Arial" w:hAnsi="Arial" w:cs="Arial"/>
                <w:b/>
                <w:bCs/>
                <w:sz w:val="18"/>
                <w:szCs w:val="18"/>
              </w:rPr>
              <w:t>861,12300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B07" w:rsidRPr="00500B07" w:rsidTr="00500B07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07" w:rsidRPr="00500B07" w:rsidRDefault="00500B07" w:rsidP="00500B07">
            <w:pPr>
              <w:rPr>
                <w:b/>
                <w:bCs/>
                <w:sz w:val="18"/>
                <w:szCs w:val="18"/>
              </w:rPr>
            </w:pPr>
            <w:r w:rsidRPr="00500B07">
              <w:rPr>
                <w:b/>
                <w:bCs/>
                <w:sz w:val="18"/>
                <w:szCs w:val="18"/>
              </w:rPr>
              <w:t>Прочии дотации бюджетам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B07">
              <w:rPr>
                <w:rFonts w:ascii="Arial" w:hAnsi="Arial" w:cs="Arial"/>
                <w:b/>
                <w:bCs/>
                <w:sz w:val="18"/>
                <w:szCs w:val="18"/>
              </w:rPr>
              <w:t>28,88000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B07" w:rsidRPr="00500B07" w:rsidTr="00500B07">
        <w:trPr>
          <w:trHeight w:val="5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07" w:rsidRPr="00500B07" w:rsidRDefault="00500B07" w:rsidP="00500B07">
            <w:pPr>
              <w:rPr>
                <w:b/>
                <w:bCs/>
                <w:sz w:val="18"/>
                <w:szCs w:val="18"/>
              </w:rPr>
            </w:pPr>
            <w:r w:rsidRPr="00500B07">
              <w:rPr>
                <w:b/>
                <w:bCs/>
                <w:sz w:val="18"/>
                <w:szCs w:val="18"/>
              </w:rPr>
              <w:t>Субсидии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B07">
              <w:rPr>
                <w:rFonts w:ascii="Arial" w:hAnsi="Arial" w:cs="Arial"/>
                <w:b/>
                <w:bCs/>
                <w:sz w:val="18"/>
                <w:szCs w:val="18"/>
              </w:rPr>
              <w:t>1157,00000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B07" w:rsidRPr="00500B07" w:rsidTr="00500B07">
        <w:trPr>
          <w:trHeight w:val="12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07" w:rsidRPr="00500B07" w:rsidRDefault="00500B07" w:rsidP="00500B07">
            <w:pPr>
              <w:rPr>
                <w:sz w:val="18"/>
                <w:szCs w:val="18"/>
              </w:rPr>
            </w:pPr>
            <w:r w:rsidRPr="00500B07">
              <w:rPr>
                <w:sz w:val="18"/>
                <w:szCs w:val="18"/>
              </w:rPr>
              <w:t>Субсидии для софинансирования расх.обяз.по вопрсам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B07">
              <w:rPr>
                <w:rFonts w:ascii="Arial" w:hAnsi="Arial" w:cs="Arial"/>
                <w:sz w:val="18"/>
                <w:szCs w:val="18"/>
              </w:rPr>
              <w:t>1157,00000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B07" w:rsidRPr="00500B07" w:rsidTr="00500B07">
        <w:trPr>
          <w:trHeight w:val="54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07" w:rsidRPr="00500B07" w:rsidRDefault="00500B07" w:rsidP="00500B07">
            <w:pPr>
              <w:rPr>
                <w:b/>
                <w:bCs/>
                <w:sz w:val="18"/>
                <w:szCs w:val="18"/>
              </w:rPr>
            </w:pPr>
            <w:r w:rsidRPr="00500B07">
              <w:rPr>
                <w:b/>
                <w:bCs/>
                <w:sz w:val="18"/>
                <w:szCs w:val="18"/>
              </w:rPr>
              <w:t>Субвенции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B07">
              <w:rPr>
                <w:rFonts w:ascii="Arial" w:hAnsi="Arial" w:cs="Arial"/>
                <w:b/>
                <w:bCs/>
                <w:sz w:val="18"/>
                <w:szCs w:val="18"/>
              </w:rPr>
              <w:t>83,20000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B07" w:rsidRPr="00500B07" w:rsidTr="00500B07">
        <w:trPr>
          <w:trHeight w:val="96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07" w:rsidRPr="00500B07" w:rsidRDefault="00500B07" w:rsidP="00500B07">
            <w:pPr>
              <w:rPr>
                <w:sz w:val="18"/>
                <w:szCs w:val="18"/>
              </w:rPr>
            </w:pPr>
            <w:r w:rsidRPr="00500B07">
              <w:rPr>
                <w:sz w:val="18"/>
                <w:szCs w:val="18"/>
              </w:rPr>
              <w:t>Субвенции бюджетам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00B07">
              <w:rPr>
                <w:rFonts w:ascii="Arial" w:hAnsi="Arial" w:cs="Arial"/>
                <w:sz w:val="18"/>
                <w:szCs w:val="18"/>
              </w:rPr>
              <w:t>83,20000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B07" w:rsidRPr="00500B07" w:rsidTr="00500B07">
        <w:trPr>
          <w:trHeight w:val="8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07" w:rsidRPr="00500B07" w:rsidRDefault="00500B07" w:rsidP="00500B07">
            <w:pPr>
              <w:rPr>
                <w:b/>
                <w:bCs/>
                <w:sz w:val="18"/>
                <w:szCs w:val="18"/>
              </w:rPr>
            </w:pPr>
            <w:r w:rsidRPr="00500B07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B07">
              <w:rPr>
                <w:rFonts w:ascii="Arial" w:hAnsi="Arial" w:cs="Arial"/>
                <w:b/>
                <w:bCs/>
                <w:sz w:val="18"/>
                <w:szCs w:val="18"/>
              </w:rPr>
              <w:t>596,77777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0B07" w:rsidRPr="00500B07" w:rsidTr="00500B07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07" w:rsidRPr="00500B07" w:rsidRDefault="00500B07" w:rsidP="00500B07">
            <w:pPr>
              <w:rPr>
                <w:b/>
                <w:bCs/>
                <w:sz w:val="18"/>
                <w:szCs w:val="18"/>
              </w:rPr>
            </w:pPr>
            <w:r w:rsidRPr="00500B07">
              <w:rPr>
                <w:b/>
                <w:bCs/>
                <w:sz w:val="18"/>
                <w:szCs w:val="18"/>
              </w:rPr>
              <w:t>Итого "Безвозмездные перечисления от других бюджетов".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B07">
              <w:rPr>
                <w:rFonts w:ascii="Arial" w:hAnsi="Arial" w:cs="Arial"/>
                <w:b/>
                <w:bCs/>
                <w:sz w:val="18"/>
                <w:szCs w:val="18"/>
              </w:rPr>
              <w:t>2726,98077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00B07" w:rsidRDefault="00500B07"/>
    <w:p w:rsidR="00500B07" w:rsidRDefault="00500B07"/>
    <w:tbl>
      <w:tblPr>
        <w:tblW w:w="8740" w:type="dxa"/>
        <w:tblLook w:val="04A0" w:firstRow="1" w:lastRow="0" w:firstColumn="1" w:lastColumn="0" w:noHBand="0" w:noVBand="1"/>
      </w:tblPr>
      <w:tblGrid>
        <w:gridCol w:w="261"/>
        <w:gridCol w:w="2900"/>
        <w:gridCol w:w="644"/>
        <w:gridCol w:w="460"/>
        <w:gridCol w:w="600"/>
        <w:gridCol w:w="1282"/>
        <w:gridCol w:w="483"/>
        <w:gridCol w:w="1240"/>
        <w:gridCol w:w="1470"/>
      </w:tblGrid>
      <w:tr w:rsidR="00500B07" w:rsidRPr="00500B07" w:rsidTr="00500B07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4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B07">
              <w:rPr>
                <w:rFonts w:ascii="Arial" w:hAnsi="Arial" w:cs="Arial"/>
                <w:sz w:val="20"/>
                <w:szCs w:val="20"/>
              </w:rPr>
              <w:t>Приложение  № 4 к решению Собрания представителей сельского  поселения Троицкое муниципального района Сызранский от " ___ " "_________ " 2018г. №</w:t>
            </w:r>
          </w:p>
        </w:tc>
      </w:tr>
      <w:tr w:rsidR="00500B07" w:rsidRPr="00500B07" w:rsidTr="00500B07">
        <w:trPr>
          <w:trHeight w:val="300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07" w:rsidRPr="00500B07" w:rsidTr="00500B07">
        <w:trPr>
          <w:trHeight w:val="109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B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поселения Троицкое муниципального района Сызранский в ведомственной структуре на 2018 год                     </w:t>
            </w:r>
          </w:p>
        </w:tc>
      </w:tr>
      <w:tr w:rsidR="00500B07" w:rsidRPr="00500B07" w:rsidTr="00500B07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</w:tr>
      <w:tr w:rsidR="00500B07" w:rsidRPr="00500B07" w:rsidTr="00500B07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безвозмездных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Администрация сельского поселения Троицкое муниципального района Сызранский Самарской области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7 450 038,96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1 836 977,77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2 791 576,97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343 152,51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5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0B07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1 745 431,78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0B07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1 575 687,10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0B07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982 000,00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296 000,00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04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448 691,83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муниципального района Сызранский "Развитие информационно-телекоммуникационной инфраструктуры на территории муниципального района Сызранский Самарской области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 на 2018-2020 годы"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500B07" w:rsidRPr="00500B07" w:rsidTr="00500B07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0B07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2 526 048,67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субсидий,направленные на развитие сельского хозяйства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Троицкое  муниципального района Сызранский "Модернизация и развитие автомобильных дорог общего пользования сельского поселения Троицкое муниципального  района Сызранский Самарской области на 2016-2018 годы"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532 902,31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481 656,00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270 902,31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219 656,00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"Комплексное развитие ситсем коммунальной инфраструктуры сельского поселения Троицкое на 2017-2019 годы"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хозяйства(областные средства)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90.5.00.00000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компенсацию выпадающих доходов организациям,предоставляющим населению жилищные услуги по тарифам,не обеспечивающим возмещение издержек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500B07" w:rsidRPr="00500B07" w:rsidTr="00500B07">
        <w:trPr>
          <w:trHeight w:val="13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 на 2018-2020 г."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1 516 311,01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855 969,26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1 353 700,01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855 969,26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500B07" w:rsidRPr="00500B07" w:rsidTr="00500B07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кинематографии(областные средства)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90.8.00.00000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971 123,40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4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20"/>
                <w:szCs w:val="20"/>
              </w:rPr>
            </w:pPr>
            <w:r w:rsidRPr="00500B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20"/>
                <w:szCs w:val="20"/>
              </w:rPr>
            </w:pPr>
            <w:r w:rsidRPr="00500B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20"/>
                <w:szCs w:val="20"/>
              </w:rPr>
            </w:pPr>
            <w:r w:rsidRPr="00500B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20"/>
                <w:szCs w:val="20"/>
              </w:rPr>
            </w:pPr>
            <w:r w:rsidRPr="00500B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20"/>
                <w:szCs w:val="20"/>
              </w:rPr>
            </w:pPr>
            <w:r w:rsidRPr="00500B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20"/>
                <w:szCs w:val="20"/>
              </w:rPr>
            </w:pPr>
            <w:r w:rsidRPr="00500B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7 450 038,96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1 836 977,77</w:t>
            </w:r>
          </w:p>
        </w:tc>
      </w:tr>
    </w:tbl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tbl>
      <w:tblPr>
        <w:tblW w:w="8320" w:type="dxa"/>
        <w:tblLook w:val="04A0" w:firstRow="1" w:lastRow="0" w:firstColumn="1" w:lastColumn="0" w:noHBand="0" w:noVBand="1"/>
      </w:tblPr>
      <w:tblGrid>
        <w:gridCol w:w="261"/>
        <w:gridCol w:w="2900"/>
        <w:gridCol w:w="460"/>
        <w:gridCol w:w="600"/>
        <w:gridCol w:w="1312"/>
        <w:gridCol w:w="483"/>
        <w:gridCol w:w="1240"/>
        <w:gridCol w:w="1470"/>
      </w:tblGrid>
      <w:tr w:rsidR="00500B07" w:rsidRPr="00500B07" w:rsidTr="00500B07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B07">
              <w:rPr>
                <w:rFonts w:ascii="Arial" w:hAnsi="Arial" w:cs="Arial"/>
                <w:sz w:val="20"/>
                <w:szCs w:val="20"/>
              </w:rPr>
              <w:t>Приложение  № 6 к решению Собрания представителей сельского  поселения Троицкое муниципального района Сызранский от " ___ " "_________ " 2018г. №</w:t>
            </w:r>
          </w:p>
        </w:tc>
      </w:tr>
      <w:tr w:rsidR="00500B07" w:rsidRPr="00500B07" w:rsidTr="00500B07">
        <w:trPr>
          <w:trHeight w:val="300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07" w:rsidRPr="00500B07" w:rsidTr="00500B07">
        <w:trPr>
          <w:trHeight w:val="1095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B07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на 2018 год по разделам, подразделам, целевым статьям, группам (группам и подгруппам) видов расходов классификации расходов бюджета сельского поселения Троицкое муниципального района Сызранский</w:t>
            </w:r>
          </w:p>
        </w:tc>
      </w:tr>
      <w:tr w:rsidR="00500B07" w:rsidRPr="00500B07" w:rsidTr="00500B07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</w:tr>
      <w:tr w:rsidR="00500B07" w:rsidRPr="00500B07" w:rsidTr="00500B07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07" w:rsidRPr="00500B07" w:rsidRDefault="00500B07" w:rsidP="00500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безвозмездных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2 791 576,97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343 152,51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5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0B07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1 745 431,78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0B07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1 575 687,10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0B07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982 000,00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296 000,00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04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448 691,83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муниципального района Сызранский "Развитие информационно-телекоммуникационной инфраструктуры на территории муниципального района Сызранский Самарской области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 на 2018-2020 годы"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500B07" w:rsidRPr="00500B07" w:rsidTr="00500B07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0B07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2 526 048,67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субсидий,направленные на развитие сельского хозяйства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Троицкое  муниципального района Сызранский "Модернизация и развитие автомобильных дорог общего пользования сельского поселения Троицкое муниципального  района Сызранский Самарской области на 2016-2018 годы"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532 902,31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481 656,00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270 902,31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219 656,00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"Комплексное развитие ситсем коммунальной инфраструктуры сельского поселения Троицкое на 2017-2019 годы"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хозяйства(областные средства)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90.5.00.00000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компенсацию выпадающих доходов организациям,предоставляющим населению жилищные услуги по тарифам,не обеспечивающим возмещение издержек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500B07" w:rsidRPr="00500B07" w:rsidTr="00500B07">
        <w:trPr>
          <w:trHeight w:val="13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500B07" w:rsidRPr="00500B07" w:rsidTr="00500B07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</w:tr>
      <w:tr w:rsidR="00500B07" w:rsidRPr="00500B07" w:rsidTr="00500B07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 на 2018-2020 г."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1 516 311,01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855 969,26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1 353 700,01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855 969,26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500B07" w:rsidRPr="00500B07" w:rsidTr="00500B07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кинематографии(областные средства)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90.8.00.00000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971 123,40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500B07" w:rsidRPr="00500B07" w:rsidTr="00500B07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4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B0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00B07" w:rsidRPr="00500B07" w:rsidTr="00500B07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20"/>
                <w:szCs w:val="20"/>
              </w:rPr>
            </w:pPr>
            <w:r w:rsidRPr="00500B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20"/>
                <w:szCs w:val="20"/>
              </w:rPr>
            </w:pPr>
            <w:r w:rsidRPr="00500B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20"/>
                <w:szCs w:val="20"/>
              </w:rPr>
            </w:pPr>
            <w:r w:rsidRPr="00500B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20"/>
                <w:szCs w:val="20"/>
              </w:rPr>
            </w:pPr>
            <w:r w:rsidRPr="00500B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rPr>
                <w:rFonts w:ascii="Arial" w:hAnsi="Arial" w:cs="Arial"/>
                <w:sz w:val="20"/>
                <w:szCs w:val="20"/>
              </w:rPr>
            </w:pPr>
            <w:r w:rsidRPr="00500B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7 450 038,96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07" w:rsidRPr="00500B07" w:rsidRDefault="00500B07" w:rsidP="00500B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B07">
              <w:rPr>
                <w:rFonts w:ascii="Arial" w:hAnsi="Arial" w:cs="Arial"/>
                <w:b/>
                <w:bCs/>
                <w:sz w:val="16"/>
                <w:szCs w:val="16"/>
              </w:rPr>
              <w:t>1 836 977,77</w:t>
            </w:r>
          </w:p>
        </w:tc>
      </w:tr>
    </w:tbl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p w:rsidR="00500B07" w:rsidRDefault="00500B07"/>
    <w:tbl>
      <w:tblPr>
        <w:tblpPr w:leftFromText="180" w:rightFromText="180" w:vertAnchor="text" w:horzAnchor="margin" w:tblpXSpec="center" w:tblpY="-178"/>
        <w:tblW w:w="10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4"/>
        <w:gridCol w:w="2986"/>
        <w:gridCol w:w="4564"/>
        <w:gridCol w:w="1732"/>
        <w:gridCol w:w="27"/>
        <w:gridCol w:w="197"/>
      </w:tblGrid>
      <w:tr w:rsidR="00500B07" w:rsidRPr="00500B07" w:rsidTr="008D7A42">
        <w:trPr>
          <w:trHeight w:val="930"/>
        </w:trPr>
        <w:tc>
          <w:tcPr>
            <w:tcW w:w="9953" w:type="dxa"/>
            <w:gridSpan w:val="5"/>
            <w:vMerge w:val="restart"/>
            <w:tcBorders>
              <w:top w:val="nil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lastRenderedPageBreak/>
              <w:t>Приложение №10</w:t>
            </w:r>
          </w:p>
          <w:p w:rsidR="00500B07" w:rsidRPr="00500B07" w:rsidRDefault="00500B07" w:rsidP="00500B07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500B07">
              <w:rPr>
                <w:color w:val="000000"/>
                <w:sz w:val="18"/>
                <w:szCs w:val="18"/>
                <w:lang w:eastAsia="ar-SA"/>
              </w:rPr>
              <w:t>к  решению</w:t>
            </w:r>
            <w:proofErr w:type="gramEnd"/>
            <w:r w:rsidRPr="00500B07">
              <w:rPr>
                <w:color w:val="000000"/>
                <w:sz w:val="18"/>
                <w:szCs w:val="18"/>
                <w:lang w:eastAsia="ar-SA"/>
              </w:rPr>
              <w:t xml:space="preserve"> Собрания представителей </w:t>
            </w:r>
          </w:p>
          <w:p w:rsidR="00500B07" w:rsidRPr="00500B07" w:rsidRDefault="00500B07" w:rsidP="00500B07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500B07">
              <w:rPr>
                <w:color w:val="000000"/>
                <w:sz w:val="18"/>
                <w:szCs w:val="18"/>
                <w:lang w:eastAsia="ar-SA"/>
              </w:rPr>
              <w:t>сельского  поселения</w:t>
            </w:r>
            <w:proofErr w:type="gramEnd"/>
            <w:r w:rsidRPr="00500B07">
              <w:rPr>
                <w:color w:val="000000"/>
                <w:sz w:val="18"/>
                <w:szCs w:val="18"/>
                <w:lang w:eastAsia="ar-SA"/>
              </w:rPr>
              <w:t xml:space="preserve">  Троицкое муниципального района  </w:t>
            </w:r>
          </w:p>
          <w:p w:rsidR="00500B07" w:rsidRPr="00500B07" w:rsidRDefault="00500B07" w:rsidP="00500B07">
            <w:pPr>
              <w:suppressAutoHyphens/>
              <w:snapToGrid w:val="0"/>
              <w:jc w:val="right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Сызранский от " ____ "" _________ " 2018 г. № ___       </w:t>
            </w:r>
          </w:p>
          <w:p w:rsidR="00500B07" w:rsidRPr="00500B07" w:rsidRDefault="00500B07" w:rsidP="00500B07">
            <w:pPr>
              <w:suppressAutoHyphens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500B07" w:rsidRPr="00500B07" w:rsidRDefault="00500B07" w:rsidP="00500B07">
            <w:pPr>
              <w:suppressAutoHyphens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500B07" w:rsidRPr="00500B07" w:rsidRDefault="00500B07" w:rsidP="00500B0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500B07">
              <w:rPr>
                <w:bCs/>
                <w:color w:val="000000"/>
                <w:lang w:eastAsia="ar-SA"/>
              </w:rPr>
              <w:t xml:space="preserve">Источники внутреннего финансирования </w:t>
            </w:r>
            <w:proofErr w:type="gramStart"/>
            <w:r w:rsidRPr="00500B07">
              <w:rPr>
                <w:bCs/>
                <w:color w:val="000000"/>
                <w:lang w:eastAsia="ar-SA"/>
              </w:rPr>
              <w:t>дефицита  бюджета</w:t>
            </w:r>
            <w:proofErr w:type="gramEnd"/>
            <w:r w:rsidRPr="00500B07">
              <w:rPr>
                <w:bCs/>
                <w:color w:val="000000"/>
                <w:lang w:eastAsia="ar-SA"/>
              </w:rPr>
              <w:t xml:space="preserve"> сельского поселения  Троицкое муниципального района Сызранский на 2018 год</w:t>
            </w:r>
          </w:p>
          <w:p w:rsidR="00500B07" w:rsidRPr="00500B07" w:rsidRDefault="00500B07" w:rsidP="00500B07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  <w:p w:rsidR="00500B07" w:rsidRPr="00500B07" w:rsidRDefault="00500B07" w:rsidP="00500B07">
            <w:pPr>
              <w:suppressAutoHyphens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500B07" w:rsidRPr="00500B07" w:rsidRDefault="00500B07" w:rsidP="00500B07">
            <w:pPr>
              <w:suppressAutoHyphens/>
              <w:snapToGrid w:val="0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07" w:rsidRPr="00500B07" w:rsidRDefault="00500B07" w:rsidP="00500B07">
            <w:pPr>
              <w:suppressAutoHyphens/>
              <w:snapToGrid w:val="0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500B07" w:rsidRPr="00500B07" w:rsidTr="008D7A42">
        <w:trPr>
          <w:trHeight w:val="726"/>
        </w:trPr>
        <w:tc>
          <w:tcPr>
            <w:tcW w:w="9953" w:type="dxa"/>
            <w:gridSpan w:val="5"/>
            <w:vMerge/>
            <w:tcBorders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07" w:rsidRPr="00500B07" w:rsidRDefault="00500B07" w:rsidP="00500B07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00B07" w:rsidRPr="00500B07" w:rsidTr="008D7A42">
        <w:trPr>
          <w:gridAfter w:val="2"/>
          <w:wAfter w:w="224" w:type="dxa"/>
          <w:trHeight w:val="1056"/>
        </w:trPr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500B07">
              <w:rPr>
                <w:bCs/>
                <w:color w:val="000000"/>
                <w:lang w:eastAsia="ar-SA"/>
              </w:rPr>
              <w:t>код администратора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B07" w:rsidRPr="00500B07" w:rsidRDefault="00500B07" w:rsidP="00500B07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500B07">
              <w:rPr>
                <w:color w:val="000000"/>
                <w:szCs w:val="20"/>
                <w:lang w:eastAsia="ar-SA"/>
              </w:rPr>
              <w:t>Код источника финансирования по бюджетной классификации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500B07">
              <w:rPr>
                <w:bCs/>
                <w:color w:val="000000"/>
                <w:lang w:eastAsia="ar-SA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07" w:rsidRPr="00500B07" w:rsidRDefault="00500B07" w:rsidP="00500B07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500B07">
              <w:rPr>
                <w:color w:val="000000"/>
                <w:szCs w:val="20"/>
                <w:lang w:eastAsia="ar-SA"/>
              </w:rPr>
              <w:t>Утвержденные бюджетные назначения</w:t>
            </w:r>
          </w:p>
        </w:tc>
      </w:tr>
      <w:tr w:rsidR="00500B07" w:rsidRPr="00500B07" w:rsidTr="008D7A42">
        <w:trPr>
          <w:gridAfter w:val="2"/>
          <w:wAfter w:w="224" w:type="dxa"/>
          <w:trHeight w:val="3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01 00 00 00 00 0000 000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val="en-US" w:eastAsia="ar-SA"/>
              </w:rPr>
              <w:t>10</w:t>
            </w: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11</w:t>
            </w:r>
            <w:r w:rsidRPr="00500B07">
              <w:rPr>
                <w:b/>
                <w:color w:val="000000"/>
                <w:sz w:val="18"/>
                <w:szCs w:val="18"/>
                <w:lang w:val="en-US" w:eastAsia="ar-SA"/>
              </w:rPr>
              <w:t>,</w:t>
            </w: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59614</w:t>
            </w:r>
          </w:p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</w:p>
        </w:tc>
      </w:tr>
      <w:tr w:rsidR="00500B07" w:rsidRPr="00500B07" w:rsidTr="008D7A42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500B07">
              <w:rPr>
                <w:b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500B07">
              <w:rPr>
                <w:b/>
                <w:sz w:val="18"/>
                <w:szCs w:val="18"/>
                <w:lang w:eastAsia="ar-SA"/>
              </w:rPr>
              <w:t>01 03 00 00 00 0000 000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B07" w:rsidRPr="00500B07" w:rsidRDefault="00500B07" w:rsidP="00500B0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500B07">
              <w:rPr>
                <w:b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0,000</w:t>
            </w:r>
            <w:r w:rsidRPr="00500B07">
              <w:rPr>
                <w:b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500B07" w:rsidRPr="00500B07" w:rsidTr="008D7A42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500B07">
              <w:rPr>
                <w:b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500B07">
              <w:rPr>
                <w:b/>
                <w:sz w:val="18"/>
                <w:szCs w:val="18"/>
                <w:lang w:eastAsia="ar-SA"/>
              </w:rPr>
              <w:t>01 03 01 00 00 0000 700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B07" w:rsidRPr="00500B07" w:rsidRDefault="00500B07" w:rsidP="00500B0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500B07">
              <w:rPr>
                <w:b/>
                <w:sz w:val="18"/>
                <w:szCs w:val="18"/>
                <w:lang w:eastAsia="ar-SA"/>
              </w:rPr>
              <w:t>Получение бюджетных кредитов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0,000</w:t>
            </w:r>
            <w:r w:rsidRPr="00500B07">
              <w:rPr>
                <w:b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500B07" w:rsidRPr="00500B07" w:rsidTr="008D7A42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00B07">
              <w:rPr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00B07">
              <w:rPr>
                <w:sz w:val="18"/>
                <w:szCs w:val="18"/>
                <w:lang w:eastAsia="ar-SA"/>
              </w:rPr>
              <w:t>01 03 01 00 10 0000 710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B07" w:rsidRPr="00500B07" w:rsidRDefault="00500B07" w:rsidP="00500B0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00B07">
              <w:rPr>
                <w:sz w:val="18"/>
                <w:szCs w:val="18"/>
                <w:lang w:eastAsia="ar-SA"/>
              </w:rPr>
              <w:t>Получение  кредитов  от других бюджетов бюджетной системы Российской  Федерации бюджетами сельских поселений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0,000</w:t>
            </w:r>
            <w:r w:rsidRPr="00500B07">
              <w:rPr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500B07" w:rsidRPr="00500B07" w:rsidTr="008D7A42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500B07">
              <w:rPr>
                <w:b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500B07">
              <w:rPr>
                <w:b/>
                <w:sz w:val="18"/>
                <w:szCs w:val="18"/>
                <w:lang w:eastAsia="ar-SA"/>
              </w:rPr>
              <w:t>01 03 01 00 00 0000 800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B07" w:rsidRPr="00500B07" w:rsidRDefault="00500B07" w:rsidP="00500B0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500B07">
              <w:rPr>
                <w:b/>
                <w:sz w:val="18"/>
                <w:szCs w:val="18"/>
                <w:lang w:eastAsia="ar-SA"/>
              </w:rPr>
              <w:t>Погашение бюджетных кредитов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0,000</w:t>
            </w:r>
            <w:r w:rsidRPr="00500B07">
              <w:rPr>
                <w:b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500B07" w:rsidRPr="00500B07" w:rsidTr="008D7A42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00B07">
              <w:rPr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00B07">
              <w:rPr>
                <w:sz w:val="18"/>
                <w:szCs w:val="18"/>
                <w:lang w:eastAsia="ar-SA"/>
              </w:rPr>
              <w:t>01 03 00 00 10 0000 810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B07" w:rsidRPr="00500B07" w:rsidRDefault="00500B07" w:rsidP="00500B07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500B07">
              <w:rPr>
                <w:sz w:val="18"/>
                <w:szCs w:val="18"/>
                <w:lang w:eastAsia="ar-SA"/>
              </w:rPr>
              <w:t>Погашение бюджетных кредитов полученных бюджетом поселения от других бюджетов бюджетной системы Российской Федерации  в валюте Российской 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500B07">
              <w:rPr>
                <w:color w:val="000000"/>
                <w:sz w:val="18"/>
                <w:szCs w:val="18"/>
                <w:lang w:val="en-US" w:eastAsia="ar-SA"/>
              </w:rPr>
              <w:t>0</w:t>
            </w:r>
            <w:r w:rsidRPr="00500B07">
              <w:rPr>
                <w:color w:val="000000"/>
                <w:sz w:val="18"/>
                <w:szCs w:val="18"/>
                <w:lang w:eastAsia="ar-SA"/>
              </w:rPr>
              <w:t>,000</w:t>
            </w:r>
            <w:r w:rsidRPr="00500B07">
              <w:rPr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500B07" w:rsidRPr="00500B07" w:rsidTr="008D7A42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01 05 00 00 00 0000 000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val="en-US" w:eastAsia="ar-SA"/>
              </w:rPr>
              <w:t>10</w:t>
            </w: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11,59614</w:t>
            </w:r>
          </w:p>
        </w:tc>
      </w:tr>
      <w:tr w:rsidR="00500B07" w:rsidRPr="00500B07" w:rsidTr="008D7A42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01 05 00 00 00 0000 500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val="en-US" w:eastAsia="ar-SA"/>
              </w:rPr>
              <w:t>-</w:t>
            </w: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6438,44282</w:t>
            </w:r>
          </w:p>
        </w:tc>
      </w:tr>
      <w:tr w:rsidR="00500B07" w:rsidRPr="00500B07" w:rsidTr="008D7A42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01 05 02 00 00 0000 500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val="en-US" w:eastAsia="ar-SA"/>
              </w:rPr>
              <w:t>-</w:t>
            </w:r>
            <w:r w:rsidRPr="00500B07">
              <w:rPr>
                <w:color w:val="000000"/>
                <w:sz w:val="18"/>
                <w:szCs w:val="18"/>
                <w:lang w:eastAsia="ar-SA"/>
              </w:rPr>
              <w:t>6438,</w:t>
            </w:r>
            <w:r w:rsidRPr="00500B07">
              <w:rPr>
                <w:color w:val="000000"/>
                <w:sz w:val="18"/>
                <w:szCs w:val="18"/>
                <w:lang w:val="en-US" w:eastAsia="ar-SA"/>
              </w:rPr>
              <w:t>44282</w:t>
            </w:r>
          </w:p>
        </w:tc>
      </w:tr>
      <w:tr w:rsidR="00500B07" w:rsidRPr="00500B07" w:rsidTr="008D7A42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Увеличение прочих  остатков денежных  средств 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val="en-US" w:eastAsia="ar-SA"/>
              </w:rPr>
              <w:t>-</w:t>
            </w:r>
            <w:r w:rsidRPr="00500B07">
              <w:rPr>
                <w:color w:val="000000"/>
                <w:sz w:val="18"/>
                <w:szCs w:val="18"/>
                <w:lang w:eastAsia="ar-SA"/>
              </w:rPr>
              <w:t>6438,</w:t>
            </w:r>
            <w:r w:rsidRPr="00500B07">
              <w:rPr>
                <w:color w:val="000000"/>
                <w:sz w:val="18"/>
                <w:szCs w:val="18"/>
                <w:lang w:val="en-US" w:eastAsia="ar-SA"/>
              </w:rPr>
              <w:t>44282</w:t>
            </w:r>
          </w:p>
        </w:tc>
      </w:tr>
      <w:tr w:rsidR="00500B07" w:rsidRPr="00500B07" w:rsidTr="008D7A42">
        <w:trPr>
          <w:gridAfter w:val="2"/>
          <w:wAfter w:w="224" w:type="dxa"/>
          <w:trHeight w:val="73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val="en-US" w:eastAsia="ar-SA"/>
              </w:rPr>
              <w:t>-</w:t>
            </w:r>
            <w:r w:rsidRPr="00500B07">
              <w:rPr>
                <w:color w:val="000000"/>
                <w:sz w:val="18"/>
                <w:szCs w:val="18"/>
                <w:lang w:eastAsia="ar-SA"/>
              </w:rPr>
              <w:t>6438,</w:t>
            </w:r>
            <w:r w:rsidRPr="00500B07">
              <w:rPr>
                <w:color w:val="000000"/>
                <w:sz w:val="18"/>
                <w:szCs w:val="18"/>
                <w:lang w:val="en-US" w:eastAsia="ar-SA"/>
              </w:rPr>
              <w:t>44282</w:t>
            </w:r>
          </w:p>
        </w:tc>
      </w:tr>
      <w:tr w:rsidR="00500B07" w:rsidRPr="00500B07" w:rsidTr="008D7A42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01 05 00 00 00 0000 600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Уменьшение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b/>
                <w:color w:val="000000"/>
                <w:sz w:val="18"/>
                <w:szCs w:val="18"/>
                <w:lang w:eastAsia="ar-SA"/>
              </w:rPr>
              <w:t>7450,03896</w:t>
            </w:r>
          </w:p>
        </w:tc>
      </w:tr>
      <w:tr w:rsidR="00500B07" w:rsidRPr="00500B07" w:rsidTr="008D7A42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01 05 02 00 00 0000 600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7450,</w:t>
            </w:r>
            <w:r w:rsidRPr="00500B07">
              <w:rPr>
                <w:color w:val="000000"/>
                <w:sz w:val="18"/>
                <w:szCs w:val="18"/>
                <w:lang w:val="en-US" w:eastAsia="ar-SA"/>
              </w:rPr>
              <w:t>03896</w:t>
            </w:r>
          </w:p>
        </w:tc>
      </w:tr>
      <w:tr w:rsidR="00500B07" w:rsidRPr="00500B07" w:rsidTr="008D7A42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Уменьшение прочих  остатков денежных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7450,</w:t>
            </w:r>
            <w:r w:rsidRPr="00500B07">
              <w:rPr>
                <w:color w:val="000000"/>
                <w:sz w:val="18"/>
                <w:szCs w:val="18"/>
                <w:lang w:val="en-US" w:eastAsia="ar-SA"/>
              </w:rPr>
              <w:t>03896</w:t>
            </w:r>
          </w:p>
        </w:tc>
      </w:tr>
      <w:tr w:rsidR="00500B07" w:rsidRPr="00500B07" w:rsidTr="008D7A42">
        <w:trPr>
          <w:gridAfter w:val="2"/>
          <w:wAfter w:w="224" w:type="dxa"/>
          <w:trHeight w:val="9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01 05 0</w:t>
            </w:r>
            <w:r w:rsidRPr="00500B07">
              <w:rPr>
                <w:color w:val="000000"/>
                <w:sz w:val="18"/>
                <w:szCs w:val="18"/>
                <w:lang w:val="en-US" w:eastAsia="ar-SA"/>
              </w:rPr>
              <w:t>2</w:t>
            </w:r>
            <w:r w:rsidRPr="00500B07">
              <w:rPr>
                <w:color w:val="000000"/>
                <w:sz w:val="18"/>
                <w:szCs w:val="18"/>
                <w:lang w:eastAsia="ar-SA"/>
              </w:rPr>
              <w:t xml:space="preserve"> 01 10 0000 610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Уменьшение прочих остатков денежных средств   бюджетов сельских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07" w:rsidRPr="00500B07" w:rsidRDefault="00500B07" w:rsidP="00500B07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500B07">
              <w:rPr>
                <w:color w:val="000000"/>
                <w:sz w:val="18"/>
                <w:szCs w:val="18"/>
                <w:lang w:eastAsia="ar-SA"/>
              </w:rPr>
              <w:t>7450,03896</w:t>
            </w:r>
          </w:p>
        </w:tc>
      </w:tr>
    </w:tbl>
    <w:p w:rsidR="00500B07" w:rsidRPr="00500B07" w:rsidRDefault="00500B07" w:rsidP="00500B07">
      <w:pPr>
        <w:suppressAutoHyphens/>
        <w:jc w:val="both"/>
        <w:rPr>
          <w:sz w:val="28"/>
          <w:szCs w:val="28"/>
          <w:lang w:eastAsia="ar-SA"/>
        </w:rPr>
      </w:pPr>
    </w:p>
    <w:p w:rsidR="00500B07" w:rsidRPr="00500B07" w:rsidRDefault="00500B07" w:rsidP="00500B07">
      <w:pPr>
        <w:suppressAutoHyphens/>
        <w:jc w:val="center"/>
        <w:rPr>
          <w:sz w:val="18"/>
          <w:szCs w:val="18"/>
          <w:lang w:eastAsia="ar-SA"/>
        </w:rPr>
      </w:pPr>
    </w:p>
    <w:p w:rsidR="00500B07" w:rsidRPr="00500B07" w:rsidRDefault="00500B07" w:rsidP="00500B07">
      <w:pPr>
        <w:suppressAutoHyphens/>
        <w:ind w:left="360"/>
        <w:rPr>
          <w:sz w:val="18"/>
          <w:szCs w:val="18"/>
          <w:lang w:eastAsia="ar-SA"/>
        </w:rPr>
      </w:pPr>
    </w:p>
    <w:p w:rsidR="00500B07" w:rsidRPr="00500B07" w:rsidRDefault="00500B07" w:rsidP="00500B07">
      <w:pPr>
        <w:suppressAutoHyphens/>
        <w:ind w:left="360"/>
        <w:rPr>
          <w:sz w:val="18"/>
          <w:szCs w:val="18"/>
          <w:lang w:eastAsia="ar-SA"/>
        </w:rPr>
      </w:pPr>
    </w:p>
    <w:p w:rsidR="00500B07" w:rsidRDefault="00500B07">
      <w:bookmarkStart w:id="1" w:name="_GoBack"/>
      <w:bookmarkEnd w:id="1"/>
    </w:p>
    <w:sectPr w:rsidR="0050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E4"/>
    <w:rsid w:val="00500B07"/>
    <w:rsid w:val="00B423E4"/>
    <w:rsid w:val="00E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4385"/>
  <w15:chartTrackingRefBased/>
  <w15:docId w15:val="{65A0E49D-8BA0-4183-AC3C-2163866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B0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00B07"/>
    <w:rPr>
      <w:color w:val="954F72"/>
      <w:u w:val="single"/>
    </w:rPr>
  </w:style>
  <w:style w:type="paragraph" w:customStyle="1" w:styleId="msonormal0">
    <w:name w:val="msonormal"/>
    <w:basedOn w:val="a"/>
    <w:rsid w:val="00500B07"/>
    <w:pPr>
      <w:spacing w:before="100" w:beforeAutospacing="1" w:after="100" w:afterAutospacing="1"/>
    </w:pPr>
  </w:style>
  <w:style w:type="paragraph" w:customStyle="1" w:styleId="xl66">
    <w:name w:val="xl66"/>
    <w:basedOn w:val="a"/>
    <w:rsid w:val="00500B0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0B0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500B0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0B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500B07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500B0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0B0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500B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500B07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500B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0B0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500B0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00B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00B0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00B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00B0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00B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500B0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500B07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500B0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500B0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500B07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500B0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500B07"/>
    <w:pP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500B07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500B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500B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500B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500B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500B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500B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500B0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500B07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500B07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500B07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500B0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500B07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500B0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500B07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8022</Words>
  <Characters>45731</Characters>
  <Application>Microsoft Office Word</Application>
  <DocSecurity>0</DocSecurity>
  <Lines>381</Lines>
  <Paragraphs>107</Paragraphs>
  <ScaleCrop>false</ScaleCrop>
  <Company/>
  <LinksUpToDate>false</LinksUpToDate>
  <CharactersWithSpaces>53646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2018-07-19T07:08:00Z</dcterms:created>
  <dcterms:modified xsi:type="dcterms:W3CDTF">2018-07-19T07:15:00Z</dcterms:modified>
</cp:coreProperties>
</file>