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C4A" w:rsidRPr="006A1E50" w:rsidRDefault="000E0C4A" w:rsidP="000E0C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1E50">
        <w:rPr>
          <w:rFonts w:ascii="Times New Roman" w:hAnsi="Times New Roman" w:cs="Times New Roman"/>
          <w:b/>
          <w:bCs/>
          <w:sz w:val="28"/>
          <w:szCs w:val="28"/>
        </w:rPr>
        <w:t>ОПОВЕЩЕНИЕ</w:t>
      </w:r>
    </w:p>
    <w:p w:rsidR="000E0C4A" w:rsidRPr="006A1E50" w:rsidRDefault="000E0C4A" w:rsidP="000E0C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1E50">
        <w:rPr>
          <w:rFonts w:ascii="Times New Roman" w:hAnsi="Times New Roman" w:cs="Times New Roman"/>
          <w:b/>
          <w:bCs/>
          <w:sz w:val="28"/>
          <w:szCs w:val="28"/>
        </w:rPr>
        <w:t>о проведении публичных слушаний</w:t>
      </w:r>
    </w:p>
    <w:p w:rsidR="000E0C4A" w:rsidRPr="006A1E50" w:rsidRDefault="000E0C4A" w:rsidP="000E0C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0C4A" w:rsidRPr="006A1E50" w:rsidRDefault="000E0C4A" w:rsidP="000E0C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6A1E5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A1E50">
        <w:rPr>
          <w:rFonts w:ascii="Times New Roman" w:hAnsi="Times New Roman" w:cs="Times New Roman"/>
          <w:sz w:val="28"/>
          <w:szCs w:val="28"/>
        </w:rPr>
        <w:t>.2021 г.</w:t>
      </w:r>
    </w:p>
    <w:p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1.Администрация</w:t>
      </w:r>
      <w:r w:rsidR="003151A6">
        <w:rPr>
          <w:rFonts w:ascii="Times New Roman" w:hAnsi="Times New Roman" w:cs="Times New Roman"/>
          <w:sz w:val="28"/>
          <w:szCs w:val="28"/>
        </w:rPr>
        <w:t>сельского</w:t>
      </w:r>
      <w:r w:rsidRPr="006A1E5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06D09">
        <w:rPr>
          <w:rFonts w:ascii="Times New Roman" w:hAnsi="Times New Roman" w:cs="Times New Roman"/>
          <w:sz w:val="28"/>
          <w:szCs w:val="28"/>
        </w:rPr>
        <w:t>Усинское</w:t>
      </w:r>
      <w:r w:rsidRPr="006A1E5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6A1E50">
        <w:rPr>
          <w:rFonts w:ascii="Times New Roman" w:hAnsi="Times New Roman" w:cs="Times New Roman"/>
          <w:sz w:val="28"/>
          <w:szCs w:val="28"/>
        </w:rPr>
        <w:t xml:space="preserve"> Самарской области извещает о начале публичных слушаний по проекту, предусматривающему внесение изменений в</w:t>
      </w:r>
      <w:r w:rsidRPr="0040723D">
        <w:rPr>
          <w:rFonts w:ascii="Times New Roman" w:hAnsi="Times New Roman" w:cs="Times New Roman"/>
          <w:sz w:val="28"/>
          <w:szCs w:val="28"/>
        </w:rPr>
        <w:t xml:space="preserve"> правила благоустройства территории </w:t>
      </w:r>
      <w:r w:rsidR="003151A6">
        <w:rPr>
          <w:rFonts w:ascii="Times New Roman" w:hAnsi="Times New Roman" w:cs="Times New Roman"/>
          <w:sz w:val="28"/>
          <w:szCs w:val="28"/>
        </w:rPr>
        <w:t>сельского</w:t>
      </w:r>
      <w:r w:rsidRPr="0040723D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06D09">
        <w:rPr>
          <w:rFonts w:ascii="Times New Roman" w:hAnsi="Times New Roman" w:cs="Times New Roman"/>
          <w:sz w:val="28"/>
          <w:szCs w:val="28"/>
        </w:rPr>
        <w:t>Усинское</w:t>
      </w:r>
      <w:r w:rsidRPr="0040723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40723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6A1E50">
        <w:rPr>
          <w:rFonts w:ascii="Times New Roman" w:hAnsi="Times New Roman" w:cs="Times New Roman"/>
          <w:sz w:val="28"/>
          <w:szCs w:val="28"/>
        </w:rPr>
        <w:t>.</w:t>
      </w:r>
    </w:p>
    <w:p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2. Информация о проекте, подлежащем рассмотрению на публичных слушаниях, и перечень информационных материалов к такому проекту:</w:t>
      </w:r>
    </w:p>
    <w:p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 xml:space="preserve">На публичных слушаниях подлежит рассмотрению проект решения Собрания представителей </w:t>
      </w:r>
      <w:r w:rsidR="003151A6">
        <w:rPr>
          <w:rFonts w:ascii="Times New Roman" w:hAnsi="Times New Roman" w:cs="Times New Roman"/>
          <w:sz w:val="28"/>
          <w:szCs w:val="28"/>
        </w:rPr>
        <w:t>сельского</w:t>
      </w:r>
      <w:r w:rsidRPr="006A1E5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06D09">
        <w:rPr>
          <w:rFonts w:ascii="Times New Roman" w:hAnsi="Times New Roman" w:cs="Times New Roman"/>
          <w:sz w:val="28"/>
          <w:szCs w:val="28"/>
        </w:rPr>
        <w:t>Усинское</w:t>
      </w:r>
      <w:r w:rsidRPr="006A1E5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6A1E50">
        <w:rPr>
          <w:rFonts w:ascii="Times New Roman" w:hAnsi="Times New Roman" w:cs="Times New Roman"/>
          <w:sz w:val="28"/>
          <w:szCs w:val="28"/>
        </w:rPr>
        <w:t xml:space="preserve"> Самарской области «О внесении изменений в Правила </w:t>
      </w:r>
      <w:r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территории</w:t>
      </w:r>
      <w:r w:rsidR="003151A6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Pr="006A1E5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06D09">
        <w:rPr>
          <w:rFonts w:ascii="Times New Roman" w:hAnsi="Times New Roman" w:cs="Times New Roman"/>
          <w:sz w:val="28"/>
          <w:szCs w:val="28"/>
        </w:rPr>
        <w:t>Усинское</w:t>
      </w:r>
      <w:r w:rsidRPr="006A1E5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6A1E50">
        <w:rPr>
          <w:rFonts w:ascii="Times New Roman" w:hAnsi="Times New Roman" w:cs="Times New Roman"/>
          <w:sz w:val="28"/>
          <w:szCs w:val="28"/>
        </w:rPr>
        <w:t xml:space="preserve"> Самарской области» (далее – проект). Информационные материалы к проекту </w:t>
      </w:r>
      <w:r>
        <w:rPr>
          <w:rFonts w:ascii="Times New Roman" w:hAnsi="Times New Roman" w:cs="Times New Roman"/>
          <w:sz w:val="28"/>
          <w:szCs w:val="28"/>
        </w:rPr>
        <w:t>отсутствуют</w:t>
      </w:r>
      <w:r w:rsidRPr="006A1E50">
        <w:rPr>
          <w:rFonts w:ascii="Times New Roman" w:hAnsi="Times New Roman" w:cs="Times New Roman"/>
          <w:sz w:val="28"/>
          <w:szCs w:val="28"/>
        </w:rPr>
        <w:t>.</w:t>
      </w:r>
    </w:p>
    <w:p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 xml:space="preserve">3. Информация о порядке и сроках проведения публичных слушаний по проекту, подлежащему рассмотрению на </w:t>
      </w:r>
      <w:proofErr w:type="spellStart"/>
      <w:r w:rsidRPr="006A1E50">
        <w:rPr>
          <w:rFonts w:ascii="Times New Roman" w:hAnsi="Times New Roman" w:cs="Times New Roman"/>
          <w:sz w:val="28"/>
          <w:szCs w:val="28"/>
        </w:rPr>
        <w:t>публичныхслушаниях</w:t>
      </w:r>
      <w:proofErr w:type="spellEnd"/>
      <w:r w:rsidRPr="006A1E50">
        <w:rPr>
          <w:rFonts w:ascii="Times New Roman" w:hAnsi="Times New Roman" w:cs="Times New Roman"/>
          <w:sz w:val="28"/>
          <w:szCs w:val="28"/>
        </w:rPr>
        <w:t>:</w:t>
      </w:r>
    </w:p>
    <w:p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 xml:space="preserve">Публичные слушания проводятся в срок с 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6A1E5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A1E50">
        <w:rPr>
          <w:rFonts w:ascii="Times New Roman" w:hAnsi="Times New Roman" w:cs="Times New Roman"/>
          <w:sz w:val="28"/>
          <w:szCs w:val="28"/>
        </w:rPr>
        <w:t xml:space="preserve">.2021 по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6A1E5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A1E50">
        <w:rPr>
          <w:rFonts w:ascii="Times New Roman" w:hAnsi="Times New Roman" w:cs="Times New Roman"/>
          <w:sz w:val="28"/>
          <w:szCs w:val="28"/>
        </w:rPr>
        <w:t xml:space="preserve">.2021 в </w:t>
      </w:r>
      <w:proofErr w:type="spellStart"/>
      <w:r w:rsidRPr="006A1E50">
        <w:rPr>
          <w:rFonts w:ascii="Times New Roman" w:hAnsi="Times New Roman" w:cs="Times New Roman"/>
          <w:sz w:val="28"/>
          <w:szCs w:val="28"/>
        </w:rPr>
        <w:t>порядке</w:t>
      </w:r>
      <w:proofErr w:type="gramStart"/>
      <w:r w:rsidRPr="006A1E50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6A1E50">
        <w:rPr>
          <w:rFonts w:ascii="Times New Roman" w:hAnsi="Times New Roman" w:cs="Times New Roman"/>
          <w:sz w:val="28"/>
          <w:szCs w:val="28"/>
        </w:rPr>
        <w:t>редусмотренном</w:t>
      </w:r>
      <w:proofErr w:type="spellEnd"/>
      <w:r w:rsidRPr="006A1E50">
        <w:rPr>
          <w:rFonts w:ascii="Times New Roman" w:hAnsi="Times New Roman" w:cs="Times New Roman"/>
          <w:sz w:val="28"/>
          <w:szCs w:val="28"/>
        </w:rPr>
        <w:t xml:space="preserve"> </w:t>
      </w:r>
      <w:r w:rsidR="005C49D1" w:rsidRPr="005C49D1">
        <w:rPr>
          <w:rFonts w:ascii="Times New Roman" w:hAnsi="Times New Roman" w:cs="Times New Roman"/>
          <w:sz w:val="28"/>
          <w:szCs w:val="28"/>
        </w:rPr>
        <w:t xml:space="preserve">Порядком организации и проведения общественных обсуждений или публичных слушаний по вопросам градостроительной деятельности на территории </w:t>
      </w:r>
      <w:r w:rsidR="003151A6">
        <w:rPr>
          <w:rFonts w:ascii="Times New Roman" w:hAnsi="Times New Roman" w:cs="Times New Roman"/>
          <w:sz w:val="28"/>
          <w:szCs w:val="28"/>
        </w:rPr>
        <w:t>сельского</w:t>
      </w:r>
      <w:r w:rsidR="005C49D1" w:rsidRPr="005C49D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06D09">
        <w:rPr>
          <w:rFonts w:ascii="Times New Roman" w:hAnsi="Times New Roman" w:cs="Times New Roman"/>
          <w:sz w:val="28"/>
          <w:szCs w:val="28"/>
        </w:rPr>
        <w:t>Усинское</w:t>
      </w:r>
      <w:r w:rsidR="005C49D1" w:rsidRPr="005C49D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5C49D1" w:rsidRPr="005C49D1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5C49D1" w:rsidRPr="005C49D1"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утвержденным решением Собрания представителей </w:t>
      </w:r>
      <w:r w:rsidR="003151A6">
        <w:rPr>
          <w:rFonts w:ascii="Times New Roman" w:hAnsi="Times New Roman" w:cs="Times New Roman"/>
          <w:sz w:val="28"/>
          <w:szCs w:val="28"/>
        </w:rPr>
        <w:t>сельского</w:t>
      </w:r>
      <w:r w:rsidR="005C49D1" w:rsidRPr="005C49D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06D09">
        <w:rPr>
          <w:rFonts w:ascii="Times New Roman" w:hAnsi="Times New Roman" w:cs="Times New Roman"/>
          <w:sz w:val="28"/>
          <w:szCs w:val="28"/>
        </w:rPr>
        <w:t>Усинское</w:t>
      </w:r>
      <w:r w:rsidR="005C49D1" w:rsidRPr="005C49D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5C49D1" w:rsidRPr="005C49D1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5C49D1" w:rsidRPr="005C49D1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B06D09" w:rsidRPr="00B06D09">
        <w:rPr>
          <w:rFonts w:ascii="Times New Roman" w:hAnsi="Times New Roman" w:cs="Times New Roman"/>
          <w:sz w:val="28"/>
          <w:szCs w:val="28"/>
        </w:rPr>
        <w:t>от 10.09.2020 № 20</w:t>
      </w:r>
      <w:r w:rsidRPr="006A1E50">
        <w:rPr>
          <w:rFonts w:ascii="Times New Roman" w:hAnsi="Times New Roman" w:cs="Times New Roman"/>
          <w:sz w:val="28"/>
          <w:szCs w:val="28"/>
        </w:rPr>
        <w:t>.</w:t>
      </w:r>
    </w:p>
    <w:p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4.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экспозиций:</w:t>
      </w:r>
    </w:p>
    <w:p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 xml:space="preserve">Экспозиция проекта открывается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6A1E5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A1E50">
        <w:rPr>
          <w:rFonts w:ascii="Times New Roman" w:hAnsi="Times New Roman" w:cs="Times New Roman"/>
          <w:sz w:val="28"/>
          <w:szCs w:val="28"/>
        </w:rPr>
        <w:t xml:space="preserve">.2021 по адресу: </w:t>
      </w:r>
      <w:proofErr w:type="gramStart"/>
      <w:r w:rsidRPr="006A1E50">
        <w:rPr>
          <w:rFonts w:ascii="Times New Roman" w:hAnsi="Times New Roman" w:cs="Times New Roman"/>
          <w:sz w:val="28"/>
          <w:szCs w:val="28"/>
        </w:rPr>
        <w:t xml:space="preserve">Самарская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6A1E50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5C49D1" w:rsidRPr="005C49D1">
        <w:rPr>
          <w:rFonts w:ascii="Times New Roman" w:hAnsi="Times New Roman" w:cs="Times New Roman"/>
          <w:sz w:val="28"/>
          <w:szCs w:val="28"/>
        </w:rPr>
        <w:t xml:space="preserve">село </w:t>
      </w:r>
      <w:r w:rsidR="00B06D09">
        <w:rPr>
          <w:rFonts w:ascii="Times New Roman" w:hAnsi="Times New Roman" w:cs="Times New Roman"/>
          <w:sz w:val="28"/>
          <w:szCs w:val="28"/>
        </w:rPr>
        <w:t>Усинское</w:t>
      </w:r>
      <w:r w:rsidRPr="006A1E50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Hlk5789735"/>
      <w:r w:rsidR="001E6C12">
        <w:rPr>
          <w:rFonts w:ascii="Times New Roman" w:hAnsi="Times New Roman" w:cs="Times New Roman"/>
          <w:sz w:val="28"/>
          <w:szCs w:val="28"/>
        </w:rPr>
        <w:t>ул. Советская, д. 91</w:t>
      </w:r>
      <w:r w:rsidRPr="00B56A8C">
        <w:rPr>
          <w:rFonts w:ascii="Times New Roman" w:hAnsi="Times New Roman" w:cs="Times New Roman"/>
          <w:sz w:val="28"/>
          <w:szCs w:val="28"/>
        </w:rPr>
        <w:t xml:space="preserve"> (</w:t>
      </w:r>
      <w:r w:rsidR="001E6C12">
        <w:rPr>
          <w:rFonts w:ascii="Times New Roman" w:hAnsi="Times New Roman" w:cs="Times New Roman"/>
          <w:i/>
          <w:sz w:val="28"/>
          <w:szCs w:val="28"/>
        </w:rPr>
        <w:t>здание администрации)</w:t>
      </w:r>
      <w:r w:rsidRPr="00B56A8C">
        <w:rPr>
          <w:rFonts w:ascii="Times New Roman" w:hAnsi="Times New Roman" w:cs="Times New Roman"/>
          <w:i/>
          <w:sz w:val="28"/>
          <w:szCs w:val="28"/>
        </w:rPr>
        <w:t>)</w:t>
      </w:r>
      <w:bookmarkEnd w:id="0"/>
      <w:r w:rsidRPr="00B56A8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E6C12">
        <w:rPr>
          <w:rFonts w:ascii="Times New Roman" w:hAnsi="Times New Roman" w:cs="Times New Roman"/>
          <w:sz w:val="28"/>
          <w:szCs w:val="28"/>
        </w:rPr>
        <w:t xml:space="preserve"> </w:t>
      </w:r>
      <w:r w:rsidRPr="00884DD3">
        <w:rPr>
          <w:rFonts w:ascii="Times New Roman" w:hAnsi="Times New Roman" w:cs="Times New Roman"/>
          <w:sz w:val="28"/>
          <w:szCs w:val="28"/>
        </w:rPr>
        <w:t xml:space="preserve">Экспозиция проводится в срок до даты окончания публичных слушаний. </w:t>
      </w:r>
      <w:r w:rsidRPr="006A1E50">
        <w:rPr>
          <w:rFonts w:ascii="Times New Roman" w:hAnsi="Times New Roman" w:cs="Times New Roman"/>
          <w:sz w:val="28"/>
          <w:szCs w:val="28"/>
        </w:rPr>
        <w:t xml:space="preserve">Посещение экспозиции проекта возможно в рабочие дни с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A1E50">
        <w:rPr>
          <w:rFonts w:ascii="Times New Roman" w:hAnsi="Times New Roman" w:cs="Times New Roman"/>
          <w:sz w:val="28"/>
          <w:szCs w:val="28"/>
        </w:rPr>
        <w:t>:00 до 16:00.</w:t>
      </w:r>
    </w:p>
    <w:p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5. 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слушаниях:</w:t>
      </w:r>
    </w:p>
    <w:p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Предложения и замечания по проекту могут быть внесены:</w:t>
      </w:r>
    </w:p>
    <w:p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1) в письменной или устной форме в ходе проведения собрания или собраний участников публичных слушаний;</w:t>
      </w:r>
    </w:p>
    <w:p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2) в письменной форме в адрес организатора публичных слушаний;</w:t>
      </w:r>
    </w:p>
    <w:p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lastRenderedPageBreak/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 xml:space="preserve">Предложения и замечания принимаются в срок с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6A1E5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A1E50">
        <w:rPr>
          <w:rFonts w:ascii="Times New Roman" w:hAnsi="Times New Roman" w:cs="Times New Roman"/>
          <w:sz w:val="28"/>
          <w:szCs w:val="28"/>
        </w:rPr>
        <w:t xml:space="preserve">.2021 по </w:t>
      </w:r>
      <w:r>
        <w:rPr>
          <w:rFonts w:ascii="Times New Roman" w:hAnsi="Times New Roman" w:cs="Times New Roman"/>
          <w:sz w:val="28"/>
          <w:szCs w:val="28"/>
        </w:rPr>
        <w:t>01.</w:t>
      </w:r>
      <w:r w:rsidRPr="006A1E5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A1E50">
        <w:rPr>
          <w:rFonts w:ascii="Times New Roman" w:hAnsi="Times New Roman" w:cs="Times New Roman"/>
          <w:sz w:val="28"/>
          <w:szCs w:val="28"/>
        </w:rPr>
        <w:t>.2021.</w:t>
      </w:r>
    </w:p>
    <w:p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6.Информация об официальном сайте, на котором будут размещены проект, подлежащий рассмотрению на публичных слушаниях, и информационные материалы к нему, информация о дате, времени и месте проведения собрания или собраний участников публичных слушаний:</w:t>
      </w:r>
    </w:p>
    <w:p w:rsidR="000E0C4A" w:rsidRPr="0040723D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23D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1E6C12">
        <w:rPr>
          <w:rFonts w:ascii="Times New Roman" w:hAnsi="Times New Roman" w:cs="Times New Roman"/>
          <w:sz w:val="28"/>
          <w:szCs w:val="28"/>
        </w:rPr>
        <w:t xml:space="preserve"> </w:t>
      </w:r>
      <w:r w:rsidRPr="00624ACB">
        <w:rPr>
          <w:rFonts w:ascii="Times New Roman" w:hAnsi="Times New Roman" w:cs="Times New Roman"/>
          <w:sz w:val="28"/>
          <w:szCs w:val="28"/>
        </w:rPr>
        <w:t>информация о дате, времени и месте проведения собрания или собраний участников публичных слушаний подлежат</w:t>
      </w:r>
      <w:r w:rsidRPr="0040723D">
        <w:rPr>
          <w:rFonts w:ascii="Times New Roman" w:hAnsi="Times New Roman" w:cs="Times New Roman"/>
          <w:sz w:val="28"/>
          <w:szCs w:val="28"/>
        </w:rPr>
        <w:t xml:space="preserve"> размещению </w:t>
      </w:r>
      <w:r w:rsidRPr="0040723D">
        <w:rPr>
          <w:rFonts w:ascii="Times New Roman" w:hAnsi="Times New Roman" w:cs="Times New Roman"/>
          <w:sz w:val="28"/>
          <w:szCs w:val="28"/>
          <w:lang w:eastAsia="ar-SA"/>
        </w:rPr>
        <w:t>на</w:t>
      </w:r>
      <w:r w:rsidRPr="00753438">
        <w:rPr>
          <w:rFonts w:ascii="Times New Roman" w:hAnsi="Times New Roman" w:cs="Times New Roman"/>
          <w:sz w:val="28"/>
          <w:szCs w:val="28"/>
          <w:lang w:eastAsia="ar-SA"/>
        </w:rPr>
        <w:t xml:space="preserve"> официальном сайте </w:t>
      </w:r>
      <w:r w:rsidR="005C49D1" w:rsidRPr="005C49D1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Администрации муниципального района </w:t>
      </w:r>
      <w:proofErr w:type="spellStart"/>
      <w:r w:rsidR="005C49D1" w:rsidRPr="005C49D1">
        <w:rPr>
          <w:rFonts w:ascii="Times New Roman" w:hAnsi="Times New Roman" w:cs="Times New Roman"/>
          <w:sz w:val="28"/>
          <w:szCs w:val="28"/>
          <w:lang w:eastAsia="ar-SA"/>
        </w:rPr>
        <w:t>Сызранский</w:t>
      </w:r>
      <w:proofErr w:type="spellEnd"/>
      <w:r w:rsidR="005C49D1" w:rsidRPr="005C49D1">
        <w:rPr>
          <w:rFonts w:ascii="Times New Roman" w:hAnsi="Times New Roman" w:cs="Times New Roman"/>
          <w:sz w:val="28"/>
          <w:szCs w:val="28"/>
          <w:lang w:eastAsia="ar-SA"/>
        </w:rPr>
        <w:t xml:space="preserve"> Самарской области в информационно-телекоммуникационной сети «Интернет» на странице </w:t>
      </w:r>
      <w:r w:rsidR="003151A6">
        <w:rPr>
          <w:rFonts w:ascii="Times New Roman" w:hAnsi="Times New Roman" w:cs="Times New Roman"/>
          <w:sz w:val="28"/>
          <w:szCs w:val="28"/>
          <w:lang w:eastAsia="ar-SA"/>
        </w:rPr>
        <w:t>сельского</w:t>
      </w:r>
      <w:r w:rsidR="005C49D1" w:rsidRPr="005C49D1">
        <w:rPr>
          <w:rFonts w:ascii="Times New Roman" w:hAnsi="Times New Roman" w:cs="Times New Roman"/>
          <w:sz w:val="28"/>
          <w:szCs w:val="28"/>
          <w:lang w:eastAsia="ar-SA"/>
        </w:rPr>
        <w:t xml:space="preserve"> поселения </w:t>
      </w:r>
      <w:r w:rsidR="00B06D09">
        <w:rPr>
          <w:rFonts w:ascii="Times New Roman" w:hAnsi="Times New Roman" w:cs="Times New Roman"/>
          <w:sz w:val="28"/>
          <w:szCs w:val="28"/>
          <w:lang w:eastAsia="ar-SA"/>
        </w:rPr>
        <w:t>Усинское</w:t>
      </w:r>
      <w:r w:rsidR="005C49D1" w:rsidRPr="005C49D1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proofErr w:type="spellStart"/>
      <w:r w:rsidR="005C49D1" w:rsidRPr="005C49D1">
        <w:rPr>
          <w:rFonts w:ascii="Times New Roman" w:hAnsi="Times New Roman" w:cs="Times New Roman"/>
          <w:sz w:val="28"/>
          <w:szCs w:val="28"/>
          <w:lang w:eastAsia="ar-SA"/>
        </w:rPr>
        <w:t>Сызранский</w:t>
      </w:r>
      <w:proofErr w:type="spellEnd"/>
      <w:r w:rsidR="005C49D1" w:rsidRPr="005C49D1">
        <w:rPr>
          <w:rFonts w:ascii="Times New Roman" w:hAnsi="Times New Roman" w:cs="Times New Roman"/>
          <w:sz w:val="28"/>
          <w:szCs w:val="28"/>
          <w:lang w:eastAsia="ar-SA"/>
        </w:rPr>
        <w:t xml:space="preserve"> Самарской области по адресу: http://syzrayon.ru/</w:t>
      </w:r>
      <w:r w:rsidRPr="0040723D">
        <w:rPr>
          <w:rFonts w:ascii="Times New Roman" w:hAnsi="Times New Roman" w:cs="Times New Roman"/>
          <w:sz w:val="28"/>
          <w:szCs w:val="28"/>
        </w:rPr>
        <w:t>.</w:t>
      </w:r>
    </w:p>
    <w:p w:rsidR="000E0C4A" w:rsidRDefault="000E0C4A" w:rsidP="000E0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0C4A" w:rsidRPr="006A1E50" w:rsidRDefault="000E0C4A" w:rsidP="000E0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0C4A" w:rsidRPr="006A1E50" w:rsidRDefault="000E0C4A" w:rsidP="000E0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151A6">
        <w:rPr>
          <w:rFonts w:ascii="Times New Roman" w:hAnsi="Times New Roman" w:cs="Times New Roman"/>
          <w:sz w:val="28"/>
          <w:szCs w:val="28"/>
        </w:rPr>
        <w:t>сельского</w:t>
      </w:r>
      <w:r w:rsidRPr="006A1E5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06D09">
        <w:rPr>
          <w:rFonts w:ascii="Times New Roman" w:hAnsi="Times New Roman" w:cs="Times New Roman"/>
          <w:sz w:val="28"/>
          <w:szCs w:val="28"/>
        </w:rPr>
        <w:t>Усинское</w:t>
      </w:r>
    </w:p>
    <w:p w:rsidR="000E0C4A" w:rsidRPr="006A1E50" w:rsidRDefault="000E0C4A" w:rsidP="000E0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</w:p>
    <w:p w:rsidR="000E0C4A" w:rsidRPr="006A1E50" w:rsidRDefault="000E0C4A" w:rsidP="000E0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6A1E50">
        <w:rPr>
          <w:rFonts w:ascii="Times New Roman" w:hAnsi="Times New Roman" w:cs="Times New Roman"/>
          <w:sz w:val="28"/>
          <w:szCs w:val="28"/>
        </w:rPr>
        <w:tab/>
      </w:r>
      <w:r w:rsidRPr="006A1E50">
        <w:rPr>
          <w:rFonts w:ascii="Times New Roman" w:hAnsi="Times New Roman" w:cs="Times New Roman"/>
          <w:sz w:val="28"/>
          <w:szCs w:val="28"/>
        </w:rPr>
        <w:tab/>
      </w:r>
      <w:r w:rsidRPr="006A1E5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A1E50">
        <w:rPr>
          <w:rFonts w:ascii="Times New Roman" w:hAnsi="Times New Roman" w:cs="Times New Roman"/>
          <w:sz w:val="28"/>
          <w:szCs w:val="28"/>
        </w:rPr>
        <w:tab/>
      </w:r>
      <w:r w:rsidR="001E6C12">
        <w:rPr>
          <w:rFonts w:ascii="Times New Roman" w:hAnsi="Times New Roman" w:cs="Times New Roman"/>
          <w:sz w:val="28"/>
          <w:szCs w:val="28"/>
        </w:rPr>
        <w:t xml:space="preserve">        </w:t>
      </w:r>
      <w:r w:rsidR="00B06D09">
        <w:rPr>
          <w:rFonts w:ascii="Times New Roman" w:hAnsi="Times New Roman" w:cs="Times New Roman"/>
          <w:sz w:val="28"/>
          <w:szCs w:val="28"/>
        </w:rPr>
        <w:t>А.Ю. Галкин</w:t>
      </w:r>
    </w:p>
    <w:p w:rsidR="00C26687" w:rsidRPr="000E0C4A" w:rsidRDefault="00C26687" w:rsidP="000E0C4A"/>
    <w:sectPr w:rsidR="00C26687" w:rsidRPr="000E0C4A" w:rsidSect="00992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DB5"/>
    <w:rsid w:val="00026A16"/>
    <w:rsid w:val="00026AB5"/>
    <w:rsid w:val="00040FBC"/>
    <w:rsid w:val="000E0C4A"/>
    <w:rsid w:val="000F52B2"/>
    <w:rsid w:val="00197F29"/>
    <w:rsid w:val="001E6680"/>
    <w:rsid w:val="001E6C12"/>
    <w:rsid w:val="00216DD3"/>
    <w:rsid w:val="002A70F6"/>
    <w:rsid w:val="002D668C"/>
    <w:rsid w:val="003151A6"/>
    <w:rsid w:val="003447E6"/>
    <w:rsid w:val="00350086"/>
    <w:rsid w:val="0036109A"/>
    <w:rsid w:val="0036566D"/>
    <w:rsid w:val="00370563"/>
    <w:rsid w:val="00375765"/>
    <w:rsid w:val="00394144"/>
    <w:rsid w:val="003C3D91"/>
    <w:rsid w:val="0040289C"/>
    <w:rsid w:val="00423481"/>
    <w:rsid w:val="00432688"/>
    <w:rsid w:val="00467BCA"/>
    <w:rsid w:val="00493215"/>
    <w:rsid w:val="004A2547"/>
    <w:rsid w:val="004A57E7"/>
    <w:rsid w:val="004D3AE2"/>
    <w:rsid w:val="004F0F21"/>
    <w:rsid w:val="005069D3"/>
    <w:rsid w:val="00541DB5"/>
    <w:rsid w:val="005912DD"/>
    <w:rsid w:val="005C49D1"/>
    <w:rsid w:val="005D1DC8"/>
    <w:rsid w:val="00681326"/>
    <w:rsid w:val="006A1E50"/>
    <w:rsid w:val="007205C7"/>
    <w:rsid w:val="00776E4B"/>
    <w:rsid w:val="00791D66"/>
    <w:rsid w:val="00817729"/>
    <w:rsid w:val="008C09CF"/>
    <w:rsid w:val="008C1E1F"/>
    <w:rsid w:val="008C3F9C"/>
    <w:rsid w:val="00904A01"/>
    <w:rsid w:val="00925C83"/>
    <w:rsid w:val="009866A3"/>
    <w:rsid w:val="00992DD9"/>
    <w:rsid w:val="009D6CF3"/>
    <w:rsid w:val="009E085E"/>
    <w:rsid w:val="00A719B1"/>
    <w:rsid w:val="00A77523"/>
    <w:rsid w:val="00A85BAB"/>
    <w:rsid w:val="00A9774F"/>
    <w:rsid w:val="00AA64C7"/>
    <w:rsid w:val="00B06D09"/>
    <w:rsid w:val="00B32CB8"/>
    <w:rsid w:val="00B40679"/>
    <w:rsid w:val="00B56A8C"/>
    <w:rsid w:val="00B60153"/>
    <w:rsid w:val="00B6170F"/>
    <w:rsid w:val="00B7346D"/>
    <w:rsid w:val="00BC700B"/>
    <w:rsid w:val="00C26687"/>
    <w:rsid w:val="00C838A6"/>
    <w:rsid w:val="00CF60E1"/>
    <w:rsid w:val="00D6794B"/>
    <w:rsid w:val="00DC509C"/>
    <w:rsid w:val="00DF03C0"/>
    <w:rsid w:val="00E117E4"/>
    <w:rsid w:val="00F05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64C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A64C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 Игорь Владимирович</dc:creator>
  <cp:keywords/>
  <dc:description/>
  <cp:lastModifiedBy>user</cp:lastModifiedBy>
  <cp:revision>20</cp:revision>
  <dcterms:created xsi:type="dcterms:W3CDTF">2021-03-30T09:03:00Z</dcterms:created>
  <dcterms:modified xsi:type="dcterms:W3CDTF">2021-06-15T10:55:00Z</dcterms:modified>
</cp:coreProperties>
</file>