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AA" w:rsidRDefault="002E07AA" w:rsidP="002E07AA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E07AA" w:rsidRDefault="002E07AA" w:rsidP="002E07AA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проекта нормативного правового акта</w:t>
      </w:r>
    </w:p>
    <w:p w:rsidR="002E07AA" w:rsidRDefault="002E07AA" w:rsidP="002E07AA">
      <w:pPr>
        <w:pStyle w:val="ConsPlusNonformat"/>
        <w:widowControl w:val="0"/>
        <w:jc w:val="both"/>
        <w:rPr>
          <w:b/>
          <w:sz w:val="28"/>
          <w:szCs w:val="28"/>
        </w:rPr>
      </w:pPr>
    </w:p>
    <w:p w:rsidR="002E07AA" w:rsidRDefault="002E07AA" w:rsidP="002E07AA">
      <w:pPr>
        <w:pStyle w:val="ConsPlusNonformat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Вид нормативного правового акта: </w:t>
      </w:r>
    </w:p>
    <w:p w:rsidR="002E07AA" w:rsidRDefault="002E07AA" w:rsidP="002E07AA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Собрания представите</w:t>
      </w:r>
      <w:r w:rsidR="00A17453">
        <w:rPr>
          <w:rFonts w:ascii="Times New Roman" w:hAnsi="Times New Roman" w:cs="Times New Roman"/>
          <w:sz w:val="28"/>
          <w:szCs w:val="28"/>
        </w:rPr>
        <w:t>лей сельского поселения Усинское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2E07AA" w:rsidRDefault="002E07AA" w:rsidP="002E07A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u w:val="single"/>
        </w:rPr>
        <w:t>Наименование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07AA" w:rsidRDefault="002E07AA" w:rsidP="002E07AA">
      <w:pPr>
        <w:jc w:val="both"/>
        <w:rPr>
          <w:sz w:val="28"/>
          <w:szCs w:val="28"/>
        </w:rPr>
      </w:pPr>
      <w:r>
        <w:rPr>
          <w:sz w:val="28"/>
          <w:szCs w:val="28"/>
        </w:rPr>
        <w:t>«Об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</w:t>
      </w:r>
      <w:r w:rsidR="00A17453">
        <w:rPr>
          <w:sz w:val="28"/>
          <w:szCs w:val="28"/>
        </w:rPr>
        <w:t>тва сельского поселения Усинское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области».</w:t>
      </w:r>
    </w:p>
    <w:p w:rsidR="002E07AA" w:rsidRDefault="002E07AA" w:rsidP="002E07A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Планируемый срок вступления в силу нормативного правового акта:</w:t>
      </w:r>
    </w:p>
    <w:p w:rsidR="002E07AA" w:rsidRDefault="002E07AA" w:rsidP="002E07AA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Вступает в силу со дня официального опубликования.</w:t>
      </w:r>
    </w:p>
    <w:p w:rsidR="002E07AA" w:rsidRDefault="002E07AA" w:rsidP="002E07A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Разработчик проекта нормативного правового акта: </w:t>
      </w:r>
    </w:p>
    <w:p w:rsidR="002E07AA" w:rsidRDefault="002E07AA" w:rsidP="002E07AA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 Собрания представителей сельского посел</w:t>
      </w:r>
      <w:r w:rsidR="00A17453">
        <w:rPr>
          <w:rFonts w:ascii="Times New Roman" w:hAnsi="Times New Roman" w:cs="Times New Roman"/>
          <w:sz w:val="28"/>
          <w:szCs w:val="28"/>
        </w:rPr>
        <w:t>ения Усинское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2E07AA" w:rsidRDefault="002E07AA" w:rsidP="002E07A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u w:val="single"/>
        </w:rPr>
        <w:t>Обоснование необходимости подготовки проекта нормативного правового акта и общая характеристика регулируемых общественных отношений:</w:t>
      </w:r>
    </w:p>
    <w:p w:rsidR="002E07AA" w:rsidRDefault="002E07AA" w:rsidP="002E07AA">
      <w:pPr>
        <w:pStyle w:val="ConsPlusNonformat"/>
        <w:widowControl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целях обеспечения реализации положений Федерального закона от 24.07.2007 № 209-ФЗ «О развитии малого и среднего предпринимательства в Российской Федерации».  </w:t>
      </w:r>
    </w:p>
    <w:p w:rsidR="002E07AA" w:rsidRDefault="002E07AA" w:rsidP="002E07AA">
      <w:pPr>
        <w:pStyle w:val="ConsPlusNonformat"/>
        <w:widowControl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Степень регулирующего воздействия низкая.</w:t>
      </w:r>
    </w:p>
    <w:p w:rsidR="002E07AA" w:rsidRDefault="002E07AA" w:rsidP="002E07AA">
      <w:pPr>
        <w:pStyle w:val="ConsPlusNonformat"/>
        <w:widowControl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Разработка нормативного правового акта не потребует материальных затрат из бюджета.</w:t>
      </w:r>
    </w:p>
    <w:p w:rsidR="002E07AA" w:rsidRDefault="002E07AA" w:rsidP="002E07A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  <w:u w:val="single"/>
        </w:rPr>
        <w:t>Круг лиц, на которых будет распространено действие проекта нормативного правового акта:</w:t>
      </w:r>
    </w:p>
    <w:p w:rsidR="002E07AA" w:rsidRDefault="002E07AA" w:rsidP="002E07AA">
      <w:pPr>
        <w:pStyle w:val="ConsPlusNonformat"/>
        <w:widowControl w:val="0"/>
        <w:tabs>
          <w:tab w:val="left" w:pos="878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юридические лица;</w:t>
      </w:r>
    </w:p>
    <w:p w:rsidR="002E07AA" w:rsidRDefault="002E07AA" w:rsidP="002E07AA">
      <w:pPr>
        <w:pStyle w:val="ConsPlusNonformat"/>
        <w:widowControl w:val="0"/>
        <w:tabs>
          <w:tab w:val="left" w:pos="878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предприниматели.</w:t>
      </w:r>
    </w:p>
    <w:p w:rsidR="002E07AA" w:rsidRDefault="002E07AA" w:rsidP="002E07AA">
      <w:pPr>
        <w:pStyle w:val="ConsPlusNonformat"/>
        <w:widowControl w:val="0"/>
        <w:tabs>
          <w:tab w:val="left" w:pos="8789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 </w:t>
      </w:r>
      <w:r>
        <w:rPr>
          <w:rFonts w:ascii="Times New Roman" w:hAnsi="Times New Roman" w:cs="Times New Roman"/>
          <w:sz w:val="28"/>
          <w:szCs w:val="28"/>
          <w:u w:val="single"/>
        </w:rPr>
        <w:t>Необходимость установления переходного периода:</w:t>
      </w:r>
    </w:p>
    <w:p w:rsidR="002E07AA" w:rsidRDefault="002E07AA" w:rsidP="002E07AA">
      <w:pPr>
        <w:pStyle w:val="ConsPlusNonformat"/>
        <w:widowControl w:val="0"/>
        <w:tabs>
          <w:tab w:val="left" w:pos="878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2E07AA" w:rsidRDefault="002E07AA" w:rsidP="002E07A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  <w:u w:val="single"/>
        </w:rPr>
        <w:t>Срок, в течение которого разработчиком проекта принимаются предложения (со дня размещения на официальном сайте настоящего уведомления):</w:t>
      </w:r>
    </w:p>
    <w:p w:rsidR="002E07AA" w:rsidRDefault="002E07AA" w:rsidP="002E07AA">
      <w:pPr>
        <w:pStyle w:val="ConsPlusNonformat"/>
        <w:widowControl w:val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календарных дней с момента размещения.</w:t>
      </w:r>
    </w:p>
    <w:p w:rsidR="002E07AA" w:rsidRDefault="002E07AA" w:rsidP="002E07A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  <w:u w:val="single"/>
        </w:rPr>
        <w:t>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2E07AA" w:rsidRDefault="002E07AA" w:rsidP="002E07AA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</w:t>
      </w:r>
      <w:r w:rsidR="00A17453">
        <w:rPr>
          <w:rFonts w:ascii="Times New Roman" w:hAnsi="Times New Roman" w:cs="Times New Roman"/>
          <w:sz w:val="28"/>
          <w:szCs w:val="28"/>
        </w:rPr>
        <w:t xml:space="preserve">ес: </w:t>
      </w:r>
      <w:proofErr w:type="spellStart"/>
      <w:r w:rsidR="00A1745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A17453">
        <w:rPr>
          <w:rFonts w:ascii="Times New Roman" w:hAnsi="Times New Roman" w:cs="Times New Roman"/>
          <w:sz w:val="28"/>
          <w:szCs w:val="28"/>
        </w:rPr>
        <w:t xml:space="preserve"> район, с. Усинское, ул. </w:t>
      </w:r>
      <w:proofErr w:type="gramStart"/>
      <w:r w:rsidR="00A17453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A17453">
        <w:rPr>
          <w:rFonts w:ascii="Times New Roman" w:hAnsi="Times New Roman" w:cs="Times New Roman"/>
          <w:sz w:val="28"/>
          <w:szCs w:val="28"/>
        </w:rPr>
        <w:t>, д.91</w:t>
      </w:r>
      <w:r>
        <w:rPr>
          <w:rFonts w:ascii="Times New Roman" w:hAnsi="Times New Roman" w:cs="Times New Roman"/>
          <w:sz w:val="28"/>
          <w:szCs w:val="28"/>
        </w:rPr>
        <w:t>, аппарат Собрания представите</w:t>
      </w:r>
      <w:r w:rsidR="00A17453">
        <w:rPr>
          <w:rFonts w:ascii="Times New Roman" w:hAnsi="Times New Roman" w:cs="Times New Roman"/>
          <w:sz w:val="28"/>
          <w:szCs w:val="28"/>
        </w:rPr>
        <w:t>лей сельского поселения Усинское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07AA" w:rsidRPr="00A17453" w:rsidRDefault="002E07AA" w:rsidP="002E07AA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 электронной почты:</w:t>
      </w:r>
      <w:r>
        <w:t xml:space="preserve"> </w:t>
      </w:r>
      <w:proofErr w:type="spellStart"/>
      <w:r w:rsidR="00A17453">
        <w:rPr>
          <w:rFonts w:ascii="Times New Roman" w:hAnsi="Times New Roman" w:cs="Times New Roman"/>
          <w:sz w:val="28"/>
          <w:szCs w:val="28"/>
          <w:lang w:val="en-US"/>
        </w:rPr>
        <w:t>usinskoe</w:t>
      </w:r>
      <w:proofErr w:type="spellEnd"/>
      <w:r w:rsidR="00A17453" w:rsidRPr="00A17453">
        <w:rPr>
          <w:rFonts w:ascii="Times New Roman" w:hAnsi="Times New Roman" w:cs="Times New Roman"/>
          <w:sz w:val="28"/>
          <w:szCs w:val="28"/>
        </w:rPr>
        <w:t>2011@</w:t>
      </w:r>
      <w:proofErr w:type="spellStart"/>
      <w:r w:rsidR="00A17453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A17453" w:rsidRPr="00A174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1745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E07AA" w:rsidRDefault="002E07AA" w:rsidP="002E07AA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информацию м</w:t>
      </w:r>
      <w:r w:rsidR="00A17453">
        <w:rPr>
          <w:rFonts w:ascii="Times New Roman" w:hAnsi="Times New Roman" w:cs="Times New Roman"/>
          <w:sz w:val="28"/>
          <w:szCs w:val="28"/>
        </w:rPr>
        <w:t>ожно по телефону: 8 (8464) 93-1</w:t>
      </w:r>
      <w:r w:rsidR="00A17453" w:rsidRPr="00A17453">
        <w:rPr>
          <w:rFonts w:ascii="Times New Roman" w:hAnsi="Times New Roman" w:cs="Times New Roman"/>
          <w:sz w:val="28"/>
          <w:szCs w:val="28"/>
        </w:rPr>
        <w:t>6</w:t>
      </w:r>
      <w:r w:rsidR="00A17453">
        <w:rPr>
          <w:rFonts w:ascii="Times New Roman" w:hAnsi="Times New Roman" w:cs="Times New Roman"/>
          <w:sz w:val="28"/>
          <w:szCs w:val="28"/>
        </w:rPr>
        <w:t>-</w:t>
      </w:r>
      <w:r w:rsidR="00A17453" w:rsidRPr="00A1745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7AA" w:rsidRDefault="00A17453" w:rsidP="002E07AA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Кузнецова Е.М.</w:t>
      </w:r>
      <w:r w:rsidR="002E07AA">
        <w:rPr>
          <w:rFonts w:ascii="Times New Roman" w:hAnsi="Times New Roman" w:cs="Times New Roman"/>
          <w:sz w:val="28"/>
          <w:szCs w:val="28"/>
        </w:rPr>
        <w:t>.</w:t>
      </w:r>
    </w:p>
    <w:p w:rsidR="002E07AA" w:rsidRDefault="002E07AA" w:rsidP="002E07A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7AA" w:rsidRDefault="002E07AA" w:rsidP="002E07A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>
        <w:rPr>
          <w:rFonts w:ascii="Times New Roman" w:hAnsi="Times New Roman" w:cs="Times New Roman"/>
          <w:sz w:val="28"/>
          <w:szCs w:val="28"/>
          <w:u w:val="single"/>
        </w:rPr>
        <w:t>Иная информация по решению разработчика проекта нормативного правового</w:t>
      </w:r>
      <w:r>
        <w:rPr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акта:</w:t>
      </w:r>
    </w:p>
    <w:p w:rsidR="002E07AA" w:rsidRDefault="002E07AA" w:rsidP="002E07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данного решения Собрания представите</w:t>
      </w:r>
      <w:r w:rsidR="00A17453">
        <w:rPr>
          <w:sz w:val="28"/>
          <w:szCs w:val="28"/>
        </w:rPr>
        <w:t>лей сельского поселения Усинское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«Об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</w:t>
      </w:r>
      <w:r w:rsidR="00A17453">
        <w:rPr>
          <w:sz w:val="28"/>
          <w:szCs w:val="28"/>
        </w:rPr>
        <w:t>тва сельского поселения Усинское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области» утвердит:</w:t>
      </w:r>
    </w:p>
    <w:p w:rsidR="002E07AA" w:rsidRDefault="002E07AA" w:rsidP="002E07A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1.П</w:t>
      </w:r>
      <w:r>
        <w:rPr>
          <w:rFonts w:ascii="Times New Roman" w:hAnsi="Times New Roman" w:cs="Times New Roman"/>
          <w:sz w:val="28"/>
          <w:szCs w:val="28"/>
        </w:rPr>
        <w:t>орядок и условия предоставления в аренду муниципального имущества, находящегося в собственно</w:t>
      </w:r>
      <w:r w:rsidR="00A17453">
        <w:rPr>
          <w:rFonts w:ascii="Times New Roman" w:hAnsi="Times New Roman" w:cs="Times New Roman"/>
          <w:sz w:val="28"/>
          <w:szCs w:val="28"/>
        </w:rPr>
        <w:t>сти сельского поселения Усинское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включенного в перечень муниципального имущес</w:t>
      </w:r>
      <w:r w:rsidR="00A17453">
        <w:rPr>
          <w:rFonts w:ascii="Times New Roman" w:hAnsi="Times New Roman" w:cs="Times New Roman"/>
          <w:sz w:val="28"/>
          <w:szCs w:val="28"/>
        </w:rPr>
        <w:t>тва сельского поселения Усинское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предназначенного для предоставления во владение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предпринимательства.        </w:t>
      </w:r>
    </w:p>
    <w:p w:rsidR="002E07AA" w:rsidRDefault="002E07AA" w:rsidP="002E07A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 xml:space="preserve">Условия договоров аренды </w:t>
      </w:r>
      <w:r>
        <w:rPr>
          <w:rFonts w:ascii="Times New Roman" w:hAnsi="Times New Roman" w:cs="Times New Roman"/>
          <w:sz w:val="28"/>
          <w:szCs w:val="28"/>
        </w:rPr>
        <w:t>земельных участков, находящихся в муниципальной собственнос</w:t>
      </w:r>
      <w:r w:rsidR="00A17453">
        <w:rPr>
          <w:rFonts w:ascii="Times New Roman" w:hAnsi="Times New Roman" w:cs="Times New Roman"/>
          <w:sz w:val="28"/>
          <w:szCs w:val="28"/>
        </w:rPr>
        <w:t>ти сельского поселения Усинс</w:t>
      </w:r>
      <w:bookmarkStart w:id="0" w:name="_GoBack"/>
      <w:bookmarkEnd w:id="0"/>
      <w:r w:rsidR="00A17453">
        <w:rPr>
          <w:rFonts w:ascii="Times New Roman" w:hAnsi="Times New Roman" w:cs="Times New Roman"/>
          <w:sz w:val="28"/>
          <w:szCs w:val="28"/>
        </w:rPr>
        <w:t xml:space="preserve">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включенных в перечень имущес</w:t>
      </w:r>
      <w:r w:rsidR="00A17453">
        <w:rPr>
          <w:rFonts w:ascii="Times New Roman" w:hAnsi="Times New Roman" w:cs="Times New Roman"/>
          <w:sz w:val="28"/>
          <w:szCs w:val="28"/>
        </w:rPr>
        <w:t>тва сельского поселения Усинское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их во владение и (или  пользование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при заключении договоров аренды с субъектами малого и среднего предпринимательства.</w:t>
      </w:r>
    </w:p>
    <w:p w:rsidR="002E07AA" w:rsidRDefault="002E07AA" w:rsidP="002E07A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7AA" w:rsidRDefault="002E07AA" w:rsidP="002E07AA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E07AA" w:rsidRDefault="002E07AA" w:rsidP="002E07AA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E07AA" w:rsidRDefault="002E07AA" w:rsidP="002E07AA">
      <w:pPr>
        <w:jc w:val="both"/>
      </w:pPr>
    </w:p>
    <w:p w:rsidR="00B835CD" w:rsidRDefault="00B835CD"/>
    <w:sectPr w:rsidR="00B8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453" w:rsidRDefault="00A17453" w:rsidP="00A17453">
      <w:r>
        <w:separator/>
      </w:r>
    </w:p>
  </w:endnote>
  <w:endnote w:type="continuationSeparator" w:id="0">
    <w:p w:rsidR="00A17453" w:rsidRDefault="00A17453" w:rsidP="00A1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453" w:rsidRDefault="00A17453" w:rsidP="00A17453">
      <w:r>
        <w:separator/>
      </w:r>
    </w:p>
  </w:footnote>
  <w:footnote w:type="continuationSeparator" w:id="0">
    <w:p w:rsidR="00A17453" w:rsidRDefault="00A17453" w:rsidP="00A17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383"/>
    <w:multiLevelType w:val="hybridMultilevel"/>
    <w:tmpl w:val="305E0294"/>
    <w:lvl w:ilvl="0" w:tplc="8B8855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72"/>
    <w:rsid w:val="00080175"/>
    <w:rsid w:val="00090FC6"/>
    <w:rsid w:val="000A000D"/>
    <w:rsid w:val="000B3C22"/>
    <w:rsid w:val="00172509"/>
    <w:rsid w:val="001934EE"/>
    <w:rsid w:val="001D2992"/>
    <w:rsid w:val="001F41A2"/>
    <w:rsid w:val="00261055"/>
    <w:rsid w:val="00282E20"/>
    <w:rsid w:val="002C7042"/>
    <w:rsid w:val="002E07AA"/>
    <w:rsid w:val="002E3C90"/>
    <w:rsid w:val="003B06AB"/>
    <w:rsid w:val="003F0B24"/>
    <w:rsid w:val="00405B06"/>
    <w:rsid w:val="00442A43"/>
    <w:rsid w:val="004510F7"/>
    <w:rsid w:val="004C796E"/>
    <w:rsid w:val="0055312C"/>
    <w:rsid w:val="00573817"/>
    <w:rsid w:val="005F188C"/>
    <w:rsid w:val="00600560"/>
    <w:rsid w:val="00613952"/>
    <w:rsid w:val="00655F25"/>
    <w:rsid w:val="00691691"/>
    <w:rsid w:val="006B7490"/>
    <w:rsid w:val="00722B41"/>
    <w:rsid w:val="00766372"/>
    <w:rsid w:val="007759E3"/>
    <w:rsid w:val="007E3D6D"/>
    <w:rsid w:val="00824E10"/>
    <w:rsid w:val="00834202"/>
    <w:rsid w:val="00910FBB"/>
    <w:rsid w:val="009607B8"/>
    <w:rsid w:val="00986AF3"/>
    <w:rsid w:val="009B4F60"/>
    <w:rsid w:val="009D655F"/>
    <w:rsid w:val="00A17453"/>
    <w:rsid w:val="00A45606"/>
    <w:rsid w:val="00AC0887"/>
    <w:rsid w:val="00AD439B"/>
    <w:rsid w:val="00B434C7"/>
    <w:rsid w:val="00B835CD"/>
    <w:rsid w:val="00BD2A4F"/>
    <w:rsid w:val="00C569AC"/>
    <w:rsid w:val="00D178E8"/>
    <w:rsid w:val="00D43996"/>
    <w:rsid w:val="00DB36DC"/>
    <w:rsid w:val="00E27578"/>
    <w:rsid w:val="00E60DAB"/>
    <w:rsid w:val="00EA179F"/>
    <w:rsid w:val="00EE52FD"/>
    <w:rsid w:val="00EF1E67"/>
    <w:rsid w:val="00F3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7AA"/>
    <w:rPr>
      <w:color w:val="0000FF"/>
      <w:u w:val="single"/>
    </w:rPr>
  </w:style>
  <w:style w:type="paragraph" w:customStyle="1" w:styleId="ConsPlusNonformat">
    <w:name w:val="ConsPlusNonformat"/>
    <w:uiPriority w:val="99"/>
    <w:rsid w:val="002E07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2E07A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2E0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A1745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174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A174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7AA"/>
    <w:rPr>
      <w:color w:val="0000FF"/>
      <w:u w:val="single"/>
    </w:rPr>
  </w:style>
  <w:style w:type="paragraph" w:customStyle="1" w:styleId="ConsPlusNonformat">
    <w:name w:val="ConsPlusNonformat"/>
    <w:uiPriority w:val="99"/>
    <w:rsid w:val="002E07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2E07A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2E0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A1745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174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A174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2F5AE-29A0-4036-A754-A913D4CC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2020-02-20T07:47:00Z</dcterms:created>
  <dcterms:modified xsi:type="dcterms:W3CDTF">2020-02-20T09:26:00Z</dcterms:modified>
</cp:coreProperties>
</file>