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33" w:rsidRPr="006C7133" w:rsidRDefault="006C7133" w:rsidP="006C7133">
      <w:pPr>
        <w:spacing w:after="0" w:line="240" w:lineRule="auto"/>
        <w:jc w:val="center"/>
        <w:rPr>
          <w:rFonts w:ascii="Times New Roman" w:eastAsia="Times New Roman" w:hAnsi="Times New Roman" w:cs="Times New Roman"/>
          <w:b/>
          <w:sz w:val="28"/>
          <w:szCs w:val="28"/>
        </w:rPr>
      </w:pPr>
      <w:r w:rsidRPr="006C7133">
        <w:rPr>
          <w:rFonts w:ascii="Times New Roman" w:eastAsia="Times New Roman" w:hAnsi="Times New Roman" w:cs="Times New Roman"/>
          <w:b/>
          <w:sz w:val="28"/>
          <w:szCs w:val="28"/>
        </w:rPr>
        <w:t xml:space="preserve">РОССИЙСКАЯ ФЕДЕРАЦИЯ    </w:t>
      </w:r>
    </w:p>
    <w:p w:rsidR="006C7133" w:rsidRPr="006C7133" w:rsidRDefault="006C7133" w:rsidP="006C7133">
      <w:pPr>
        <w:spacing w:after="0" w:line="240" w:lineRule="auto"/>
        <w:jc w:val="center"/>
        <w:rPr>
          <w:rFonts w:ascii="Times New Roman" w:eastAsia="Times New Roman" w:hAnsi="Times New Roman" w:cs="Times New Roman"/>
          <w:b/>
          <w:sz w:val="28"/>
          <w:szCs w:val="28"/>
        </w:rPr>
      </w:pPr>
      <w:r w:rsidRPr="006C7133">
        <w:rPr>
          <w:rFonts w:ascii="Times New Roman" w:eastAsia="Times New Roman" w:hAnsi="Times New Roman" w:cs="Times New Roman"/>
          <w:b/>
          <w:sz w:val="28"/>
          <w:szCs w:val="28"/>
        </w:rPr>
        <w:t>АДМИНИСТРАЦИЯ</w:t>
      </w:r>
    </w:p>
    <w:p w:rsidR="006C7133" w:rsidRPr="006C7133" w:rsidRDefault="006C7133" w:rsidP="006C7133">
      <w:pPr>
        <w:spacing w:after="0" w:line="240" w:lineRule="auto"/>
        <w:jc w:val="center"/>
        <w:rPr>
          <w:rFonts w:ascii="Times New Roman" w:eastAsia="Times New Roman" w:hAnsi="Times New Roman" w:cs="Times New Roman"/>
          <w:b/>
          <w:sz w:val="28"/>
          <w:szCs w:val="28"/>
        </w:rPr>
      </w:pPr>
      <w:r w:rsidRPr="006C7133">
        <w:rPr>
          <w:rFonts w:ascii="Times New Roman" w:eastAsia="Times New Roman" w:hAnsi="Times New Roman" w:cs="Times New Roman"/>
          <w:b/>
          <w:sz w:val="28"/>
          <w:szCs w:val="28"/>
        </w:rPr>
        <w:t xml:space="preserve">СЕЛЬСКОГО ПОСЕЛЕНИЯ УСИНСКОЕ </w:t>
      </w:r>
    </w:p>
    <w:p w:rsidR="006C7133" w:rsidRPr="006C7133" w:rsidRDefault="006C7133" w:rsidP="006C7133">
      <w:pPr>
        <w:spacing w:after="0" w:line="240" w:lineRule="auto"/>
        <w:jc w:val="center"/>
        <w:rPr>
          <w:rFonts w:ascii="Times New Roman" w:eastAsia="Times New Roman" w:hAnsi="Times New Roman" w:cs="Times New Roman"/>
          <w:b/>
          <w:sz w:val="28"/>
          <w:szCs w:val="28"/>
        </w:rPr>
      </w:pPr>
      <w:r w:rsidRPr="006C7133">
        <w:rPr>
          <w:rFonts w:ascii="Times New Roman" w:eastAsia="Times New Roman" w:hAnsi="Times New Roman" w:cs="Times New Roman"/>
          <w:b/>
          <w:sz w:val="28"/>
          <w:szCs w:val="28"/>
        </w:rPr>
        <w:t xml:space="preserve">МУНИЦИПАЛЬНОГО РАЙОНА СЫЗРАНСКИЙ </w:t>
      </w:r>
    </w:p>
    <w:p w:rsidR="006C7133" w:rsidRPr="006C7133" w:rsidRDefault="006C7133" w:rsidP="006C7133">
      <w:pPr>
        <w:spacing w:after="0" w:line="240" w:lineRule="auto"/>
        <w:jc w:val="center"/>
        <w:rPr>
          <w:rFonts w:ascii="Times New Roman" w:eastAsia="Times New Roman" w:hAnsi="Times New Roman" w:cs="Times New Roman"/>
          <w:b/>
          <w:sz w:val="28"/>
          <w:szCs w:val="28"/>
        </w:rPr>
      </w:pPr>
      <w:r w:rsidRPr="006C7133">
        <w:rPr>
          <w:rFonts w:ascii="Times New Roman" w:eastAsia="Times New Roman" w:hAnsi="Times New Roman" w:cs="Times New Roman"/>
          <w:b/>
          <w:sz w:val="28"/>
          <w:szCs w:val="28"/>
        </w:rPr>
        <w:t>САМАРСКОЙ ОБЛАСТИ</w:t>
      </w:r>
    </w:p>
    <w:p w:rsidR="006C7133" w:rsidRPr="006C7133" w:rsidRDefault="006C7133" w:rsidP="006C7133">
      <w:pPr>
        <w:spacing w:after="0" w:line="240" w:lineRule="auto"/>
        <w:jc w:val="center"/>
        <w:rPr>
          <w:rFonts w:ascii="Times New Roman" w:eastAsia="Times New Roman" w:hAnsi="Times New Roman" w:cs="Times New Roman"/>
          <w:b/>
          <w:sz w:val="28"/>
          <w:szCs w:val="28"/>
        </w:rPr>
      </w:pPr>
    </w:p>
    <w:p w:rsidR="006C7133" w:rsidRPr="006C7133" w:rsidRDefault="006C7133" w:rsidP="006C7133">
      <w:pPr>
        <w:spacing w:after="0" w:line="240" w:lineRule="auto"/>
        <w:jc w:val="center"/>
        <w:rPr>
          <w:rFonts w:ascii="Times New Roman" w:eastAsia="Times New Roman" w:hAnsi="Times New Roman" w:cs="Times New Roman"/>
          <w:sz w:val="28"/>
          <w:szCs w:val="28"/>
        </w:rPr>
      </w:pPr>
    </w:p>
    <w:p w:rsidR="006C7133" w:rsidRPr="006C7133" w:rsidRDefault="006C7133" w:rsidP="006C7133">
      <w:pPr>
        <w:spacing w:after="0" w:line="240" w:lineRule="auto"/>
        <w:jc w:val="center"/>
        <w:rPr>
          <w:rFonts w:ascii="Times New Roman" w:eastAsia="Times New Roman" w:hAnsi="Times New Roman" w:cs="Times New Roman"/>
          <w:b/>
          <w:sz w:val="28"/>
          <w:szCs w:val="28"/>
        </w:rPr>
      </w:pPr>
      <w:r w:rsidRPr="006C7133">
        <w:rPr>
          <w:rFonts w:ascii="Times New Roman" w:eastAsia="Times New Roman" w:hAnsi="Times New Roman" w:cs="Times New Roman"/>
          <w:b/>
          <w:sz w:val="28"/>
          <w:szCs w:val="28"/>
        </w:rPr>
        <w:t>ПОСТАНОВЛЕНИЕ</w:t>
      </w:r>
    </w:p>
    <w:p w:rsidR="006C7133" w:rsidRPr="006C7133" w:rsidRDefault="006C7133" w:rsidP="006C7133">
      <w:pPr>
        <w:spacing w:after="0" w:line="240" w:lineRule="auto"/>
        <w:jc w:val="center"/>
        <w:rPr>
          <w:rFonts w:ascii="Times New Roman" w:eastAsia="Times New Roman" w:hAnsi="Times New Roman" w:cs="Times New Roman"/>
          <w:b/>
          <w:sz w:val="28"/>
          <w:szCs w:val="28"/>
        </w:rPr>
      </w:pPr>
    </w:p>
    <w:p w:rsidR="006C7133" w:rsidRPr="006C7133" w:rsidRDefault="006C7133" w:rsidP="006C7133">
      <w:pPr>
        <w:spacing w:after="0" w:line="240" w:lineRule="auto"/>
        <w:rPr>
          <w:rFonts w:ascii="Times New Roman" w:eastAsia="Times New Roman" w:hAnsi="Times New Roman" w:cs="Times New Roman"/>
          <w:sz w:val="28"/>
          <w:szCs w:val="28"/>
        </w:rPr>
      </w:pPr>
      <w:r w:rsidRPr="006C7133">
        <w:rPr>
          <w:rFonts w:ascii="Times New Roman" w:eastAsia="Times New Roman" w:hAnsi="Times New Roman" w:cs="Times New Roman"/>
          <w:sz w:val="28"/>
          <w:szCs w:val="28"/>
        </w:rPr>
        <w:t>« 28»   февраля   2014 г.</w:t>
      </w:r>
      <w:r w:rsidRPr="006C7133">
        <w:rPr>
          <w:rFonts w:ascii="Times New Roman" w:eastAsia="Times New Roman" w:hAnsi="Times New Roman" w:cs="Times New Roman"/>
          <w:sz w:val="28"/>
          <w:szCs w:val="28"/>
        </w:rPr>
        <w:tab/>
      </w:r>
      <w:r w:rsidRPr="006C7133">
        <w:rPr>
          <w:rFonts w:ascii="Times New Roman" w:eastAsia="Times New Roman" w:hAnsi="Times New Roman" w:cs="Times New Roman"/>
          <w:sz w:val="28"/>
          <w:szCs w:val="28"/>
        </w:rPr>
        <w:tab/>
      </w:r>
      <w:r w:rsidRPr="006C7133">
        <w:rPr>
          <w:rFonts w:ascii="Times New Roman" w:eastAsia="Times New Roman" w:hAnsi="Times New Roman" w:cs="Times New Roman"/>
          <w:sz w:val="28"/>
          <w:szCs w:val="28"/>
        </w:rPr>
        <w:tab/>
      </w:r>
      <w:r w:rsidRPr="006C7133">
        <w:rPr>
          <w:rFonts w:ascii="Times New Roman" w:eastAsia="Times New Roman" w:hAnsi="Times New Roman" w:cs="Times New Roman"/>
          <w:sz w:val="28"/>
          <w:szCs w:val="28"/>
        </w:rPr>
        <w:tab/>
        <w:t xml:space="preserve">                         № 20</w:t>
      </w:r>
    </w:p>
    <w:p w:rsidR="006C7133" w:rsidRPr="006C7133" w:rsidRDefault="006C7133" w:rsidP="006C7133">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6C7133">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сельского поселения Усинское муниципального района </w:t>
      </w:r>
      <w:proofErr w:type="spellStart"/>
      <w:r w:rsidRPr="006C7133">
        <w:rPr>
          <w:rFonts w:ascii="Times New Roman" w:eastAsia="Times New Roman" w:hAnsi="Times New Roman" w:cs="Times New Roman"/>
          <w:b/>
          <w:sz w:val="28"/>
          <w:szCs w:val="28"/>
          <w:lang w:eastAsia="ru-RU"/>
        </w:rPr>
        <w:t>Сызранский</w:t>
      </w:r>
      <w:proofErr w:type="spellEnd"/>
      <w:r w:rsidRPr="006C7133">
        <w:rPr>
          <w:rFonts w:ascii="Times New Roman" w:eastAsia="Times New Roman" w:hAnsi="Times New Roman" w:cs="Times New Roman"/>
          <w:b/>
          <w:sz w:val="28"/>
          <w:szCs w:val="28"/>
          <w:lang w:eastAsia="ru-RU"/>
        </w:rPr>
        <w:t>»</w:t>
      </w:r>
    </w:p>
    <w:p w:rsidR="006C7133" w:rsidRPr="006C7133" w:rsidRDefault="006C7133" w:rsidP="006C7133">
      <w:pPr>
        <w:spacing w:after="0"/>
        <w:jc w:val="center"/>
        <w:rPr>
          <w:rFonts w:ascii="Times New Roman" w:eastAsia="Calibri" w:hAnsi="Times New Roman" w:cs="Times New Roman"/>
          <w:b/>
          <w:sz w:val="28"/>
          <w:szCs w:val="28"/>
        </w:rPr>
      </w:pPr>
    </w:p>
    <w:p w:rsidR="006C7133" w:rsidRPr="006C7133" w:rsidRDefault="006C7133" w:rsidP="006C7133">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В соответствии с Федеральным </w:t>
      </w:r>
      <w:hyperlink r:id="rId5" w:history="1">
        <w:r w:rsidRPr="006C7133">
          <w:rPr>
            <w:rFonts w:ascii="Times New Roman" w:eastAsia="Times New Roman" w:hAnsi="Times New Roman" w:cs="Times New Roman"/>
            <w:sz w:val="28"/>
            <w:szCs w:val="28"/>
            <w:lang w:eastAsia="ru-RU"/>
          </w:rPr>
          <w:t>законом</w:t>
        </w:r>
      </w:hyperlink>
      <w:r w:rsidRPr="006C7133">
        <w:rPr>
          <w:rFonts w:ascii="Times New Roman" w:eastAsia="Times New Roman" w:hAnsi="Times New Roman" w:cs="Times New Roman"/>
          <w:sz w:val="28"/>
          <w:szCs w:val="28"/>
          <w:lang w:eastAsia="ru-RU"/>
        </w:rPr>
        <w:t xml:space="preserve"> от 06.10.2003 года N 131-ФЗ «Об общих принципах организации местного самоуправления в Российской Федерации», руководствуясь Федеральным </w:t>
      </w:r>
      <w:hyperlink r:id="rId6" w:history="1">
        <w:r w:rsidRPr="006C7133">
          <w:rPr>
            <w:rFonts w:ascii="Times New Roman" w:eastAsia="Times New Roman" w:hAnsi="Times New Roman" w:cs="Times New Roman"/>
            <w:sz w:val="28"/>
            <w:szCs w:val="28"/>
            <w:lang w:eastAsia="ru-RU"/>
          </w:rPr>
          <w:t>законом</w:t>
        </w:r>
      </w:hyperlink>
      <w:r w:rsidRPr="006C7133">
        <w:rPr>
          <w:rFonts w:ascii="Times New Roman" w:eastAsia="Times New Roman" w:hAnsi="Times New Roman" w:cs="Times New Roman"/>
          <w:sz w:val="28"/>
          <w:szCs w:val="28"/>
          <w:lang w:eastAsia="ru-RU"/>
        </w:rPr>
        <w:t xml:space="preserve"> от 27.07.2010 года N 210-ФЗ «Об организации предоставления государственных и муниципальных услуг», </w:t>
      </w:r>
      <w:hyperlink r:id="rId7" w:history="1">
        <w:r w:rsidRPr="006C7133">
          <w:rPr>
            <w:rFonts w:ascii="Times New Roman" w:eastAsia="Times New Roman" w:hAnsi="Times New Roman" w:cs="Times New Roman"/>
            <w:sz w:val="28"/>
            <w:szCs w:val="28"/>
            <w:lang w:eastAsia="ru-RU"/>
          </w:rPr>
          <w:t>Уставом</w:t>
        </w:r>
      </w:hyperlink>
      <w:r w:rsidRPr="006C7133">
        <w:rPr>
          <w:rFonts w:ascii="Times New Roman" w:eastAsia="Times New Roman" w:hAnsi="Times New Roman" w:cs="Times New Roman"/>
          <w:sz w:val="28"/>
          <w:szCs w:val="28"/>
          <w:lang w:eastAsia="ru-RU"/>
        </w:rPr>
        <w:t xml:space="preserve">  сельского поселения Усинское муниципального района </w:t>
      </w:r>
      <w:proofErr w:type="spellStart"/>
      <w:r w:rsidRPr="006C7133">
        <w:rPr>
          <w:rFonts w:ascii="Times New Roman" w:eastAsia="Times New Roman" w:hAnsi="Times New Roman" w:cs="Times New Roman"/>
          <w:sz w:val="28"/>
          <w:szCs w:val="28"/>
          <w:lang w:eastAsia="ru-RU"/>
        </w:rPr>
        <w:t>Сызранский</w:t>
      </w:r>
      <w:proofErr w:type="spellEnd"/>
      <w:r w:rsidRPr="006C7133">
        <w:rPr>
          <w:rFonts w:ascii="Times New Roman" w:eastAsia="Times New Roman" w:hAnsi="Times New Roman" w:cs="Times New Roman"/>
          <w:sz w:val="28"/>
          <w:szCs w:val="28"/>
          <w:lang w:eastAsia="ru-RU"/>
        </w:rPr>
        <w:t xml:space="preserve"> Самарской области, Администрация  сельского поселения Усинское </w:t>
      </w:r>
    </w:p>
    <w:p w:rsidR="006C7133" w:rsidRPr="006C7133" w:rsidRDefault="006C7133" w:rsidP="006C7133">
      <w:pPr>
        <w:spacing w:after="0" w:line="360" w:lineRule="auto"/>
        <w:jc w:val="center"/>
        <w:rPr>
          <w:rFonts w:ascii="Times New Roman" w:eastAsia="Times New Roman" w:hAnsi="Times New Roman" w:cs="Times New Roman"/>
          <w:sz w:val="28"/>
          <w:szCs w:val="28"/>
          <w:lang w:eastAsia="ru-RU"/>
        </w:rPr>
      </w:pPr>
    </w:p>
    <w:p w:rsidR="006C7133" w:rsidRPr="006C7133" w:rsidRDefault="006C7133" w:rsidP="006C7133">
      <w:pPr>
        <w:spacing w:after="0" w:line="360" w:lineRule="auto"/>
        <w:jc w:val="center"/>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ПОСТАНОВЛЯЕТ:</w:t>
      </w:r>
    </w:p>
    <w:p w:rsidR="006C7133" w:rsidRPr="006C7133" w:rsidRDefault="006C7133" w:rsidP="006C7133">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C7133" w:rsidRPr="006C7133" w:rsidRDefault="006C7133" w:rsidP="006C7133">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1. Утвердить административный </w:t>
      </w:r>
      <w:hyperlink r:id="rId8" w:history="1">
        <w:r w:rsidRPr="006C7133">
          <w:rPr>
            <w:rFonts w:ascii="Times New Roman" w:eastAsia="Times New Roman" w:hAnsi="Times New Roman" w:cs="Times New Roman"/>
            <w:sz w:val="28"/>
            <w:szCs w:val="28"/>
            <w:lang w:eastAsia="ru-RU"/>
          </w:rPr>
          <w:t>регламент</w:t>
        </w:r>
      </w:hyperlink>
      <w:r w:rsidRPr="006C7133">
        <w:rPr>
          <w:rFonts w:ascii="Times New Roman" w:eastAsia="Times New Roman" w:hAnsi="Times New Roman" w:cs="Times New Roman"/>
          <w:sz w:val="28"/>
          <w:szCs w:val="28"/>
          <w:lang w:eastAsia="ru-RU"/>
        </w:rPr>
        <w:t xml:space="preserve"> предоставления муниципальной услуги «Выдача разрешений на установку рекламных конструкций на территории сельского поселения Усинское муниципального района </w:t>
      </w:r>
      <w:proofErr w:type="spellStart"/>
      <w:r w:rsidRPr="006C7133">
        <w:rPr>
          <w:rFonts w:ascii="Times New Roman" w:eastAsia="Times New Roman" w:hAnsi="Times New Roman" w:cs="Times New Roman"/>
          <w:sz w:val="28"/>
          <w:szCs w:val="28"/>
          <w:lang w:eastAsia="ru-RU"/>
        </w:rPr>
        <w:t>Сызранский</w:t>
      </w:r>
      <w:proofErr w:type="spellEnd"/>
      <w:r w:rsidRPr="006C7133">
        <w:rPr>
          <w:rFonts w:ascii="Times New Roman" w:eastAsia="Times New Roman" w:hAnsi="Times New Roman" w:cs="Times New Roman"/>
          <w:sz w:val="28"/>
          <w:szCs w:val="28"/>
          <w:lang w:eastAsia="ru-RU"/>
        </w:rPr>
        <w:t>», согласно приложению к настоящему постановлению.</w:t>
      </w:r>
    </w:p>
    <w:p w:rsidR="006C7133" w:rsidRPr="006C7133" w:rsidRDefault="006C7133" w:rsidP="006C7133">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 Опубликовать настоящее постановление в газете «</w:t>
      </w:r>
      <w:proofErr w:type="spellStart"/>
      <w:r w:rsidRPr="006C7133">
        <w:rPr>
          <w:rFonts w:ascii="Times New Roman" w:eastAsia="Times New Roman" w:hAnsi="Times New Roman" w:cs="Times New Roman"/>
          <w:sz w:val="28"/>
          <w:szCs w:val="28"/>
          <w:lang w:eastAsia="ru-RU"/>
        </w:rPr>
        <w:t>Усинский</w:t>
      </w:r>
      <w:proofErr w:type="spellEnd"/>
      <w:r w:rsidRPr="006C7133">
        <w:rPr>
          <w:rFonts w:ascii="Times New Roman" w:eastAsia="Times New Roman" w:hAnsi="Times New Roman" w:cs="Times New Roman"/>
          <w:sz w:val="28"/>
          <w:szCs w:val="28"/>
          <w:lang w:eastAsia="ru-RU"/>
        </w:rPr>
        <w:t xml:space="preserve"> Вестник» и </w:t>
      </w:r>
      <w:proofErr w:type="gramStart"/>
      <w:r w:rsidRPr="006C7133">
        <w:rPr>
          <w:rFonts w:ascii="Times New Roman" w:eastAsia="Times New Roman" w:hAnsi="Times New Roman" w:cs="Times New Roman"/>
          <w:sz w:val="28"/>
          <w:szCs w:val="28"/>
          <w:lang w:eastAsia="ru-RU"/>
        </w:rPr>
        <w:t>разместить его</w:t>
      </w:r>
      <w:proofErr w:type="gramEnd"/>
      <w:r w:rsidRPr="006C7133">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6C7133" w:rsidRPr="006C7133" w:rsidRDefault="006C7133" w:rsidP="006C7133">
      <w:pPr>
        <w:tabs>
          <w:tab w:val="left" w:pos="720"/>
        </w:tabs>
        <w:spacing w:after="0" w:line="240" w:lineRule="auto"/>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        3. Настоящее постановление вступает в силу с момента его официального опубликования.</w:t>
      </w:r>
    </w:p>
    <w:p w:rsidR="006C7133" w:rsidRPr="006C7133" w:rsidRDefault="006C7133" w:rsidP="006C7133">
      <w:pPr>
        <w:tabs>
          <w:tab w:val="left" w:pos="720"/>
        </w:tabs>
        <w:spacing w:after="0" w:line="240" w:lineRule="auto"/>
        <w:jc w:val="both"/>
        <w:rPr>
          <w:rFonts w:ascii="Times New Roman" w:eastAsia="Calibri" w:hAnsi="Times New Roman" w:cs="Times New Roman"/>
          <w:sz w:val="28"/>
          <w:szCs w:val="28"/>
        </w:rPr>
      </w:pPr>
    </w:p>
    <w:p w:rsidR="006C7133" w:rsidRPr="006C7133" w:rsidRDefault="006C7133" w:rsidP="006C7133">
      <w:pPr>
        <w:tabs>
          <w:tab w:val="left" w:pos="720"/>
        </w:tabs>
        <w:spacing w:after="0" w:line="240" w:lineRule="auto"/>
        <w:jc w:val="both"/>
        <w:rPr>
          <w:rFonts w:ascii="Times New Roman" w:eastAsia="Calibri" w:hAnsi="Times New Roman" w:cs="Times New Roman"/>
          <w:b/>
          <w:sz w:val="28"/>
          <w:szCs w:val="28"/>
        </w:rPr>
      </w:pPr>
    </w:p>
    <w:p w:rsidR="006C7133" w:rsidRPr="006C7133" w:rsidRDefault="006C7133" w:rsidP="006C7133">
      <w:pPr>
        <w:tabs>
          <w:tab w:val="left" w:pos="720"/>
        </w:tabs>
        <w:spacing w:after="0" w:line="240" w:lineRule="auto"/>
        <w:jc w:val="both"/>
        <w:rPr>
          <w:rFonts w:ascii="Times New Roman" w:eastAsia="Calibri" w:hAnsi="Times New Roman" w:cs="Times New Roman"/>
          <w:b/>
          <w:sz w:val="28"/>
          <w:szCs w:val="28"/>
        </w:rPr>
      </w:pPr>
    </w:p>
    <w:p w:rsidR="006C7133" w:rsidRPr="006C7133" w:rsidRDefault="006C7133" w:rsidP="006C7133">
      <w:pPr>
        <w:tabs>
          <w:tab w:val="left" w:pos="720"/>
        </w:tabs>
        <w:spacing w:line="360" w:lineRule="auto"/>
        <w:jc w:val="both"/>
        <w:rPr>
          <w:rFonts w:ascii="Times New Roman" w:eastAsia="Calibri" w:hAnsi="Times New Roman" w:cs="Times New Roman"/>
          <w:b/>
          <w:sz w:val="28"/>
          <w:szCs w:val="28"/>
        </w:rPr>
      </w:pPr>
      <w:r w:rsidRPr="006C7133">
        <w:rPr>
          <w:rFonts w:ascii="Times New Roman" w:eastAsia="Calibri" w:hAnsi="Times New Roman" w:cs="Times New Roman"/>
          <w:b/>
          <w:sz w:val="28"/>
          <w:szCs w:val="28"/>
        </w:rPr>
        <w:t xml:space="preserve">Глава администрации </w:t>
      </w:r>
      <w:proofErr w:type="gramStart"/>
      <w:r w:rsidRPr="006C7133">
        <w:rPr>
          <w:rFonts w:ascii="Times New Roman" w:eastAsia="Calibri" w:hAnsi="Times New Roman" w:cs="Times New Roman"/>
          <w:b/>
          <w:sz w:val="28"/>
          <w:szCs w:val="28"/>
        </w:rPr>
        <w:t>сельского</w:t>
      </w:r>
      <w:proofErr w:type="gramEnd"/>
    </w:p>
    <w:p w:rsidR="006C7133" w:rsidRPr="006C7133" w:rsidRDefault="006C7133" w:rsidP="006C7133">
      <w:pPr>
        <w:tabs>
          <w:tab w:val="left" w:pos="720"/>
        </w:tabs>
        <w:spacing w:line="360" w:lineRule="auto"/>
        <w:jc w:val="both"/>
        <w:rPr>
          <w:rFonts w:ascii="Times New Roman" w:eastAsia="Calibri" w:hAnsi="Times New Roman" w:cs="Times New Roman"/>
          <w:b/>
          <w:sz w:val="28"/>
          <w:szCs w:val="28"/>
        </w:rPr>
      </w:pPr>
      <w:r w:rsidRPr="006C7133">
        <w:rPr>
          <w:rFonts w:ascii="Times New Roman" w:eastAsia="Calibri" w:hAnsi="Times New Roman" w:cs="Times New Roman"/>
          <w:b/>
          <w:sz w:val="28"/>
          <w:szCs w:val="28"/>
        </w:rPr>
        <w:t xml:space="preserve"> поселения Усинское                                                                   Н.А. Логинов</w:t>
      </w:r>
    </w:p>
    <w:p w:rsidR="006C7133" w:rsidRPr="006C7133" w:rsidRDefault="006C7133" w:rsidP="006C7133">
      <w:pPr>
        <w:tabs>
          <w:tab w:val="left" w:pos="720"/>
        </w:tabs>
        <w:spacing w:line="360" w:lineRule="auto"/>
        <w:jc w:val="both"/>
        <w:rPr>
          <w:rFonts w:ascii="Times New Roman" w:eastAsia="Calibri" w:hAnsi="Times New Roman" w:cs="Times New Roman"/>
          <w:b/>
          <w:sz w:val="28"/>
          <w:szCs w:val="28"/>
        </w:rPr>
      </w:pPr>
    </w:p>
    <w:p w:rsidR="006C7133" w:rsidRPr="006C7133" w:rsidRDefault="006C7133" w:rsidP="006C7133">
      <w:pPr>
        <w:tabs>
          <w:tab w:val="left" w:pos="720"/>
        </w:tabs>
        <w:spacing w:line="360" w:lineRule="auto"/>
        <w:jc w:val="both"/>
        <w:rPr>
          <w:rFonts w:ascii="Times New Roman" w:eastAsia="Calibri" w:hAnsi="Times New Roman" w:cs="Times New Roman"/>
          <w:b/>
          <w:sz w:val="28"/>
          <w:szCs w:val="28"/>
        </w:rPr>
      </w:pPr>
    </w:p>
    <w:p w:rsidR="006C7133" w:rsidRDefault="006C7133" w:rsidP="006C7133">
      <w:pPr>
        <w:tabs>
          <w:tab w:val="left" w:pos="720"/>
        </w:tabs>
        <w:spacing w:line="360" w:lineRule="auto"/>
        <w:rPr>
          <w:rFonts w:ascii="Times New Roman" w:eastAsia="Calibri" w:hAnsi="Times New Roman" w:cs="Times New Roman"/>
          <w:sz w:val="28"/>
          <w:szCs w:val="28"/>
        </w:rPr>
      </w:pPr>
      <w:r w:rsidRPr="006C713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Приложение №1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постановление</w:t>
      </w:r>
    </w:p>
    <w:p w:rsidR="006C7133" w:rsidRPr="006C7133" w:rsidRDefault="006C7133" w:rsidP="006C7133">
      <w:pPr>
        <w:tabs>
          <w:tab w:val="left" w:pos="720"/>
        </w:tabs>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от28.02.2014г №20</w:t>
      </w:r>
    </w:p>
    <w:p w:rsidR="006C7133" w:rsidRPr="006C7133" w:rsidRDefault="006C7133" w:rsidP="006C713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C7133" w:rsidRPr="006C7133" w:rsidRDefault="006C7133" w:rsidP="006C713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C7133">
        <w:rPr>
          <w:rFonts w:ascii="Times New Roman" w:eastAsia="Times New Roman" w:hAnsi="Times New Roman" w:cs="Times New Roman"/>
          <w:bCs/>
          <w:sz w:val="28"/>
          <w:szCs w:val="28"/>
          <w:lang w:eastAsia="ru-RU"/>
        </w:rPr>
        <w:t>АДМИНИСТРАТИВНЫЙ РЕГЛАМЕНТ</w:t>
      </w:r>
    </w:p>
    <w:p w:rsidR="006C7133" w:rsidRPr="006C7133" w:rsidRDefault="006C7133" w:rsidP="006C713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C7133">
        <w:rPr>
          <w:rFonts w:ascii="Times New Roman" w:eastAsia="Times New Roman" w:hAnsi="Times New Roman" w:cs="Times New Roman"/>
          <w:bCs/>
          <w:sz w:val="28"/>
          <w:szCs w:val="28"/>
          <w:lang w:eastAsia="ru-RU"/>
        </w:rPr>
        <w:t>ПРЕДОСТАВЛЕНИЯ МУНИЦИПАЛЬНОЙ УСЛУГИ «ВЫДАЧА РАЗРЕШЕНИЙ НА УСТАНОВКУ РЕКЛАМНЫХ КОНСТРУКЦИЙ НА ТЕРРИТОРИИ СЕЛЬСКОГО ПОСЕЛЕНИЯ  УСИНСКОЕ МУНИЦИПАЛЬНОГО РАЙОНА СЫЗРАНСКИЙ"</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 Общие положения</w:t>
      </w:r>
    </w:p>
    <w:p w:rsidR="006C7133" w:rsidRPr="006C7133" w:rsidRDefault="006C7133" w:rsidP="006C7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7133">
        <w:rPr>
          <w:rFonts w:ascii="Times New Roman" w:eastAsia="Calibri" w:hAnsi="Times New Roman" w:cs="Times New Roman"/>
          <w:sz w:val="28"/>
          <w:szCs w:val="28"/>
        </w:rPr>
        <w:t>Предмет регулирования Административного регламента</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1.1. </w:t>
      </w:r>
      <w:proofErr w:type="gramStart"/>
      <w:r w:rsidRPr="006C7133">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«Выдача разрешений на установку рекламных конструкций </w:t>
      </w:r>
      <w:r w:rsidRPr="006C7133">
        <w:rPr>
          <w:rFonts w:ascii="Times New Roman" w:eastAsia="Calibri" w:hAnsi="Times New Roman" w:cs="Times New Roman"/>
          <w:sz w:val="28"/>
          <w:szCs w:val="28"/>
        </w:rPr>
        <w:t xml:space="preserve">на территории сельского поселения Усинское муниципального района </w:t>
      </w:r>
      <w:proofErr w:type="spellStart"/>
      <w:r w:rsidRPr="006C7133">
        <w:rPr>
          <w:rFonts w:ascii="Times New Roman" w:eastAsia="Calibri" w:hAnsi="Times New Roman" w:cs="Times New Roman"/>
          <w:sz w:val="28"/>
          <w:szCs w:val="28"/>
        </w:rPr>
        <w:t>Сызранский</w:t>
      </w:r>
      <w:proofErr w:type="spellEnd"/>
      <w:r w:rsidRPr="006C7133">
        <w:rPr>
          <w:rFonts w:ascii="Times New Roman" w:eastAsia="Calibri" w:hAnsi="Times New Roman" w:cs="Times New Roman"/>
          <w:sz w:val="28"/>
          <w:szCs w:val="28"/>
        </w:rPr>
        <w:t>»</w:t>
      </w:r>
      <w:r w:rsidRPr="006C7133">
        <w:rPr>
          <w:rFonts w:ascii="Times New Roman" w:eastAsia="Calibri" w:hAnsi="Times New Roman" w:cs="Times New Roman"/>
          <w:sz w:val="28"/>
          <w:szCs w:val="28"/>
          <w:lang w:eastAsia="ru-RU"/>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1.2. В настоящем административном регламенте используются следующие термины и понятия: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заявитель - физические или юридические лица либо их уполномоченные представители, обратившиеся за предоставлением муниципальной услуги.</w:t>
      </w:r>
    </w:p>
    <w:p w:rsidR="006C7133" w:rsidRPr="006C7133" w:rsidRDefault="006C7133" w:rsidP="006C713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7133">
        <w:rPr>
          <w:rFonts w:ascii="Times New Roman" w:eastAsia="Calibri" w:hAnsi="Times New Roman" w:cs="Times New Roman"/>
          <w:sz w:val="28"/>
          <w:szCs w:val="28"/>
        </w:rPr>
        <w:t>Круг заявителей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1.3. Право на получение муниципальной услуги имеют физические или юридические лица (далее - заявитель).</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6C7133">
        <w:rPr>
          <w:rFonts w:ascii="Times New Roman" w:eastAsia="Calibri" w:hAnsi="Times New Roman" w:cs="Times New Roman"/>
          <w:sz w:val="28"/>
          <w:szCs w:val="28"/>
        </w:rPr>
        <w:t>Требования к</w:t>
      </w:r>
      <w:bookmarkStart w:id="0" w:name="_GoBack"/>
      <w:bookmarkEnd w:id="0"/>
      <w:r w:rsidRPr="006C7133">
        <w:rPr>
          <w:rFonts w:ascii="Times New Roman" w:eastAsia="Calibri" w:hAnsi="Times New Roman" w:cs="Times New Roman"/>
          <w:sz w:val="28"/>
          <w:szCs w:val="28"/>
        </w:rPr>
        <w:t xml:space="preserve"> порядку информирования о предоставлении</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rPr>
      </w:pPr>
      <w:r w:rsidRPr="006C7133">
        <w:rPr>
          <w:rFonts w:ascii="Times New Roman" w:eastAsia="Calibri" w:hAnsi="Times New Roman" w:cs="Times New Roman"/>
          <w:sz w:val="28"/>
          <w:szCs w:val="28"/>
        </w:rPr>
        <w:t>государственной услуги</w:t>
      </w:r>
    </w:p>
    <w:p w:rsidR="006C7133" w:rsidRPr="006C7133" w:rsidRDefault="006C7133" w:rsidP="006C7133">
      <w:pPr>
        <w:tabs>
          <w:tab w:val="left" w:pos="0"/>
          <w:tab w:val="left" w:pos="1620"/>
        </w:tabs>
        <w:autoSpaceDE w:val="0"/>
        <w:autoSpaceDN w:val="0"/>
        <w:adjustRightInd w:val="0"/>
        <w:spacing w:after="0" w:line="240" w:lineRule="auto"/>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         1.4. Место нахождения органа, предоставляющего муниципальную услугу: 446077, Самарская область</w:t>
      </w:r>
      <w:proofErr w:type="gramStart"/>
      <w:r w:rsidRPr="006C7133">
        <w:rPr>
          <w:rFonts w:ascii="Times New Roman" w:eastAsia="Calibri" w:hAnsi="Times New Roman" w:cs="Times New Roman"/>
          <w:sz w:val="28"/>
          <w:szCs w:val="28"/>
        </w:rPr>
        <w:t xml:space="preserve"> ,</w:t>
      </w:r>
      <w:proofErr w:type="spellStart"/>
      <w:proofErr w:type="gramEnd"/>
      <w:r w:rsidRPr="006C7133">
        <w:rPr>
          <w:rFonts w:ascii="Times New Roman" w:eastAsia="Calibri" w:hAnsi="Times New Roman" w:cs="Times New Roman"/>
          <w:sz w:val="28"/>
          <w:szCs w:val="28"/>
        </w:rPr>
        <w:t>Сызранский</w:t>
      </w:r>
      <w:proofErr w:type="spellEnd"/>
      <w:r w:rsidRPr="006C7133">
        <w:rPr>
          <w:rFonts w:ascii="Times New Roman" w:eastAsia="Calibri" w:hAnsi="Times New Roman" w:cs="Times New Roman"/>
          <w:sz w:val="28"/>
          <w:szCs w:val="28"/>
        </w:rPr>
        <w:t xml:space="preserve"> район, ул. Советская, 91. </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6C7133">
        <w:rPr>
          <w:rFonts w:ascii="Times New Roman" w:eastAsia="Times New Roman" w:hAnsi="Times New Roman" w:cs="Times New Roman"/>
          <w:sz w:val="28"/>
          <w:szCs w:val="28"/>
          <w:lang w:eastAsia="ru-RU"/>
        </w:rPr>
        <w:t>Орган, предоставляющий муниципальную услугу осуществляет</w:t>
      </w:r>
      <w:proofErr w:type="gramEnd"/>
      <w:r w:rsidRPr="006C7133">
        <w:rPr>
          <w:rFonts w:ascii="Times New Roman" w:eastAsia="Times New Roman" w:hAnsi="Times New Roman" w:cs="Times New Roman"/>
          <w:sz w:val="28"/>
          <w:szCs w:val="28"/>
          <w:lang w:eastAsia="ru-RU"/>
        </w:rPr>
        <w:t xml:space="preserve"> прием заявителей в соответствии со следующим графиком:</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Понедельник</w:t>
      </w:r>
      <w:r w:rsidRPr="006C7133">
        <w:rPr>
          <w:rFonts w:ascii="Times New Roman" w:eastAsia="Calibri" w:hAnsi="Times New Roman" w:cs="Times New Roman"/>
          <w:sz w:val="28"/>
          <w:szCs w:val="28"/>
        </w:rPr>
        <w:tab/>
        <w:t>- 08.00 - 16.00</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lastRenderedPageBreak/>
        <w:t>Вторник</w:t>
      </w:r>
      <w:r w:rsidRPr="006C7133">
        <w:rPr>
          <w:rFonts w:ascii="Times New Roman" w:eastAsia="Calibri" w:hAnsi="Times New Roman" w:cs="Times New Roman"/>
          <w:sz w:val="28"/>
          <w:szCs w:val="28"/>
        </w:rPr>
        <w:tab/>
      </w:r>
      <w:r w:rsidRPr="006C7133">
        <w:rPr>
          <w:rFonts w:ascii="Times New Roman" w:eastAsia="Calibri" w:hAnsi="Times New Roman" w:cs="Times New Roman"/>
          <w:sz w:val="28"/>
          <w:szCs w:val="28"/>
        </w:rPr>
        <w:tab/>
        <w:t>- 08.00 - 16.00</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Среда</w:t>
      </w:r>
      <w:r w:rsidRPr="006C7133">
        <w:rPr>
          <w:rFonts w:ascii="Times New Roman" w:eastAsia="Calibri" w:hAnsi="Times New Roman" w:cs="Times New Roman"/>
          <w:sz w:val="28"/>
          <w:szCs w:val="28"/>
        </w:rPr>
        <w:tab/>
      </w:r>
      <w:r w:rsidRPr="006C7133">
        <w:rPr>
          <w:rFonts w:ascii="Times New Roman" w:eastAsia="Calibri" w:hAnsi="Times New Roman" w:cs="Times New Roman"/>
          <w:sz w:val="28"/>
          <w:szCs w:val="28"/>
        </w:rPr>
        <w:tab/>
      </w:r>
      <w:r w:rsidRPr="006C7133">
        <w:rPr>
          <w:rFonts w:ascii="Times New Roman" w:eastAsia="Calibri" w:hAnsi="Times New Roman" w:cs="Times New Roman"/>
          <w:sz w:val="28"/>
          <w:szCs w:val="28"/>
        </w:rPr>
        <w:tab/>
        <w:t>- 08.00 - 16.00</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Четверг</w:t>
      </w:r>
      <w:r w:rsidRPr="006C7133">
        <w:rPr>
          <w:rFonts w:ascii="Times New Roman" w:eastAsia="Calibri" w:hAnsi="Times New Roman" w:cs="Times New Roman"/>
          <w:sz w:val="28"/>
          <w:szCs w:val="28"/>
        </w:rPr>
        <w:tab/>
      </w:r>
      <w:r w:rsidRPr="006C7133">
        <w:rPr>
          <w:rFonts w:ascii="Times New Roman" w:eastAsia="Calibri" w:hAnsi="Times New Roman" w:cs="Times New Roman"/>
          <w:sz w:val="28"/>
          <w:szCs w:val="28"/>
        </w:rPr>
        <w:tab/>
        <w:t>- 08.00 - 16.00</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Пятница</w:t>
      </w:r>
      <w:r w:rsidRPr="006C7133">
        <w:rPr>
          <w:rFonts w:ascii="Times New Roman" w:eastAsia="Calibri" w:hAnsi="Times New Roman" w:cs="Times New Roman"/>
          <w:sz w:val="28"/>
          <w:szCs w:val="28"/>
        </w:rPr>
        <w:tab/>
      </w:r>
      <w:r w:rsidRPr="006C7133">
        <w:rPr>
          <w:rFonts w:ascii="Times New Roman" w:eastAsia="Calibri" w:hAnsi="Times New Roman" w:cs="Times New Roman"/>
          <w:sz w:val="28"/>
          <w:szCs w:val="28"/>
        </w:rPr>
        <w:tab/>
        <w:t>- 08.00 - 16.00</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Перерыв на обед</w:t>
      </w:r>
      <w:r w:rsidRPr="006C7133">
        <w:rPr>
          <w:rFonts w:ascii="Times New Roman" w:eastAsia="Calibri" w:hAnsi="Times New Roman" w:cs="Times New Roman"/>
          <w:sz w:val="28"/>
          <w:szCs w:val="28"/>
        </w:rPr>
        <w:tab/>
        <w:t>- 12.00 - 13.00</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Справочный телефон, факс: (8464) 931618.</w:t>
      </w:r>
    </w:p>
    <w:p w:rsidR="006C7133" w:rsidRPr="006C7133" w:rsidRDefault="006C7133" w:rsidP="006C7133">
      <w:pPr>
        <w:tabs>
          <w:tab w:val="left" w:pos="1418"/>
          <w:tab w:val="left" w:pos="162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C7133">
        <w:rPr>
          <w:rFonts w:ascii="Times New Roman" w:eastAsia="Calibri" w:hAnsi="Times New Roman" w:cs="Times New Roman"/>
          <w:sz w:val="28"/>
          <w:szCs w:val="28"/>
        </w:rPr>
        <w:t xml:space="preserve">Адрес электронной почты сельского поселения Усинское  муниципального района  </w:t>
      </w:r>
      <w:proofErr w:type="spellStart"/>
      <w:r w:rsidRPr="006C7133">
        <w:rPr>
          <w:rFonts w:ascii="Times New Roman" w:eastAsia="Calibri" w:hAnsi="Times New Roman" w:cs="Times New Roman"/>
          <w:sz w:val="28"/>
          <w:szCs w:val="28"/>
        </w:rPr>
        <w:t>Сызранский</w:t>
      </w:r>
      <w:proofErr w:type="spellEnd"/>
      <w:r w:rsidRPr="006C7133">
        <w:rPr>
          <w:rFonts w:ascii="Times New Roman" w:eastAsia="Calibri" w:hAnsi="Times New Roman" w:cs="Times New Roman"/>
          <w:sz w:val="28"/>
          <w:szCs w:val="28"/>
        </w:rPr>
        <w:t xml:space="preserve">  </w:t>
      </w:r>
      <w:proofErr w:type="spellStart"/>
      <w:r w:rsidRPr="006C7133">
        <w:rPr>
          <w:rFonts w:ascii="Times New Roman" w:eastAsia="Calibri" w:hAnsi="Times New Roman" w:cs="Times New Roman"/>
          <w:sz w:val="28"/>
          <w:szCs w:val="28"/>
          <w:lang w:val="en-US"/>
        </w:rPr>
        <w:t>Usinskoe</w:t>
      </w:r>
      <w:proofErr w:type="spellEnd"/>
      <w:r w:rsidRPr="006C7133">
        <w:rPr>
          <w:rFonts w:ascii="Times New Roman" w:eastAsia="Calibri" w:hAnsi="Times New Roman" w:cs="Times New Roman"/>
          <w:sz w:val="28"/>
          <w:szCs w:val="28"/>
        </w:rPr>
        <w:t xml:space="preserve">2011@ </w:t>
      </w:r>
      <w:proofErr w:type="spellStart"/>
      <w:r w:rsidRPr="006C7133">
        <w:rPr>
          <w:rFonts w:ascii="Times New Roman" w:eastAsia="Calibri" w:hAnsi="Times New Roman" w:cs="Times New Roman"/>
          <w:sz w:val="28"/>
          <w:szCs w:val="28"/>
          <w:lang w:val="en-US"/>
        </w:rPr>
        <w:t>yandex</w:t>
      </w:r>
      <w:proofErr w:type="spellEnd"/>
      <w:r w:rsidRPr="006C7133">
        <w:rPr>
          <w:rFonts w:ascii="Times New Roman" w:eastAsia="Calibri" w:hAnsi="Times New Roman" w:cs="Times New Roman"/>
          <w:sz w:val="28"/>
          <w:szCs w:val="28"/>
        </w:rPr>
        <w:t>.</w:t>
      </w:r>
      <w:proofErr w:type="spellStart"/>
      <w:r w:rsidRPr="006C7133">
        <w:rPr>
          <w:rFonts w:ascii="Times New Roman" w:eastAsia="Calibri" w:hAnsi="Times New Roman" w:cs="Times New Roman"/>
          <w:sz w:val="28"/>
          <w:szCs w:val="28"/>
          <w:lang w:val="en-US"/>
        </w:rPr>
        <w:t>ru</w:t>
      </w:r>
      <w:proofErr w:type="spellEnd"/>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1.5. Информацию о порядке предоставления муниципальной услуги заявитель может получить в средствах массовой информации, на </w:t>
      </w:r>
      <w:hyperlink r:id="rId9" w:history="1">
        <w:r w:rsidRPr="006C7133">
          <w:rPr>
            <w:rFonts w:ascii="Times New Roman" w:eastAsia="Times New Roman" w:hAnsi="Times New Roman" w:cs="Times New Roman"/>
            <w:sz w:val="28"/>
            <w:szCs w:val="28"/>
            <w:lang w:eastAsia="ru-RU"/>
          </w:rPr>
          <w:t>официальном сайте</w:t>
        </w:r>
      </w:hyperlink>
      <w:r w:rsidRPr="006C7133">
        <w:rPr>
          <w:rFonts w:ascii="Times New Roman" w:eastAsia="Times New Roman" w:hAnsi="Times New Roman" w:cs="Times New Roman"/>
          <w:sz w:val="28"/>
          <w:szCs w:val="28"/>
          <w:lang w:eastAsia="ru-RU"/>
        </w:rPr>
        <w:t xml:space="preserve"> органа, предоставляющего муниципальную услугу в сети Интернет: </w:t>
      </w:r>
      <w:proofErr w:type="spellStart"/>
      <w:r w:rsidRPr="006C7133">
        <w:rPr>
          <w:rFonts w:ascii="Times New Roman" w:eastAsia="Times New Roman" w:hAnsi="Times New Roman" w:cs="Times New Roman"/>
          <w:sz w:val="28"/>
          <w:szCs w:val="28"/>
          <w:lang w:eastAsia="ru-RU"/>
        </w:rPr>
        <w:t>www</w:t>
      </w:r>
      <w:proofErr w:type="spellEnd"/>
      <w:r w:rsidRPr="006C7133">
        <w:rPr>
          <w:rFonts w:ascii="Times New Roman" w:eastAsia="Times New Roman" w:hAnsi="Times New Roman" w:cs="Times New Roman"/>
          <w:sz w:val="28"/>
          <w:szCs w:val="28"/>
          <w:lang w:eastAsia="ru-RU"/>
        </w:rPr>
        <w:t>.</w:t>
      </w:r>
      <w:proofErr w:type="spellStart"/>
      <w:r w:rsidRPr="006C7133">
        <w:rPr>
          <w:rFonts w:ascii="Times New Roman" w:eastAsia="Times New Roman" w:hAnsi="Times New Roman" w:cs="Times New Roman"/>
          <w:sz w:val="28"/>
          <w:szCs w:val="28"/>
          <w:lang w:val="en-US" w:eastAsia="ru-RU"/>
        </w:rPr>
        <w:t>syzrayon</w:t>
      </w:r>
      <w:proofErr w:type="spellEnd"/>
      <w:r w:rsidRPr="006C7133">
        <w:rPr>
          <w:rFonts w:ascii="Times New Roman" w:eastAsia="Times New Roman" w:hAnsi="Times New Roman" w:cs="Times New Roman"/>
          <w:sz w:val="28"/>
          <w:szCs w:val="28"/>
          <w:lang w:eastAsia="ru-RU"/>
        </w:rPr>
        <w:t>.</w:t>
      </w:r>
      <w:proofErr w:type="spellStart"/>
      <w:r w:rsidRPr="006C7133">
        <w:rPr>
          <w:rFonts w:ascii="Times New Roman" w:eastAsia="Times New Roman" w:hAnsi="Times New Roman" w:cs="Times New Roman"/>
          <w:sz w:val="28"/>
          <w:szCs w:val="28"/>
          <w:lang w:val="en-US" w:eastAsia="ru-RU"/>
        </w:rPr>
        <w:t>ru</w:t>
      </w:r>
      <w:proofErr w:type="spellEnd"/>
      <w:r w:rsidRPr="006C7133">
        <w:rPr>
          <w:rFonts w:ascii="Times New Roman" w:eastAsia="Times New Roman" w:hAnsi="Times New Roman" w:cs="Times New Roman"/>
          <w:sz w:val="28"/>
          <w:szCs w:val="28"/>
          <w:lang w:eastAsia="ru-RU"/>
        </w:rPr>
        <w:t>, в местах нахождения органов, предоставляющих муниципальную услугу, на информационных стендах.</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1.6. Места информирования, предназначенные для ознакомления заявителей с информационными материалами, оборудуются: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стульями и столами для оформления документов.</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На информационных стендах, а также на </w:t>
      </w:r>
      <w:hyperlink r:id="rId10" w:history="1">
        <w:r w:rsidRPr="006C7133">
          <w:rPr>
            <w:rFonts w:ascii="Times New Roman" w:eastAsia="Times New Roman" w:hAnsi="Times New Roman" w:cs="Times New Roman"/>
            <w:sz w:val="28"/>
            <w:szCs w:val="28"/>
            <w:lang w:eastAsia="ru-RU"/>
          </w:rPr>
          <w:t>официальном сайте</w:t>
        </w:r>
      </w:hyperlink>
      <w:r w:rsidRPr="006C7133">
        <w:rPr>
          <w:rFonts w:ascii="Times New Roman" w:eastAsia="Times New Roman" w:hAnsi="Times New Roman" w:cs="Times New Roman"/>
          <w:sz w:val="28"/>
          <w:szCs w:val="28"/>
          <w:lang w:eastAsia="ru-RU"/>
        </w:rPr>
        <w:t xml:space="preserve"> управления или в сети Интернет на портале государственных и муниципальных услуг, в местах нахождения органов, предоставляющих муниципальную услугу, на информационных стендах размещается следующая обязательная информация: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настоящий административный регламент;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1.7. Иные требования, в том числе учитывающие особенности предоставления муниципальных услуг в электронной форме.</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1.7.1. Информирование заявителей о порядке предоставления муниципальной услуги осуществляется в виде:</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индивидуального информирования;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публичного информирования.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Информирование проводится в форме:</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устного информирования;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письменного информирования.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1.7.2. Индивидуальное устное информирование о порядке предоставления муниципальной услуги обеспечивается должностными </w:t>
      </w:r>
      <w:r w:rsidRPr="006C7133">
        <w:rPr>
          <w:rFonts w:ascii="Times New Roman" w:eastAsia="Times New Roman" w:hAnsi="Times New Roman" w:cs="Times New Roman"/>
          <w:sz w:val="28"/>
          <w:szCs w:val="28"/>
          <w:lang w:eastAsia="ru-RU"/>
        </w:rPr>
        <w:lastRenderedPageBreak/>
        <w:t>лицами, осуществляющими предоставление муниципальной услуги (далее - должностные лица), лично либо по телефону;</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1.7.3. Заявитель имеет право на получение сведений о стадии прохождения его обращения;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1.7.4. При информировании заявителя о порядке предоставления муниципальной услуги должностное лицо сообщает информацию по следующим вопросам:</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категории заявителей, имеющих право на получение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перечень документов, требуемых от заявителя, необходимых для получения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требования к </w:t>
      </w:r>
      <w:proofErr w:type="gramStart"/>
      <w:r w:rsidRPr="006C7133">
        <w:rPr>
          <w:rFonts w:ascii="Times New Roman" w:eastAsia="Times New Roman" w:hAnsi="Times New Roman" w:cs="Times New Roman"/>
          <w:sz w:val="28"/>
          <w:szCs w:val="28"/>
          <w:lang w:eastAsia="ru-RU"/>
        </w:rPr>
        <w:t>заверению документов</w:t>
      </w:r>
      <w:proofErr w:type="gramEnd"/>
      <w:r w:rsidRPr="006C7133">
        <w:rPr>
          <w:rFonts w:ascii="Times New Roman" w:eastAsia="Times New Roman" w:hAnsi="Times New Roman" w:cs="Times New Roman"/>
          <w:sz w:val="28"/>
          <w:szCs w:val="28"/>
          <w:lang w:eastAsia="ru-RU"/>
        </w:rPr>
        <w:t xml:space="preserve"> и сведений;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входящие номера, под которыми зарегистрированы в системе делопроизводства заявления и </w:t>
      </w:r>
      <w:proofErr w:type="spellStart"/>
      <w:r w:rsidRPr="006C7133">
        <w:rPr>
          <w:rFonts w:ascii="Times New Roman" w:eastAsia="Times New Roman" w:hAnsi="Times New Roman" w:cs="Times New Roman"/>
          <w:sz w:val="28"/>
          <w:szCs w:val="28"/>
          <w:lang w:eastAsia="ru-RU"/>
        </w:rPr>
        <w:t>прилагающиеся</w:t>
      </w:r>
      <w:proofErr w:type="spellEnd"/>
      <w:r w:rsidRPr="006C7133">
        <w:rPr>
          <w:rFonts w:ascii="Times New Roman" w:eastAsia="Times New Roman" w:hAnsi="Times New Roman" w:cs="Times New Roman"/>
          <w:sz w:val="28"/>
          <w:szCs w:val="28"/>
          <w:lang w:eastAsia="ru-RU"/>
        </w:rPr>
        <w:t xml:space="preserve"> к ним материалы;</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необходимость представления дополнительных документов и сведений.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Информирование по иным вопросам осуществляется только на основании письменного обращения.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1.7.5. Индивидуальное письменное информирование о порядке предоставления муниципальной услуги при письменном обращении </w:t>
      </w:r>
      <w:r w:rsidRPr="006C7133">
        <w:rPr>
          <w:rFonts w:ascii="Times New Roman" w:eastAsia="Times New Roman" w:hAnsi="Times New Roman" w:cs="Times New Roman"/>
          <w:sz w:val="28"/>
          <w:szCs w:val="28"/>
          <w:lang w:eastAsia="ru-RU"/>
        </w:rPr>
        <w:lastRenderedPageBreak/>
        <w:t>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1.7.6.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w:t>
      </w:r>
      <w:hyperlink r:id="rId11" w:history="1">
        <w:r w:rsidRPr="006C7133">
          <w:rPr>
            <w:rFonts w:ascii="Times New Roman" w:eastAsia="Times New Roman" w:hAnsi="Times New Roman" w:cs="Times New Roman"/>
            <w:sz w:val="28"/>
            <w:szCs w:val="28"/>
            <w:lang w:eastAsia="ru-RU"/>
          </w:rPr>
          <w:t>официальном сайте</w:t>
        </w:r>
      </w:hyperlink>
      <w:r w:rsidRPr="006C7133">
        <w:rPr>
          <w:rFonts w:ascii="Times New Roman" w:eastAsia="Times New Roman" w:hAnsi="Times New Roman" w:cs="Times New Roman"/>
          <w:sz w:val="28"/>
          <w:szCs w:val="28"/>
          <w:lang w:eastAsia="ru-RU"/>
        </w:rPr>
        <w:t xml:space="preserve"> в сети Интернет, портале государственных и муниципальных услуг, а также на информационных стендах в местах предоставления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C7133" w:rsidRPr="006C7133" w:rsidRDefault="006C7133" w:rsidP="006C7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 Стандарт предоставления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2.1. Наименование муниципальной услуги - «Выдача разрешений на установку рекламных конструкций на территории </w:t>
      </w:r>
      <w:proofErr w:type="gramStart"/>
      <w:r w:rsidRPr="006C7133">
        <w:rPr>
          <w:rFonts w:ascii="Times New Roman" w:eastAsia="Times New Roman" w:hAnsi="Times New Roman" w:cs="Times New Roman"/>
          <w:sz w:val="28"/>
          <w:szCs w:val="28"/>
          <w:lang w:val="en-US" w:eastAsia="ru-RU"/>
        </w:rPr>
        <w:t>c</w:t>
      </w:r>
      <w:proofErr w:type="spellStart"/>
      <w:proofErr w:type="gramEnd"/>
      <w:r w:rsidRPr="006C7133">
        <w:rPr>
          <w:rFonts w:ascii="Times New Roman" w:eastAsia="Times New Roman" w:hAnsi="Times New Roman" w:cs="Times New Roman"/>
          <w:sz w:val="28"/>
          <w:szCs w:val="28"/>
          <w:lang w:eastAsia="ru-RU"/>
        </w:rPr>
        <w:t>ельского</w:t>
      </w:r>
      <w:proofErr w:type="spellEnd"/>
      <w:r w:rsidRPr="006C7133">
        <w:rPr>
          <w:rFonts w:ascii="Times New Roman" w:eastAsia="Times New Roman" w:hAnsi="Times New Roman" w:cs="Times New Roman"/>
          <w:sz w:val="28"/>
          <w:szCs w:val="28"/>
          <w:lang w:eastAsia="ru-RU"/>
        </w:rPr>
        <w:t xml:space="preserve">  поселения Усинское  муниципального района </w:t>
      </w:r>
      <w:proofErr w:type="spellStart"/>
      <w:r w:rsidRPr="006C7133">
        <w:rPr>
          <w:rFonts w:ascii="Times New Roman" w:eastAsia="Times New Roman" w:hAnsi="Times New Roman" w:cs="Times New Roman"/>
          <w:sz w:val="28"/>
          <w:szCs w:val="28"/>
          <w:lang w:eastAsia="ru-RU"/>
        </w:rPr>
        <w:t>Сызранский</w:t>
      </w:r>
      <w:proofErr w:type="spellEnd"/>
      <w:r w:rsidRPr="006C7133">
        <w:rPr>
          <w:rFonts w:ascii="Times New Roman" w:eastAsia="Times New Roman" w:hAnsi="Times New Roman" w:cs="Times New Roman"/>
          <w:sz w:val="28"/>
          <w:szCs w:val="28"/>
          <w:lang w:eastAsia="ru-RU"/>
        </w:rPr>
        <w:t>».</w:t>
      </w:r>
    </w:p>
    <w:p w:rsidR="006C7133" w:rsidRPr="006C7133" w:rsidRDefault="006C7133" w:rsidP="006C7133">
      <w:pPr>
        <w:tabs>
          <w:tab w:val="left" w:pos="0"/>
          <w:tab w:val="left" w:pos="851"/>
          <w:tab w:val="left" w:pos="1418"/>
        </w:tabs>
        <w:spacing w:after="0" w:line="240" w:lineRule="auto"/>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         2.2. Орган, предоставляющий муниципальную услугу - администрация сельского поселения Усинское муниципального района </w:t>
      </w:r>
      <w:proofErr w:type="spellStart"/>
      <w:r w:rsidRPr="006C7133">
        <w:rPr>
          <w:rFonts w:ascii="Times New Roman" w:eastAsia="Calibri" w:hAnsi="Times New Roman" w:cs="Times New Roman"/>
          <w:sz w:val="28"/>
          <w:szCs w:val="28"/>
        </w:rPr>
        <w:t>Сызранский</w:t>
      </w:r>
      <w:proofErr w:type="spellEnd"/>
      <w:proofErr w:type="gramStart"/>
      <w:r w:rsidRPr="006C7133">
        <w:rPr>
          <w:rFonts w:ascii="Times New Roman" w:eastAsia="Calibri" w:hAnsi="Times New Roman" w:cs="Times New Roman"/>
          <w:sz w:val="28"/>
          <w:szCs w:val="28"/>
        </w:rPr>
        <w:t xml:space="preserve"> .</w:t>
      </w:r>
      <w:proofErr w:type="gramEnd"/>
      <w:r w:rsidRPr="006C7133">
        <w:rPr>
          <w:rFonts w:ascii="Times New Roman" w:eastAsia="Calibri" w:hAnsi="Times New Roman" w:cs="Times New Roman"/>
          <w:sz w:val="28"/>
          <w:szCs w:val="28"/>
        </w:rPr>
        <w:t xml:space="preserve"> Структурное подразделение администрации </w:t>
      </w:r>
      <w:proofErr w:type="spellStart"/>
      <w:r w:rsidRPr="006C7133">
        <w:rPr>
          <w:rFonts w:ascii="Times New Roman" w:eastAsia="Calibri" w:hAnsi="Times New Roman" w:cs="Times New Roman"/>
          <w:sz w:val="28"/>
          <w:szCs w:val="28"/>
        </w:rPr>
        <w:t>Сызранского</w:t>
      </w:r>
      <w:proofErr w:type="spellEnd"/>
      <w:r w:rsidRPr="006C7133">
        <w:rPr>
          <w:rFonts w:ascii="Times New Roman" w:eastAsia="Calibri" w:hAnsi="Times New Roman" w:cs="Times New Roman"/>
          <w:sz w:val="28"/>
          <w:szCs w:val="28"/>
        </w:rPr>
        <w:t xml:space="preserve"> района, непосредственно ответственное за предоставление муниципальной услуги - муниципальное казённое учреждение управление по строительству, архитектуре, жилищно-коммунальному и дорожному хозяйству администрации </w:t>
      </w:r>
      <w:proofErr w:type="spellStart"/>
      <w:r w:rsidRPr="006C7133">
        <w:rPr>
          <w:rFonts w:ascii="Times New Roman" w:eastAsia="Calibri" w:hAnsi="Times New Roman" w:cs="Times New Roman"/>
          <w:sz w:val="28"/>
          <w:szCs w:val="28"/>
        </w:rPr>
        <w:t>Сызранского</w:t>
      </w:r>
      <w:proofErr w:type="spellEnd"/>
      <w:r w:rsidRPr="006C7133">
        <w:rPr>
          <w:rFonts w:ascii="Times New Roman" w:eastAsia="Calibri" w:hAnsi="Times New Roman" w:cs="Times New Roman"/>
          <w:sz w:val="28"/>
          <w:szCs w:val="28"/>
        </w:rPr>
        <w:t xml:space="preserve"> района (далее </w:t>
      </w:r>
      <w:r w:rsidRPr="006C7133">
        <w:rPr>
          <w:rFonts w:ascii="Times New Roman" w:eastAsia="Calibri" w:hAnsi="Times New Roman" w:cs="Times New Roman"/>
          <w:bCs/>
          <w:sz w:val="28"/>
          <w:szCs w:val="28"/>
        </w:rPr>
        <w:t>–</w:t>
      </w:r>
      <w:r w:rsidRPr="006C7133">
        <w:rPr>
          <w:rFonts w:ascii="Times New Roman" w:eastAsia="Calibri" w:hAnsi="Times New Roman" w:cs="Times New Roman"/>
          <w:sz w:val="28"/>
          <w:szCs w:val="28"/>
        </w:rPr>
        <w:t xml:space="preserve"> управление). </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2.3. При предоставлении муниципальной услуги осуществляется межведомственное  взаимодействие. </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rPr>
        <w:t xml:space="preserve">2.4. </w:t>
      </w:r>
      <w:r w:rsidRPr="006C7133">
        <w:rPr>
          <w:rFonts w:ascii="Times New Roman" w:eastAsia="Calibri" w:hAnsi="Times New Roman" w:cs="Times New Roman"/>
          <w:sz w:val="28"/>
          <w:szCs w:val="28"/>
          <w:lang w:eastAsia="ru-RU"/>
        </w:rPr>
        <w:t xml:space="preserve">Результатом предоставления муниципальной услуги является выдача разрешения на установку рекламных конструкций на территории сельского поселения Усинское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по форме согласно приложению № 2 к настоящему регламенту.</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rPr>
        <w:t xml:space="preserve">2.5. </w:t>
      </w:r>
      <w:r w:rsidRPr="006C7133">
        <w:rPr>
          <w:rFonts w:ascii="Times New Roman" w:eastAsia="Calibri" w:hAnsi="Times New Roman" w:cs="Times New Roman"/>
          <w:sz w:val="28"/>
          <w:szCs w:val="28"/>
          <w:lang w:eastAsia="ru-RU"/>
        </w:rPr>
        <w:t xml:space="preserve">Срок предоставления муниципальной услуги не должен превышать 30 дней с момента регистрации поступившего </w:t>
      </w:r>
      <w:hyperlink r:id="rId12" w:history="1">
        <w:r w:rsidRPr="006C7133">
          <w:rPr>
            <w:rFonts w:ascii="Times New Roman" w:eastAsia="Calibri" w:hAnsi="Times New Roman" w:cs="Times New Roman"/>
            <w:sz w:val="28"/>
            <w:szCs w:val="28"/>
            <w:lang w:eastAsia="ru-RU"/>
          </w:rPr>
          <w:t>заявления</w:t>
        </w:r>
      </w:hyperlink>
      <w:r w:rsidRPr="006C7133">
        <w:rPr>
          <w:rFonts w:ascii="Times New Roman" w:eastAsia="Calibri" w:hAnsi="Times New Roman" w:cs="Times New Roman"/>
          <w:sz w:val="28"/>
          <w:szCs w:val="28"/>
          <w:lang w:eastAsia="ru-RU"/>
        </w:rPr>
        <w:t xml:space="preserve"> с приложением документов, необходимых для предоставления муниципальной услуги, предусмотренных настоящим административным регламентом.</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2.6. Предоставление муниципальной услуги осуществляется в соответствии </w:t>
      </w:r>
      <w:proofErr w:type="gramStart"/>
      <w:r w:rsidRPr="006C7133">
        <w:rPr>
          <w:rFonts w:ascii="Times New Roman" w:eastAsia="Times New Roman" w:hAnsi="Times New Roman" w:cs="Times New Roman"/>
          <w:sz w:val="28"/>
          <w:szCs w:val="28"/>
          <w:lang w:eastAsia="ru-RU"/>
        </w:rPr>
        <w:t>с</w:t>
      </w:r>
      <w:proofErr w:type="gramEnd"/>
      <w:r w:rsidRPr="006C7133">
        <w:rPr>
          <w:rFonts w:ascii="Times New Roman" w:eastAsia="Times New Roman" w:hAnsi="Times New Roman" w:cs="Times New Roman"/>
          <w:sz w:val="28"/>
          <w:szCs w:val="28"/>
          <w:lang w:eastAsia="ru-RU"/>
        </w:rPr>
        <w:t>:</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hyperlink r:id="rId13" w:history="1">
        <w:r w:rsidRPr="006C7133">
          <w:rPr>
            <w:rFonts w:ascii="Times New Roman" w:eastAsia="Calibri" w:hAnsi="Times New Roman" w:cs="Times New Roman"/>
            <w:sz w:val="28"/>
            <w:szCs w:val="28"/>
            <w:lang w:eastAsia="ru-RU"/>
          </w:rPr>
          <w:t>Конституцией</w:t>
        </w:r>
      </w:hyperlink>
      <w:r w:rsidRPr="006C7133">
        <w:rPr>
          <w:rFonts w:ascii="Times New Roman" w:eastAsia="Calibri" w:hAnsi="Times New Roman" w:cs="Times New Roman"/>
          <w:sz w:val="28"/>
          <w:szCs w:val="28"/>
          <w:lang w:eastAsia="ru-RU"/>
        </w:rPr>
        <w:t xml:space="preserve"> Российской Федерации от 12.12.1993 (текст </w:t>
      </w:r>
      <w:hyperlink r:id="rId14" w:history="1">
        <w:r w:rsidRPr="006C7133">
          <w:rPr>
            <w:rFonts w:ascii="Times New Roman" w:eastAsia="Calibri" w:hAnsi="Times New Roman" w:cs="Times New Roman"/>
            <w:sz w:val="28"/>
            <w:szCs w:val="28"/>
            <w:lang w:eastAsia="ru-RU"/>
          </w:rPr>
          <w:t>Конституции</w:t>
        </w:r>
      </w:hyperlink>
      <w:r w:rsidRPr="006C7133">
        <w:rPr>
          <w:rFonts w:ascii="Times New Roman" w:eastAsia="Calibri" w:hAnsi="Times New Roman" w:cs="Times New Roman"/>
          <w:sz w:val="28"/>
          <w:szCs w:val="28"/>
          <w:lang w:eastAsia="ru-RU"/>
        </w:rPr>
        <w:t xml:space="preserve"> опубликован в "Российской газете" от 25.12.1993 N 237);</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Федеральным </w:t>
      </w:r>
      <w:hyperlink r:id="rId15" w:history="1">
        <w:r w:rsidRPr="006C7133">
          <w:rPr>
            <w:rFonts w:ascii="Times New Roman" w:eastAsia="Calibri" w:hAnsi="Times New Roman" w:cs="Times New Roman"/>
            <w:sz w:val="28"/>
            <w:szCs w:val="28"/>
            <w:lang w:eastAsia="ru-RU"/>
          </w:rPr>
          <w:t>законом</w:t>
        </w:r>
      </w:hyperlink>
      <w:r w:rsidRPr="006C7133">
        <w:rPr>
          <w:rFonts w:ascii="Times New Roman" w:eastAsia="Calibri"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(текст Федерального </w:t>
      </w:r>
      <w:hyperlink r:id="rId16" w:history="1">
        <w:r w:rsidRPr="006C7133">
          <w:rPr>
            <w:rFonts w:ascii="Times New Roman" w:eastAsia="Calibri" w:hAnsi="Times New Roman" w:cs="Times New Roman"/>
            <w:sz w:val="28"/>
            <w:szCs w:val="28"/>
            <w:lang w:eastAsia="ru-RU"/>
          </w:rPr>
          <w:t>закона</w:t>
        </w:r>
      </w:hyperlink>
      <w:r w:rsidRPr="006C7133">
        <w:rPr>
          <w:rFonts w:ascii="Times New Roman" w:eastAsia="Calibri" w:hAnsi="Times New Roman" w:cs="Times New Roman"/>
          <w:sz w:val="28"/>
          <w:szCs w:val="28"/>
          <w:lang w:eastAsia="ru-RU"/>
        </w:rPr>
        <w:t xml:space="preserve"> опубликован в "Российской газете" от 08.10.2003 N 202, "Парламентской газете" от 08.10.2003 N 186, "Собрании законодательства РФ" от 06.10.2003 N 40 ст. 3822);</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Федеральным </w:t>
      </w:r>
      <w:hyperlink r:id="rId17" w:history="1">
        <w:r w:rsidRPr="006C7133">
          <w:rPr>
            <w:rFonts w:ascii="Times New Roman" w:eastAsia="Calibri" w:hAnsi="Times New Roman" w:cs="Times New Roman"/>
            <w:sz w:val="28"/>
            <w:szCs w:val="28"/>
            <w:lang w:eastAsia="ru-RU"/>
          </w:rPr>
          <w:t>законом</w:t>
        </w:r>
      </w:hyperlink>
      <w:r w:rsidRPr="006C7133">
        <w:rPr>
          <w:rFonts w:ascii="Times New Roman" w:eastAsia="Calibri"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 xml:space="preserve">- Федеральным </w:t>
      </w:r>
      <w:hyperlink r:id="rId18" w:history="1">
        <w:r w:rsidRPr="006C7133">
          <w:rPr>
            <w:rFonts w:ascii="Times New Roman" w:eastAsia="Calibri" w:hAnsi="Times New Roman" w:cs="Times New Roman"/>
            <w:sz w:val="28"/>
            <w:szCs w:val="28"/>
            <w:lang w:eastAsia="ru-RU"/>
          </w:rPr>
          <w:t>законом</w:t>
        </w:r>
      </w:hyperlink>
      <w:r w:rsidRPr="006C7133">
        <w:rPr>
          <w:rFonts w:ascii="Times New Roman" w:eastAsia="Calibri" w:hAnsi="Times New Roman" w:cs="Times New Roman"/>
          <w:sz w:val="28"/>
          <w:szCs w:val="28"/>
          <w:lang w:eastAsia="ru-RU"/>
        </w:rPr>
        <w:t xml:space="preserve"> от 13.03.2006 N 38-ФЗ "О рекламе";</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Федеральным </w:t>
      </w:r>
      <w:hyperlink r:id="rId19" w:history="1">
        <w:r w:rsidRPr="006C7133">
          <w:rPr>
            <w:rFonts w:ascii="Times New Roman" w:eastAsia="Calibri" w:hAnsi="Times New Roman" w:cs="Times New Roman"/>
            <w:sz w:val="28"/>
            <w:szCs w:val="28"/>
            <w:lang w:eastAsia="ru-RU"/>
          </w:rPr>
          <w:t>законом</w:t>
        </w:r>
      </w:hyperlink>
      <w:r w:rsidRPr="006C7133">
        <w:rPr>
          <w:rFonts w:ascii="Times New Roman" w:eastAsia="Calibri" w:hAnsi="Times New Roman" w:cs="Times New Roman"/>
          <w:sz w:val="28"/>
          <w:szCs w:val="28"/>
          <w:lang w:eastAsia="ru-RU"/>
        </w:rPr>
        <w:t xml:space="preserve"> от 01.06.2005 N 53-ФЗ "О государственном языке Российской Федерации" и иными федеральными законами и нормативными правовыми актами Российской Федерации, устанавливающими требования, предъявляемые к наружной рекламе, и определяющими полномочия органов исполнительной власти Самарской области и органов местного самоуправления;</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ГОСТ Р52290-2004 "Технические средства организации дорожного движения. Знаки дорожные. Общие технические требования", ГОСТ Р52289-2004 "Технические средства организации дорожного движения. Правила применения дорожных знаков, разметок, светофоров, дорожных ограждений и направляющих устройств", ГОСТ Р52044-2003 "Наружная реклама на автомобильных дорогах и территориях сельских поселений. Общие технические требования к средствам наружной рекламы. Правила размещения";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w:t>
      </w:r>
      <w:hyperlink r:id="rId20" w:history="1">
        <w:r w:rsidRPr="006C7133">
          <w:rPr>
            <w:rFonts w:ascii="Times New Roman" w:eastAsia="Times New Roman" w:hAnsi="Times New Roman" w:cs="Times New Roman"/>
            <w:sz w:val="28"/>
            <w:szCs w:val="28"/>
            <w:lang w:eastAsia="ru-RU"/>
          </w:rPr>
          <w:t>Уставом</w:t>
        </w:r>
      </w:hyperlink>
      <w:r w:rsidRPr="006C7133">
        <w:rPr>
          <w:rFonts w:ascii="Times New Roman" w:eastAsia="Times New Roman" w:hAnsi="Times New Roman" w:cs="Times New Roman"/>
          <w:sz w:val="28"/>
          <w:szCs w:val="28"/>
          <w:lang w:eastAsia="ru-RU"/>
        </w:rPr>
        <w:t xml:space="preserve">  сельского поселения Усинское муниципального района </w:t>
      </w:r>
      <w:proofErr w:type="spellStart"/>
      <w:r w:rsidRPr="006C7133">
        <w:rPr>
          <w:rFonts w:ascii="Times New Roman" w:eastAsia="Times New Roman" w:hAnsi="Times New Roman" w:cs="Times New Roman"/>
          <w:sz w:val="28"/>
          <w:szCs w:val="28"/>
          <w:lang w:eastAsia="ru-RU"/>
        </w:rPr>
        <w:t>Сызранский</w:t>
      </w:r>
      <w:proofErr w:type="spellEnd"/>
      <w:r w:rsidRPr="006C7133">
        <w:rPr>
          <w:rFonts w:ascii="Times New Roman" w:eastAsia="Times New Roman" w:hAnsi="Times New Roman" w:cs="Times New Roman"/>
          <w:sz w:val="28"/>
          <w:szCs w:val="28"/>
          <w:lang w:eastAsia="ru-RU"/>
        </w:rPr>
        <w:t xml:space="preserve"> Самарской области, утвержденным Решением Собрания представителей  сельского      поселения Усинское муниципального района </w:t>
      </w:r>
      <w:proofErr w:type="spellStart"/>
      <w:r w:rsidRPr="006C7133">
        <w:rPr>
          <w:rFonts w:ascii="Times New Roman" w:eastAsia="Times New Roman" w:hAnsi="Times New Roman" w:cs="Times New Roman"/>
          <w:sz w:val="28"/>
          <w:szCs w:val="28"/>
          <w:lang w:eastAsia="ru-RU"/>
        </w:rPr>
        <w:t>Сызранский</w:t>
      </w:r>
      <w:proofErr w:type="spellEnd"/>
      <w:r w:rsidRPr="006C7133">
        <w:rPr>
          <w:rFonts w:ascii="Times New Roman" w:eastAsia="Times New Roman" w:hAnsi="Times New Roman" w:cs="Times New Roman"/>
          <w:sz w:val="28"/>
          <w:szCs w:val="28"/>
          <w:lang w:eastAsia="ru-RU"/>
        </w:rPr>
        <w:t xml:space="preserve"> Самарской области от 26.03.2010 N 8, опубликованным в газете «</w:t>
      </w:r>
      <w:proofErr w:type="spellStart"/>
      <w:r w:rsidRPr="006C7133">
        <w:rPr>
          <w:rFonts w:ascii="Times New Roman" w:eastAsia="Times New Roman" w:hAnsi="Times New Roman" w:cs="Times New Roman"/>
          <w:sz w:val="28"/>
          <w:szCs w:val="28"/>
          <w:lang w:eastAsia="ru-RU"/>
        </w:rPr>
        <w:t>Усинский</w:t>
      </w:r>
      <w:proofErr w:type="spellEnd"/>
      <w:r w:rsidRPr="006C7133">
        <w:rPr>
          <w:rFonts w:ascii="Times New Roman" w:eastAsia="Times New Roman" w:hAnsi="Times New Roman" w:cs="Times New Roman"/>
          <w:sz w:val="28"/>
          <w:szCs w:val="28"/>
          <w:lang w:eastAsia="ru-RU"/>
        </w:rPr>
        <w:t xml:space="preserve"> Вестник », № 3 от 26.03.2010 года;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Постановление Правительства Самарской области от 27.01.2011 </w:t>
      </w:r>
      <w:r w:rsidRPr="006C7133">
        <w:rPr>
          <w:rFonts w:ascii="Times New Roman" w:eastAsia="Times New Roman" w:hAnsi="Times New Roman" w:cs="Times New Roman"/>
          <w:sz w:val="28"/>
          <w:szCs w:val="28"/>
          <w:lang w:val="en-US" w:eastAsia="ru-RU"/>
        </w:rPr>
        <w:t>N</w:t>
      </w:r>
      <w:r w:rsidRPr="006C7133">
        <w:rPr>
          <w:rFonts w:ascii="Times New Roman" w:eastAsia="Times New Roman" w:hAnsi="Times New Roman" w:cs="Times New Roman"/>
          <w:sz w:val="28"/>
          <w:szCs w:val="28"/>
          <w:lang w:eastAsia="ru-RU"/>
        </w:rPr>
        <w:t xml:space="preserve"> 16 (ред. от 22.06.2012) « </w:t>
      </w:r>
      <w:proofErr w:type="gramStart"/>
      <w:r w:rsidRPr="006C7133">
        <w:rPr>
          <w:rFonts w:ascii="Times New Roman" w:eastAsia="Times New Roman" w:hAnsi="Times New Roman" w:cs="Times New Roman"/>
          <w:sz w:val="28"/>
          <w:szCs w:val="28"/>
          <w:lang w:eastAsia="ru-RU"/>
        </w:rPr>
        <w:t>Об</w:t>
      </w:r>
      <w:proofErr w:type="gramEnd"/>
      <w:r w:rsidRPr="006C7133">
        <w:rPr>
          <w:rFonts w:ascii="Times New Roman" w:eastAsia="Times New Roman" w:hAnsi="Times New Roman" w:cs="Times New Roman"/>
          <w:sz w:val="28"/>
          <w:szCs w:val="28"/>
          <w:lang w:eastAsia="ru-RU"/>
        </w:rPr>
        <w:t xml:space="preserve">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государственных функций и административных регламентов  осуществления муниципального контроля органами местного самоуправления в Самарской области», опубликованным в газете «Волжская коммуна», № 28 (27463) от 29.01.2011года;</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2.7. Перечень требуемых от заявителя документов, необходимых для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2.7.1. </w:t>
      </w:r>
      <w:hyperlink r:id="rId21" w:history="1">
        <w:r w:rsidRPr="006C7133">
          <w:rPr>
            <w:rFonts w:ascii="Times New Roman" w:eastAsia="Calibri" w:hAnsi="Times New Roman" w:cs="Times New Roman"/>
            <w:sz w:val="28"/>
            <w:szCs w:val="28"/>
            <w:lang w:eastAsia="ru-RU"/>
          </w:rPr>
          <w:t>Заявление</w:t>
        </w:r>
      </w:hyperlink>
      <w:r w:rsidRPr="006C7133">
        <w:rPr>
          <w:rFonts w:ascii="Times New Roman" w:eastAsia="Calibri" w:hAnsi="Times New Roman" w:cs="Times New Roman"/>
          <w:sz w:val="28"/>
          <w:szCs w:val="28"/>
          <w:lang w:eastAsia="ru-RU"/>
        </w:rPr>
        <w:t xml:space="preserve"> о предоставлении муниципальной услуги подается на имя Главы администрации сельского поселения Усинское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(далее – Глава администрации) по форме согласно приложению N 1 к настоящему регламенту;</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2.7.2. Заявитель одновременно с поданным </w:t>
      </w:r>
      <w:hyperlink r:id="rId22" w:history="1">
        <w:r w:rsidRPr="006C7133">
          <w:rPr>
            <w:rFonts w:ascii="Times New Roman" w:eastAsia="Calibri" w:hAnsi="Times New Roman" w:cs="Times New Roman"/>
            <w:sz w:val="28"/>
            <w:szCs w:val="28"/>
            <w:lang w:eastAsia="ru-RU"/>
          </w:rPr>
          <w:t>заявлением</w:t>
        </w:r>
      </w:hyperlink>
      <w:r w:rsidRPr="006C7133">
        <w:rPr>
          <w:rFonts w:ascii="Times New Roman" w:eastAsia="Calibri" w:hAnsi="Times New Roman" w:cs="Times New Roman"/>
          <w:sz w:val="28"/>
          <w:szCs w:val="28"/>
          <w:lang w:eastAsia="ru-RU"/>
        </w:rPr>
        <w:t xml:space="preserve"> представляет следующие документы:</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для физических лиц - копия документа, удостоверяющего личность заявителя,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для юридических лиц - копия свидетельства о государственной регистрации юридического лица;</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 для индивидуальных предпринимателей - копия свидетельства о государственной регистрации физического лица в качестве индивидуального предпринимателя;</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6C7133">
        <w:rPr>
          <w:rFonts w:ascii="Times New Roman" w:eastAsia="Calibri" w:hAnsi="Times New Roman" w:cs="Times New Roman"/>
          <w:sz w:val="28"/>
          <w:szCs w:val="28"/>
          <w:lang w:eastAsia="ru-RU"/>
        </w:rPr>
        <w:t>,</w:t>
      </w:r>
      <w:proofErr w:type="gramEnd"/>
      <w:r w:rsidRPr="006C7133">
        <w:rPr>
          <w:rFonts w:ascii="Times New Roman" w:eastAsia="Calibri" w:hAnsi="Times New Roman" w:cs="Times New Roman"/>
          <w:sz w:val="28"/>
          <w:szCs w:val="28"/>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квитанция об оплате госпошлины за выдачу разрешения на установку рекламной конструкции (на основании Федерального </w:t>
      </w:r>
      <w:hyperlink r:id="rId23" w:history="1">
        <w:r w:rsidRPr="006C7133">
          <w:rPr>
            <w:rFonts w:ascii="Times New Roman" w:eastAsia="Calibri" w:hAnsi="Times New Roman" w:cs="Times New Roman"/>
            <w:sz w:val="28"/>
            <w:szCs w:val="28"/>
            <w:lang w:eastAsia="ru-RU"/>
          </w:rPr>
          <w:t>закона</w:t>
        </w:r>
      </w:hyperlink>
      <w:r w:rsidRPr="006C7133">
        <w:rPr>
          <w:rFonts w:ascii="Times New Roman" w:eastAsia="Calibri" w:hAnsi="Times New Roman" w:cs="Times New Roman"/>
          <w:sz w:val="28"/>
          <w:szCs w:val="28"/>
          <w:lang w:eastAsia="ru-RU"/>
        </w:rPr>
        <w:t xml:space="preserve"> от 13.03.2006 N 38-ФЗ "О рекламе");</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схема размещения (территориальное размещение), согласованная с начальником отдела градостроительства либо лицом, его замещающим;</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проект рекламной конструкции, разработанный в соответствии с требованиями ГОСТ Р52290-2004 "Технические средства организации дорожного движения. Знаки дорожные. Общие технические требования", ГОСТ Р52289-2004 "Технические средства организации дорожного движения. Правила применения дорожных знаков, разметок, светофоров, дорожных ограждений и направляющих устройств", ГОСТ Р52044-2003 "Наружная реклама на автомобильных дорогах и территориях сельских поселений. Общие технические требования к средствам наружной рекламы. Правила размещения".</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 цветные фотографии места размещения рекламной конструкции размером 9 x 12 с привязкой к месту установки (схема расположения) в 2-х экземплярах;</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 в 2-х экземплярах (заверенные копии);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заключенный с победителем торгов в соответствии с законодательством Российской Федерации;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копия протокола общего собрания собственников помещений в многоквартирном доме, если для установки и эксплуатации рекламной конструкции необходимо использование общего имущества собственников в многоквартирном доме;</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 xml:space="preserve">- доверенность, если </w:t>
      </w:r>
      <w:hyperlink r:id="rId24" w:history="1">
        <w:r w:rsidRPr="006C7133">
          <w:rPr>
            <w:rFonts w:ascii="Times New Roman" w:eastAsia="Calibri" w:hAnsi="Times New Roman" w:cs="Times New Roman"/>
            <w:sz w:val="28"/>
            <w:szCs w:val="28"/>
            <w:lang w:eastAsia="ru-RU"/>
          </w:rPr>
          <w:t>заявление</w:t>
        </w:r>
      </w:hyperlink>
      <w:r w:rsidRPr="006C7133">
        <w:rPr>
          <w:rFonts w:ascii="Times New Roman" w:eastAsia="Calibri" w:hAnsi="Times New Roman" w:cs="Times New Roman"/>
          <w:sz w:val="28"/>
          <w:szCs w:val="28"/>
          <w:lang w:eastAsia="ru-RU"/>
        </w:rPr>
        <w:t xml:space="preserve"> подается представителем владельца рекламной конструкции, либо собственника или иного законного владельца имущества, к которому присоединяется рекламная конструкция</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Для предоставления муниципальной услуги от органов власти запрашиваются следующие документы:</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2.8.1. Данные о заявителе в 2-х экземплярах:</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для юридических лиц - выписка из Единого государственного реестра юридических лиц;</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для индивидуальных предпринимателей - выписка из Единого государственного реестра индивидуальных предпринимателей;</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 xml:space="preserve">2.8.2. Копии правоустанавливающих документов на имущество, если имущество, к которому планируется присоединить рекламную конструкцию, находится в собственности или ином законном владении заявителя, и </w:t>
      </w:r>
      <w:r w:rsidRPr="006C7133">
        <w:rPr>
          <w:rFonts w:ascii="Times New Roman" w:eastAsia="Calibri" w:hAnsi="Times New Roman" w:cs="Times New Roman"/>
          <w:sz w:val="28"/>
          <w:szCs w:val="28"/>
        </w:rPr>
        <w:t xml:space="preserve">право на него зарегистрировано в Едином государственном реестре прав на недвижимое имущество и сделок с ним </w:t>
      </w:r>
      <w:r w:rsidRPr="006C7133">
        <w:rPr>
          <w:rFonts w:ascii="Times New Roman" w:eastAsia="Calibri" w:hAnsi="Times New Roman" w:cs="Times New Roman"/>
          <w:iCs/>
          <w:sz w:val="28"/>
          <w:szCs w:val="28"/>
          <w:lang w:eastAsia="ru-RU"/>
        </w:rPr>
        <w:t>в 2-х экземплярах (заверенные копии);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2.8.3. Согласование с ГУ МВД России по Самарской области условий размещения отдельно стоящих рекламных конструкций;</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2.8.4. Согласование Министерством культуры Самарской области условий размещения рекламных конструкций на объектах культурного наследия и в охранной зоне;</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2.8.5. Подтверждение оплаты заявителем государственной пошлины за выдачу разрешения на установку рекламной конструкции.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Документы, перечисленные в настоящем пункте, могут быть представлены заявителем по собственной инициативе. </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Предоставление услуги приостанавливается на время направления запросов в рамках межведомственного взаимодействия.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2.9. Перечень оснований для отказа в приеме документов, необходимых для предоставления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2.9.1. Отсутствие документов, предусмотренных </w:t>
      </w:r>
      <w:hyperlink r:id="rId25" w:history="1">
        <w:r w:rsidRPr="006C7133">
          <w:rPr>
            <w:rFonts w:ascii="Times New Roman" w:eastAsia="Times New Roman" w:hAnsi="Times New Roman" w:cs="Times New Roman"/>
            <w:sz w:val="28"/>
            <w:szCs w:val="28"/>
            <w:lang w:eastAsia="ru-RU"/>
          </w:rPr>
          <w:t>пунктом 2.</w:t>
        </w:r>
      </w:hyperlink>
      <w:r w:rsidRPr="006C7133">
        <w:rPr>
          <w:rFonts w:ascii="Times New Roman" w:eastAsia="Times New Roman" w:hAnsi="Times New Roman" w:cs="Times New Roman"/>
          <w:sz w:val="28"/>
          <w:szCs w:val="28"/>
          <w:lang w:eastAsia="ru-RU"/>
        </w:rPr>
        <w:t>7. настоящего административного регламента, или представление документов не в полном объеме;</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2.9.2. Представление заявителем документов, содержащих ошибки или противоречивые сведения;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2.9.3. Заявление подано лицом, не уполномоченным совершать такого рода действия.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2.10. Перечень оснований для отказа в предоставлении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lastRenderedPageBreak/>
        <w:t>2.10.1. Непредставления документов, обязанность по представлению которых возложена на заявителя;</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2.10.2. Поступление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C7133">
        <w:rPr>
          <w:rFonts w:ascii="Times New Roman" w:eastAsia="Calibri" w:hAnsi="Times New Roman" w:cs="Times New Roman"/>
          <w:sz w:val="28"/>
          <w:szCs w:val="28"/>
        </w:rPr>
        <w:t>необходимых</w:t>
      </w:r>
      <w:proofErr w:type="gramEnd"/>
      <w:r w:rsidRPr="006C7133">
        <w:rPr>
          <w:rFonts w:ascii="Times New Roman" w:eastAsia="Calibri" w:hAnsi="Times New Roman" w:cs="Times New Roman"/>
          <w:sz w:val="28"/>
          <w:szCs w:val="28"/>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6C7133">
        <w:rPr>
          <w:rFonts w:ascii="Times New Roman" w:eastAsia="Calibri" w:hAnsi="Times New Roman" w:cs="Times New Roman"/>
          <w:sz w:val="28"/>
          <w:szCs w:val="28"/>
        </w:rPr>
        <w:t>Отказ в предоставлении муниципальной услуги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и не получило от заявителя такие документ и (или) информацию в течение пятнадцати рабочих дней со дня направления уведомления;</w:t>
      </w:r>
      <w:proofErr w:type="gramEnd"/>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2.10.3. Несоответствие проекта рекламной конструкц</w:t>
      </w:r>
      <w:proofErr w:type="gramStart"/>
      <w:r w:rsidRPr="006C7133">
        <w:rPr>
          <w:rFonts w:ascii="Times New Roman" w:eastAsia="Calibri" w:hAnsi="Times New Roman" w:cs="Times New Roman"/>
          <w:iCs/>
          <w:sz w:val="28"/>
          <w:szCs w:val="28"/>
          <w:lang w:eastAsia="ru-RU"/>
        </w:rPr>
        <w:t>ии и ее</w:t>
      </w:r>
      <w:proofErr w:type="gramEnd"/>
      <w:r w:rsidRPr="006C7133">
        <w:rPr>
          <w:rFonts w:ascii="Times New Roman" w:eastAsia="Calibri" w:hAnsi="Times New Roman" w:cs="Times New Roman"/>
          <w:iCs/>
          <w:sz w:val="28"/>
          <w:szCs w:val="28"/>
          <w:lang w:eastAsia="ru-RU"/>
        </w:rPr>
        <w:t xml:space="preserve"> территориального размещения требованиям технического регламента;</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 xml:space="preserve">2.10.4. Несоответствие установки рекламной конструкции в </w:t>
      </w:r>
      <w:hyperlink r:id="rId26" w:history="1">
        <w:r w:rsidRPr="006C7133">
          <w:rPr>
            <w:rFonts w:ascii="Times New Roman" w:eastAsia="Calibri" w:hAnsi="Times New Roman" w:cs="Times New Roman"/>
            <w:iCs/>
            <w:sz w:val="28"/>
            <w:szCs w:val="28"/>
            <w:lang w:eastAsia="ru-RU"/>
          </w:rPr>
          <w:t>заявленном</w:t>
        </w:r>
      </w:hyperlink>
      <w:r w:rsidRPr="006C7133">
        <w:rPr>
          <w:rFonts w:ascii="Times New Roman" w:eastAsia="Calibri" w:hAnsi="Times New Roman" w:cs="Times New Roman"/>
          <w:iCs/>
          <w:sz w:val="28"/>
          <w:szCs w:val="28"/>
          <w:lang w:eastAsia="ru-RU"/>
        </w:rPr>
        <w:t xml:space="preserve"> месте схеме территориального планирования или генеральному плану;</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2.10.5. Нарушение внешнего архитектурного облика сложившейся застройки;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2.10.6. Нарушение требований нормативных актов по безопасности движения транспорта;</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2.10.7.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 xml:space="preserve">2.10.8. Нарушение требований, установленных </w:t>
      </w:r>
      <w:hyperlink r:id="rId27" w:history="1">
        <w:r w:rsidRPr="006C7133">
          <w:rPr>
            <w:rFonts w:ascii="Times New Roman" w:eastAsia="Calibri" w:hAnsi="Times New Roman" w:cs="Times New Roman"/>
            <w:iCs/>
            <w:sz w:val="28"/>
            <w:szCs w:val="28"/>
            <w:lang w:eastAsia="ru-RU"/>
          </w:rPr>
          <w:t>частями 5.1</w:t>
        </w:r>
      </w:hyperlink>
      <w:r w:rsidRPr="006C7133">
        <w:rPr>
          <w:rFonts w:ascii="Times New Roman" w:eastAsia="Calibri" w:hAnsi="Times New Roman" w:cs="Times New Roman"/>
          <w:iCs/>
          <w:sz w:val="28"/>
          <w:szCs w:val="28"/>
          <w:lang w:eastAsia="ru-RU"/>
        </w:rPr>
        <w:t xml:space="preserve"> - </w:t>
      </w:r>
      <w:hyperlink r:id="rId28" w:history="1">
        <w:r w:rsidRPr="006C7133">
          <w:rPr>
            <w:rFonts w:ascii="Times New Roman" w:eastAsia="Calibri" w:hAnsi="Times New Roman" w:cs="Times New Roman"/>
            <w:iCs/>
            <w:sz w:val="28"/>
            <w:szCs w:val="28"/>
            <w:lang w:eastAsia="ru-RU"/>
          </w:rPr>
          <w:t>5.7</w:t>
        </w:r>
      </w:hyperlink>
      <w:r w:rsidRPr="006C7133">
        <w:rPr>
          <w:rFonts w:ascii="Times New Roman" w:eastAsia="Calibri" w:hAnsi="Times New Roman" w:cs="Times New Roman"/>
          <w:iCs/>
          <w:sz w:val="28"/>
          <w:szCs w:val="28"/>
          <w:lang w:eastAsia="ru-RU"/>
        </w:rPr>
        <w:t xml:space="preserve"> и </w:t>
      </w:r>
      <w:hyperlink r:id="rId29" w:history="1">
        <w:r w:rsidRPr="006C7133">
          <w:rPr>
            <w:rFonts w:ascii="Times New Roman" w:eastAsia="Calibri" w:hAnsi="Times New Roman" w:cs="Times New Roman"/>
            <w:iCs/>
            <w:sz w:val="28"/>
            <w:szCs w:val="28"/>
            <w:lang w:eastAsia="ru-RU"/>
          </w:rPr>
          <w:t>9.1 статьи 19</w:t>
        </w:r>
      </w:hyperlink>
      <w:r w:rsidRPr="006C7133">
        <w:rPr>
          <w:rFonts w:ascii="Times New Roman" w:eastAsia="Calibri" w:hAnsi="Times New Roman" w:cs="Times New Roman"/>
          <w:iCs/>
          <w:sz w:val="28"/>
          <w:szCs w:val="28"/>
          <w:lang w:eastAsia="ru-RU"/>
        </w:rPr>
        <w:t xml:space="preserve"> Федерального закона "О рекламе";</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iCs/>
          <w:sz w:val="28"/>
          <w:szCs w:val="28"/>
          <w:lang w:eastAsia="ru-RU"/>
        </w:rPr>
      </w:pPr>
      <w:r w:rsidRPr="006C7133">
        <w:rPr>
          <w:rFonts w:ascii="Times New Roman" w:eastAsia="Calibri" w:hAnsi="Times New Roman" w:cs="Times New Roman"/>
          <w:iCs/>
          <w:sz w:val="28"/>
          <w:szCs w:val="28"/>
          <w:lang w:eastAsia="ru-RU"/>
        </w:rPr>
        <w:t>2.10.9. Отсутствие подтверждающих документов об оплате заявителем государственной пошлины за выдачу разрешения на установку рекламной конструкции.</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2.11. Муниципальная услуга предоставляется на бесплатной основе (с взиманием госпошлины).</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2.12. Максимальный срок ожидания в очереди при подаче документов на получение муниципальной услуги - 15 минут.</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- 15 минут.</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2.13. Срок регистрации запроса заявителя о предоставлении муниципальной услуги - 30 минут.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2.14. Требования к местам предоставления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2.14.1. Прием граждан осуществляется в специально выделенных для предоставления муниципальных услуг помещениях.</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lastRenderedPageBreak/>
        <w:t>У входа в каждое помещение размещается табличка с наименованием помещения (N кабинета, название отделов);</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2.14.2. При возможности около здания организуются парковочные места для автотранспорта.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2.14.3.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 (туалет);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2.14.4.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2.15. Показатели доступности и качества муниципальных услуг является возможность:</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получать информацию о результате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органа, предоставляющего муниципальную услугу.</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2.16. Основные требования к качеству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своевременность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достоверность и полнота информирования гражданина о ходе рассмотрения его обращения;</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r w:rsidRPr="006C7133">
        <w:rPr>
          <w:rFonts w:ascii="Times New Roman" w:eastAsia="Calibri" w:hAnsi="Times New Roman" w:cs="Times New Roman"/>
          <w:sz w:val="28"/>
          <w:szCs w:val="28"/>
        </w:rPr>
        <w:t>- удобство и доступность получения гражданином информации о порядке предоставления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7133">
        <w:rPr>
          <w:rFonts w:ascii="Times New Roman" w:eastAsia="Calibri" w:hAnsi="Times New Roman" w:cs="Times New Roman"/>
          <w:sz w:val="28"/>
          <w:szCs w:val="28"/>
        </w:rPr>
        <w:t>III. Состав, последовательность и сроки выполнения</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rPr>
      </w:pPr>
      <w:r w:rsidRPr="006C7133">
        <w:rPr>
          <w:rFonts w:ascii="Times New Roman" w:eastAsia="Calibri" w:hAnsi="Times New Roman" w:cs="Times New Roman"/>
          <w:sz w:val="28"/>
          <w:szCs w:val="28"/>
        </w:rPr>
        <w:t>административных процедур (действий), требования</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rPr>
      </w:pPr>
      <w:r w:rsidRPr="006C7133">
        <w:rPr>
          <w:rFonts w:ascii="Times New Roman" w:eastAsia="Calibri" w:hAnsi="Times New Roman" w:cs="Times New Roman"/>
          <w:sz w:val="28"/>
          <w:szCs w:val="28"/>
        </w:rPr>
        <w:t>к порядку их выполнения</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3.1. </w:t>
      </w:r>
      <w:hyperlink r:id="rId30" w:history="1">
        <w:r w:rsidRPr="006C7133">
          <w:rPr>
            <w:rFonts w:ascii="Times New Roman" w:eastAsia="Calibri" w:hAnsi="Times New Roman" w:cs="Times New Roman"/>
            <w:sz w:val="28"/>
            <w:szCs w:val="28"/>
            <w:lang w:eastAsia="ru-RU"/>
          </w:rPr>
          <w:t>Блок-схема</w:t>
        </w:r>
      </w:hyperlink>
      <w:r w:rsidRPr="006C7133">
        <w:rPr>
          <w:rFonts w:ascii="Times New Roman" w:eastAsia="Calibri" w:hAnsi="Times New Roman" w:cs="Times New Roman"/>
          <w:sz w:val="28"/>
          <w:szCs w:val="28"/>
          <w:lang w:eastAsia="ru-RU"/>
        </w:rPr>
        <w:t xml:space="preserve"> предоставления муниципальной услуги приведена в приложении к настоящему административному регламенту.</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3.2. Предоставление муниципальной услуги включает в себя следующие </w:t>
      </w:r>
      <w:r w:rsidRPr="006C7133">
        <w:rPr>
          <w:rFonts w:ascii="Times New Roman" w:eastAsia="Times New Roman" w:hAnsi="Times New Roman" w:cs="Times New Roman"/>
          <w:sz w:val="28"/>
          <w:szCs w:val="28"/>
          <w:lang w:eastAsia="ru-RU"/>
        </w:rPr>
        <w:lastRenderedPageBreak/>
        <w:t>административные процедуры:</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предоставление документа заявителем;</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выдача разрешения или отказ в выдаче разрешения на установку и эксплуатацию рекламных конструкций.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3.3. Последовательность и сроки выполнения административных процедур, а также требования к порядку их выполнения.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3.3.1. Предоставление документов заявителем.</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Юридическим фактом, являющимся основанием для начала административной процедуры, определено личное обращение заявителя с пакетом документов, подлежащих представлению, предусмотренных </w:t>
      </w:r>
      <w:hyperlink r:id="rId31" w:history="1">
        <w:r w:rsidRPr="006C7133">
          <w:rPr>
            <w:rFonts w:ascii="Times New Roman" w:eastAsia="Times New Roman" w:hAnsi="Times New Roman" w:cs="Times New Roman"/>
            <w:sz w:val="28"/>
            <w:szCs w:val="28"/>
            <w:lang w:eastAsia="ru-RU"/>
          </w:rPr>
          <w:t>пунктом 2.5</w:t>
        </w:r>
      </w:hyperlink>
      <w:r w:rsidRPr="006C7133">
        <w:rPr>
          <w:rFonts w:ascii="Times New Roman" w:eastAsia="Times New Roman" w:hAnsi="Times New Roman" w:cs="Times New Roman"/>
          <w:sz w:val="28"/>
          <w:szCs w:val="28"/>
          <w:lang w:eastAsia="ru-RU"/>
        </w:rPr>
        <w:t xml:space="preserve"> настоящего Административного регламента.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Специалист, осуществляющий прием документов, устанавливает предмет обращения, личность заявителя, полномочия представителя заявителя.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Максимальная продолжительность административного действия - 2 минуты.</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Специалист, осуществляющий прием документов, проверяет: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наличие всех необходимых документов;</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правильность заполнения </w:t>
      </w:r>
      <w:hyperlink r:id="rId32" w:history="1">
        <w:r w:rsidRPr="006C7133">
          <w:rPr>
            <w:rFonts w:ascii="Times New Roman" w:eastAsia="Times New Roman" w:hAnsi="Times New Roman" w:cs="Times New Roman"/>
            <w:sz w:val="28"/>
            <w:szCs w:val="28"/>
            <w:lang w:eastAsia="ru-RU"/>
          </w:rPr>
          <w:t>заявления</w:t>
        </w:r>
      </w:hyperlink>
      <w:r w:rsidRPr="006C7133">
        <w:rPr>
          <w:rFonts w:ascii="Times New Roman" w:eastAsia="Times New Roman" w:hAnsi="Times New Roman" w:cs="Times New Roman"/>
          <w:sz w:val="28"/>
          <w:szCs w:val="28"/>
          <w:lang w:eastAsia="ru-RU"/>
        </w:rPr>
        <w:t>;</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сверяет подлинники и копии документов.</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Максимальная продолжительность административного действия - 15 минут.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Специалист, осуществляющий прием документов, проверяет соответствие представленных документов следующим требованиям, удостоверяясь, что:</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фамилии, имена и отчества заявителей, адреса регистрации написаны полностью;</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пакет представленных документов полностью укомплектован.</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Максимальная продолжительность административного действия - 15 минут.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При отсутствии необходимых документов, неправильном заполнении </w:t>
      </w:r>
      <w:hyperlink r:id="rId33" w:history="1">
        <w:r w:rsidRPr="006C7133">
          <w:rPr>
            <w:rFonts w:ascii="Times New Roman" w:eastAsia="Times New Roman" w:hAnsi="Times New Roman" w:cs="Times New Roman"/>
            <w:sz w:val="28"/>
            <w:szCs w:val="28"/>
            <w:lang w:eastAsia="ru-RU"/>
          </w:rPr>
          <w:t>заявления</w:t>
        </w:r>
      </w:hyperlink>
      <w:r w:rsidRPr="006C7133">
        <w:rPr>
          <w:rFonts w:ascii="Times New Roman" w:eastAsia="Times New Roman" w:hAnsi="Times New Roman" w:cs="Times New Roman"/>
          <w:sz w:val="28"/>
          <w:szCs w:val="28"/>
          <w:lang w:eastAsia="ru-RU"/>
        </w:rPr>
        <w:t xml:space="preserve">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При не предоставлении заявителем документов, указанных в пункте 2.8. административного регламента, специалист, осуществляющий прием </w:t>
      </w:r>
      <w:r w:rsidRPr="006C7133">
        <w:rPr>
          <w:rFonts w:ascii="Times New Roman" w:eastAsia="Times New Roman" w:hAnsi="Times New Roman" w:cs="Times New Roman"/>
          <w:sz w:val="28"/>
          <w:szCs w:val="28"/>
          <w:lang w:eastAsia="ru-RU"/>
        </w:rPr>
        <w:lastRenderedPageBreak/>
        <w:t xml:space="preserve">документов, направляет запрос в рамках межведомственного взаимодействия и устно уведомляет заявителя о приостановлении муниципальной услуги до получения ответа на запрос, а также о возможности заявителя </w:t>
      </w:r>
      <w:proofErr w:type="gramStart"/>
      <w:r w:rsidRPr="006C7133">
        <w:rPr>
          <w:rFonts w:ascii="Times New Roman" w:eastAsia="Times New Roman" w:hAnsi="Times New Roman" w:cs="Times New Roman"/>
          <w:sz w:val="28"/>
          <w:szCs w:val="28"/>
          <w:lang w:eastAsia="ru-RU"/>
        </w:rPr>
        <w:t>предоставить запрашиваемый документ</w:t>
      </w:r>
      <w:proofErr w:type="gramEnd"/>
      <w:r w:rsidRPr="006C7133">
        <w:rPr>
          <w:rFonts w:ascii="Times New Roman" w:eastAsia="Times New Roman" w:hAnsi="Times New Roman" w:cs="Times New Roman"/>
          <w:sz w:val="28"/>
          <w:szCs w:val="28"/>
          <w:lang w:eastAsia="ru-RU"/>
        </w:rPr>
        <w:t xml:space="preserve"> по собственной инициативе. </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При желании заявителя представить недостающие документы, прервав подачу документов, специалист прерывает прием документов, составляет перечень указанных документов в письменном виде и передает его заявителю вместе с принятыми документами под </w:t>
      </w:r>
      <w:hyperlink r:id="rId34" w:history="1">
        <w:r w:rsidRPr="006C7133">
          <w:rPr>
            <w:rFonts w:ascii="Times New Roman" w:eastAsia="Times New Roman" w:hAnsi="Times New Roman" w:cs="Times New Roman"/>
            <w:sz w:val="28"/>
            <w:szCs w:val="28"/>
            <w:lang w:eastAsia="ru-RU"/>
          </w:rPr>
          <w:t>расписку</w:t>
        </w:r>
      </w:hyperlink>
      <w:r w:rsidRPr="006C7133">
        <w:rPr>
          <w:rFonts w:ascii="Times New Roman" w:eastAsia="Times New Roman" w:hAnsi="Times New Roman" w:cs="Times New Roman"/>
          <w:sz w:val="28"/>
          <w:szCs w:val="28"/>
          <w:lang w:eastAsia="ru-RU"/>
        </w:rPr>
        <w:t>.</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Если недостатки, препятствующие приему документов, допустимо устранить в ходе приема, они устраняются незамедлительно.</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Максимальная продолжительность административного действия - 10 минут.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Специалист, осуществляющий прием документов, оформляет </w:t>
      </w:r>
      <w:hyperlink r:id="rId35" w:history="1">
        <w:r w:rsidRPr="006C7133">
          <w:rPr>
            <w:rFonts w:ascii="Times New Roman" w:eastAsia="Times New Roman" w:hAnsi="Times New Roman" w:cs="Times New Roman"/>
            <w:sz w:val="28"/>
            <w:szCs w:val="28"/>
            <w:lang w:eastAsia="ru-RU"/>
          </w:rPr>
          <w:t>расписку</w:t>
        </w:r>
      </w:hyperlink>
      <w:r w:rsidRPr="006C7133">
        <w:rPr>
          <w:rFonts w:ascii="Times New Roman" w:eastAsia="Times New Roman" w:hAnsi="Times New Roman" w:cs="Times New Roman"/>
          <w:sz w:val="28"/>
          <w:szCs w:val="28"/>
          <w:lang w:eastAsia="ru-RU"/>
        </w:rPr>
        <w:t xml:space="preserve"> о приеме </w:t>
      </w:r>
      <w:hyperlink r:id="rId36" w:history="1">
        <w:r w:rsidRPr="006C7133">
          <w:rPr>
            <w:rFonts w:ascii="Times New Roman" w:eastAsia="Times New Roman" w:hAnsi="Times New Roman" w:cs="Times New Roman"/>
            <w:sz w:val="28"/>
            <w:szCs w:val="28"/>
            <w:lang w:eastAsia="ru-RU"/>
          </w:rPr>
          <w:t>заявления</w:t>
        </w:r>
      </w:hyperlink>
      <w:r w:rsidRPr="006C7133">
        <w:rPr>
          <w:rFonts w:ascii="Times New Roman" w:eastAsia="Times New Roman" w:hAnsi="Times New Roman" w:cs="Times New Roman"/>
          <w:sz w:val="28"/>
          <w:szCs w:val="28"/>
          <w:lang w:eastAsia="ru-RU"/>
        </w:rPr>
        <w:t xml:space="preserve"> и документов по форме согласно приложению N 2 к Административному регламенту в двух экземплярах и передает один экземпляр заявителю, а второй помещает вместе с документами в дело "Выдача разрешения на установку и эксплуатацию рекламных конструкций ". В </w:t>
      </w:r>
      <w:hyperlink r:id="rId37" w:history="1">
        <w:r w:rsidRPr="006C7133">
          <w:rPr>
            <w:rFonts w:ascii="Times New Roman" w:eastAsia="Times New Roman" w:hAnsi="Times New Roman" w:cs="Times New Roman"/>
            <w:sz w:val="28"/>
            <w:szCs w:val="28"/>
            <w:lang w:eastAsia="ru-RU"/>
          </w:rPr>
          <w:t>расписке</w:t>
        </w:r>
      </w:hyperlink>
      <w:r w:rsidRPr="006C7133">
        <w:rPr>
          <w:rFonts w:ascii="Times New Roman" w:eastAsia="Times New Roman" w:hAnsi="Times New Roman" w:cs="Times New Roman"/>
          <w:sz w:val="28"/>
          <w:szCs w:val="28"/>
          <w:lang w:eastAsia="ru-RU"/>
        </w:rPr>
        <w:t xml:space="preserve"> указываются:</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перечень и дата представления документов;</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фамилия и инициалы специалиста, принявшего документы;</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подпись специалиста;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 фамилия и инициалы получателя </w:t>
      </w:r>
      <w:hyperlink r:id="rId38" w:history="1">
        <w:r w:rsidRPr="006C7133">
          <w:rPr>
            <w:rFonts w:ascii="Times New Roman" w:eastAsia="Times New Roman" w:hAnsi="Times New Roman" w:cs="Times New Roman"/>
            <w:sz w:val="28"/>
            <w:szCs w:val="28"/>
            <w:lang w:eastAsia="ru-RU"/>
          </w:rPr>
          <w:t>расписки</w:t>
        </w:r>
      </w:hyperlink>
      <w:r w:rsidRPr="006C7133">
        <w:rPr>
          <w:rFonts w:ascii="Times New Roman" w:eastAsia="Times New Roman" w:hAnsi="Times New Roman" w:cs="Times New Roman"/>
          <w:sz w:val="28"/>
          <w:szCs w:val="28"/>
          <w:lang w:eastAsia="ru-RU"/>
        </w:rPr>
        <w:t>;</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доверенность (кем и когда выдана).</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Максимальная продолжительность административного действия - 3 минуты.</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35 минут.</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3.3.2. Принятие решений </w:t>
      </w:r>
      <w:proofErr w:type="gramStart"/>
      <w:r w:rsidRPr="006C7133">
        <w:rPr>
          <w:rFonts w:ascii="Times New Roman" w:eastAsia="Times New Roman" w:hAnsi="Times New Roman" w:cs="Times New Roman"/>
          <w:sz w:val="28"/>
          <w:szCs w:val="28"/>
          <w:lang w:eastAsia="ru-RU"/>
        </w:rPr>
        <w:t>о</w:t>
      </w:r>
      <w:proofErr w:type="gramEnd"/>
      <w:r w:rsidRPr="006C7133">
        <w:rPr>
          <w:rFonts w:ascii="Times New Roman" w:eastAsia="Times New Roman" w:hAnsi="Times New Roman" w:cs="Times New Roman"/>
          <w:sz w:val="28"/>
          <w:szCs w:val="28"/>
          <w:lang w:eastAsia="ru-RU"/>
        </w:rPr>
        <w:t xml:space="preserve"> </w:t>
      </w:r>
      <w:proofErr w:type="gramStart"/>
      <w:r w:rsidRPr="006C7133">
        <w:rPr>
          <w:rFonts w:ascii="Times New Roman" w:eastAsia="Times New Roman" w:hAnsi="Times New Roman" w:cs="Times New Roman"/>
          <w:sz w:val="28"/>
          <w:szCs w:val="28"/>
          <w:lang w:eastAsia="ru-RU"/>
        </w:rPr>
        <w:t>выдача</w:t>
      </w:r>
      <w:proofErr w:type="gramEnd"/>
      <w:r w:rsidRPr="006C7133">
        <w:rPr>
          <w:rFonts w:ascii="Times New Roman" w:eastAsia="Times New Roman" w:hAnsi="Times New Roman" w:cs="Times New Roman"/>
          <w:sz w:val="28"/>
          <w:szCs w:val="28"/>
          <w:lang w:eastAsia="ru-RU"/>
        </w:rPr>
        <w:t xml:space="preserve"> (отказе в выдаче) разрешения на установку и эксплуатацию рекламных конструкций.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Управлением после изучения представленных документов готовится решений </w:t>
      </w:r>
      <w:proofErr w:type="gramStart"/>
      <w:r w:rsidRPr="006C7133">
        <w:rPr>
          <w:rFonts w:ascii="Times New Roman" w:eastAsia="Times New Roman" w:hAnsi="Times New Roman" w:cs="Times New Roman"/>
          <w:sz w:val="28"/>
          <w:szCs w:val="28"/>
          <w:lang w:eastAsia="ru-RU"/>
        </w:rPr>
        <w:t>о</w:t>
      </w:r>
      <w:proofErr w:type="gramEnd"/>
      <w:r w:rsidRPr="006C7133">
        <w:rPr>
          <w:rFonts w:ascii="Times New Roman" w:eastAsia="Times New Roman" w:hAnsi="Times New Roman" w:cs="Times New Roman"/>
          <w:sz w:val="28"/>
          <w:szCs w:val="28"/>
          <w:lang w:eastAsia="ru-RU"/>
        </w:rPr>
        <w:t xml:space="preserve"> </w:t>
      </w:r>
      <w:proofErr w:type="gramStart"/>
      <w:r w:rsidRPr="006C7133">
        <w:rPr>
          <w:rFonts w:ascii="Times New Roman" w:eastAsia="Times New Roman" w:hAnsi="Times New Roman" w:cs="Times New Roman"/>
          <w:sz w:val="28"/>
          <w:szCs w:val="28"/>
          <w:lang w:eastAsia="ru-RU"/>
        </w:rPr>
        <w:t>выдача</w:t>
      </w:r>
      <w:proofErr w:type="gramEnd"/>
      <w:r w:rsidRPr="006C7133">
        <w:rPr>
          <w:rFonts w:ascii="Times New Roman" w:eastAsia="Times New Roman" w:hAnsi="Times New Roman" w:cs="Times New Roman"/>
          <w:sz w:val="28"/>
          <w:szCs w:val="28"/>
          <w:lang w:eastAsia="ru-RU"/>
        </w:rPr>
        <w:t xml:space="preserve"> (отказе в выдаче) разрешения на установку и эксплуатацию рекламных конструкций.</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Специалист, осуществляющий прием документов не позднее чем через три рабочих дня со дня принятия решения решений </w:t>
      </w:r>
      <w:proofErr w:type="gramStart"/>
      <w:r w:rsidRPr="006C7133">
        <w:rPr>
          <w:rFonts w:ascii="Times New Roman" w:eastAsia="Times New Roman" w:hAnsi="Times New Roman" w:cs="Times New Roman"/>
          <w:sz w:val="28"/>
          <w:szCs w:val="28"/>
          <w:lang w:eastAsia="ru-RU"/>
        </w:rPr>
        <w:t>о</w:t>
      </w:r>
      <w:proofErr w:type="gramEnd"/>
      <w:r w:rsidRPr="006C7133">
        <w:rPr>
          <w:rFonts w:ascii="Times New Roman" w:eastAsia="Times New Roman" w:hAnsi="Times New Roman" w:cs="Times New Roman"/>
          <w:sz w:val="28"/>
          <w:szCs w:val="28"/>
          <w:lang w:eastAsia="ru-RU"/>
        </w:rPr>
        <w:t xml:space="preserve"> </w:t>
      </w:r>
      <w:proofErr w:type="gramStart"/>
      <w:r w:rsidRPr="006C7133">
        <w:rPr>
          <w:rFonts w:ascii="Times New Roman" w:eastAsia="Times New Roman" w:hAnsi="Times New Roman" w:cs="Times New Roman"/>
          <w:sz w:val="28"/>
          <w:szCs w:val="28"/>
          <w:lang w:eastAsia="ru-RU"/>
        </w:rPr>
        <w:t>выдача</w:t>
      </w:r>
      <w:proofErr w:type="gramEnd"/>
      <w:r w:rsidRPr="006C7133">
        <w:rPr>
          <w:rFonts w:ascii="Times New Roman" w:eastAsia="Times New Roman" w:hAnsi="Times New Roman" w:cs="Times New Roman"/>
          <w:sz w:val="28"/>
          <w:szCs w:val="28"/>
          <w:lang w:eastAsia="ru-RU"/>
        </w:rPr>
        <w:t xml:space="preserve"> (отказе в выдаче) разрешения на установку и эксплуатацию рекламных конструкций выдает его заявителю непосредственно в руки либо направляет его по почте.</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7133">
        <w:rPr>
          <w:rFonts w:ascii="Times New Roman" w:eastAsia="Calibri" w:hAnsi="Times New Roman" w:cs="Times New Roman"/>
          <w:sz w:val="28"/>
          <w:szCs w:val="28"/>
        </w:rPr>
        <w:t xml:space="preserve">IV. Формы </w:t>
      </w:r>
      <w:proofErr w:type="gramStart"/>
      <w:r w:rsidRPr="006C7133">
        <w:rPr>
          <w:rFonts w:ascii="Times New Roman" w:eastAsia="Calibri" w:hAnsi="Times New Roman" w:cs="Times New Roman"/>
          <w:sz w:val="28"/>
          <w:szCs w:val="28"/>
        </w:rPr>
        <w:t>контроля за</w:t>
      </w:r>
      <w:proofErr w:type="gramEnd"/>
      <w:r w:rsidRPr="006C7133">
        <w:rPr>
          <w:rFonts w:ascii="Times New Roman" w:eastAsia="Calibri" w:hAnsi="Times New Roman" w:cs="Times New Roman"/>
          <w:sz w:val="28"/>
          <w:szCs w:val="28"/>
        </w:rPr>
        <w:t xml:space="preserve"> предоставлением</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rPr>
      </w:pPr>
      <w:r w:rsidRPr="006C7133">
        <w:rPr>
          <w:rFonts w:ascii="Times New Roman" w:eastAsia="Calibri" w:hAnsi="Times New Roman" w:cs="Times New Roman"/>
          <w:sz w:val="28"/>
          <w:szCs w:val="28"/>
        </w:rPr>
        <w:t>муниципальной услуги</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rPr>
      </w:pP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4.1. Текущий </w:t>
      </w:r>
      <w:proofErr w:type="gramStart"/>
      <w:r w:rsidRPr="006C7133">
        <w:rPr>
          <w:rFonts w:ascii="Times New Roman" w:eastAsia="Times New Roman" w:hAnsi="Times New Roman" w:cs="Times New Roman"/>
          <w:sz w:val="28"/>
          <w:szCs w:val="28"/>
          <w:lang w:eastAsia="ru-RU"/>
        </w:rPr>
        <w:t>контроль за</w:t>
      </w:r>
      <w:proofErr w:type="gramEnd"/>
      <w:r w:rsidRPr="006C713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архитектуры, а также должностными лицами отдела </w:t>
      </w:r>
      <w:r w:rsidRPr="006C7133">
        <w:rPr>
          <w:rFonts w:ascii="Times New Roman" w:eastAsia="Times New Roman" w:hAnsi="Times New Roman" w:cs="Times New Roman"/>
          <w:sz w:val="28"/>
          <w:szCs w:val="28"/>
          <w:lang w:eastAsia="ru-RU"/>
        </w:rPr>
        <w:lastRenderedPageBreak/>
        <w:t>градостроительства, участвующими в предоставлении муниципальной услуги.</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4.2. Проведение текущего контроля должно осуществляться не реже двух раз в год.</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отдела архитектуры),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rPr>
      </w:pPr>
      <w:r w:rsidRPr="006C7133">
        <w:rPr>
          <w:rFonts w:ascii="Times New Roman" w:eastAsia="Calibri" w:hAnsi="Times New Roman" w:cs="Times New Roman"/>
          <w:sz w:val="28"/>
          <w:szCs w:val="28"/>
        </w:rPr>
        <w:t>V. Досудебный (внесудебный) порядок обжалования решений</w:t>
      </w:r>
    </w:p>
    <w:p w:rsidR="006C7133" w:rsidRPr="006C7133" w:rsidRDefault="006C7133" w:rsidP="006C7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и действий (бездействия) органа администрации,</w:t>
      </w:r>
    </w:p>
    <w:p w:rsidR="006C7133" w:rsidRPr="006C7133" w:rsidRDefault="006C7133" w:rsidP="006C7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а также должностного лица, муниципального служащего</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 xml:space="preserve">5.1. 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сельского поселения Усинское муниципального района </w:t>
      </w:r>
      <w:proofErr w:type="spellStart"/>
      <w:r w:rsidRPr="006C7133">
        <w:rPr>
          <w:rFonts w:ascii="Times New Roman" w:eastAsia="Times New Roman" w:hAnsi="Times New Roman" w:cs="Times New Roman"/>
          <w:sz w:val="28"/>
          <w:szCs w:val="28"/>
          <w:lang w:eastAsia="ru-RU"/>
        </w:rPr>
        <w:t>Сызранский</w:t>
      </w:r>
      <w:proofErr w:type="spellEnd"/>
      <w:proofErr w:type="gramStart"/>
      <w:r w:rsidRPr="006C7133">
        <w:rPr>
          <w:rFonts w:ascii="Times New Roman" w:eastAsia="Times New Roman" w:hAnsi="Times New Roman" w:cs="Times New Roman"/>
          <w:sz w:val="28"/>
          <w:szCs w:val="28"/>
          <w:lang w:eastAsia="ru-RU"/>
        </w:rPr>
        <w:t xml:space="preserve"> :</w:t>
      </w:r>
      <w:proofErr w:type="gramEnd"/>
      <w:r w:rsidRPr="006C7133">
        <w:rPr>
          <w:rFonts w:ascii="Times New Roman" w:eastAsia="Times New Roman" w:hAnsi="Times New Roman" w:cs="Times New Roman"/>
          <w:sz w:val="28"/>
          <w:szCs w:val="28"/>
          <w:lang w:eastAsia="ru-RU"/>
        </w:rPr>
        <w:t xml:space="preserve"> Самарская область, </w:t>
      </w:r>
      <w:proofErr w:type="spellStart"/>
      <w:r w:rsidRPr="006C7133">
        <w:rPr>
          <w:rFonts w:ascii="Times New Roman" w:eastAsia="Times New Roman" w:hAnsi="Times New Roman" w:cs="Times New Roman"/>
          <w:sz w:val="28"/>
          <w:szCs w:val="28"/>
          <w:lang w:eastAsia="ru-RU"/>
        </w:rPr>
        <w:t>Сызранский</w:t>
      </w:r>
      <w:proofErr w:type="spellEnd"/>
      <w:r w:rsidRPr="006C7133">
        <w:rPr>
          <w:rFonts w:ascii="Times New Roman" w:eastAsia="Times New Roman" w:hAnsi="Times New Roman" w:cs="Times New Roman"/>
          <w:sz w:val="28"/>
          <w:szCs w:val="28"/>
          <w:lang w:eastAsia="ru-RU"/>
        </w:rPr>
        <w:t xml:space="preserve"> район</w:t>
      </w:r>
      <w:proofErr w:type="gramStart"/>
      <w:r w:rsidRPr="006C7133">
        <w:rPr>
          <w:rFonts w:ascii="Times New Roman" w:eastAsia="Times New Roman" w:hAnsi="Times New Roman" w:cs="Times New Roman"/>
          <w:sz w:val="28"/>
          <w:szCs w:val="28"/>
          <w:lang w:eastAsia="ru-RU"/>
        </w:rPr>
        <w:t xml:space="preserve">  ,</w:t>
      </w:r>
      <w:proofErr w:type="gramEnd"/>
      <w:r w:rsidRPr="006C7133">
        <w:rPr>
          <w:rFonts w:ascii="Times New Roman" w:eastAsia="Times New Roman" w:hAnsi="Times New Roman" w:cs="Times New Roman"/>
          <w:sz w:val="28"/>
          <w:szCs w:val="28"/>
          <w:lang w:eastAsia="ru-RU"/>
        </w:rPr>
        <w:t xml:space="preserve"> ул. Советская, 91; тел. 93-16-18,  понедельник-пятница  с 08.00 часов до 12.00 часов и с 13.00 часов до 16.00 часов .</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7133">
        <w:rPr>
          <w:rFonts w:ascii="Times New Roman" w:eastAsia="Times New Roman" w:hAnsi="Times New Roman" w:cs="Times New Roman"/>
          <w:sz w:val="28"/>
          <w:szCs w:val="28"/>
          <w:lang w:eastAsia="ru-RU"/>
        </w:rPr>
        <w:t>5.2 . Основанием для начала процедуры досудебного обжалования является поступление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 с соблюдением общих требований к порядку подачи и рассмотрения жалобы, установленных в статье 11.2. Федеральный закон от 27.07.2010 N 210-ФЗ «Об организации предоставления государственных и муниципальных услуг».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C7133" w:rsidRPr="006C7133" w:rsidRDefault="006C7133" w:rsidP="006C713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Приложение N 1</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к административному регламенту предоставления</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муниципальной услуги «Выдача разрешений</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на установку рекламных конструкций на территории </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сельского поселения Усинское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t xml:space="preserve">  В администрацию   </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t>от 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t xml:space="preserve"> </w:t>
      </w:r>
      <w:proofErr w:type="gramStart"/>
      <w:r w:rsidRPr="006C7133">
        <w:rPr>
          <w:rFonts w:ascii="Times New Roman" w:eastAsia="Calibri" w:hAnsi="Times New Roman" w:cs="Times New Roman"/>
          <w:sz w:val="28"/>
          <w:szCs w:val="28"/>
          <w:lang w:eastAsia="ru-RU"/>
        </w:rPr>
        <w:t>(наименование физического, юридического лица,</w:t>
      </w:r>
      <w:proofErr w:type="gramEnd"/>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t>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r w:rsidRPr="006C7133">
        <w:rPr>
          <w:rFonts w:ascii="Times New Roman" w:eastAsia="Calibri" w:hAnsi="Times New Roman" w:cs="Times New Roman"/>
          <w:sz w:val="28"/>
          <w:szCs w:val="28"/>
          <w:lang w:eastAsia="ru-RU"/>
        </w:rPr>
        <w:tab/>
      </w:r>
      <w:r w:rsidRPr="006C7133">
        <w:rPr>
          <w:rFonts w:ascii="Times New Roman" w:eastAsia="Calibri" w:hAnsi="Times New Roman" w:cs="Times New Roman"/>
          <w:sz w:val="28"/>
          <w:szCs w:val="28"/>
          <w:lang w:eastAsia="ru-RU"/>
        </w:rPr>
        <w:tab/>
        <w:t xml:space="preserve"> индивидуального предпринимателя)</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ЗАЯВЛЕНИЕ</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Прошу   выдать   разрешение   на   размещение   наружной   рекламы   </w:t>
      </w:r>
      <w:proofErr w:type="gramStart"/>
      <w:r w:rsidRPr="006C7133">
        <w:rPr>
          <w:rFonts w:ascii="Times New Roman" w:eastAsia="Calibri" w:hAnsi="Times New Roman" w:cs="Times New Roman"/>
          <w:sz w:val="28"/>
          <w:szCs w:val="28"/>
          <w:lang w:eastAsia="ru-RU"/>
        </w:rPr>
        <w:t>по</w:t>
      </w:r>
      <w:proofErr w:type="gramEnd"/>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адресу: ___________________________________________________________________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Тип рекламной конструкции: 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размер: _____________________ площадь рекламного поля: 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Данные о заявителе: 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Руководитель: 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Государственная регистрация: ИНН ________________ ОГРН 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Юридический адрес: 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Телефон: ______________________________________________________________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К заявлению прилагаются документы на _______ листах</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Согласие собственника недвижимого имущества:</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_______________________________________________________________________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(договор, заявление, соглашение и т.д.)</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Дизайн-проект   (эскиз  оформления  рекламы)  в  масштабе  и  цвете</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разработан: _______________________________________________________________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(фирма, организация и т.д.)</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roofErr w:type="gramStart"/>
      <w:r w:rsidRPr="006C7133">
        <w:rPr>
          <w:rFonts w:ascii="Times New Roman" w:eastAsia="Calibri" w:hAnsi="Times New Roman" w:cs="Times New Roman"/>
          <w:sz w:val="28"/>
          <w:szCs w:val="28"/>
          <w:lang w:eastAsia="ru-RU"/>
        </w:rPr>
        <w:t>согласован</w:t>
      </w:r>
      <w:proofErr w:type="gramEnd"/>
      <w:r w:rsidRPr="006C7133">
        <w:rPr>
          <w:rFonts w:ascii="Times New Roman" w:eastAsia="Calibri" w:hAnsi="Times New Roman" w:cs="Times New Roman"/>
          <w:sz w:val="28"/>
          <w:szCs w:val="28"/>
          <w:lang w:eastAsia="ru-RU"/>
        </w:rPr>
        <w:t xml:space="preserve"> с главным архитектором города Жигулевска:</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_______________________________________________________________________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(дата)</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Проект рекламной конструкции разработан в соответствии с требованиями</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технических регламентов 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будет установлен (смонтирован) 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(фирма, организация и т.д.)</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Территориальное размещение (схема размещения) согласовано: 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_____________________     ______________     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(должность)                               (подпись)          (расшифровка подписи)</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М.П.</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(дата)</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Заявление   с   обязательными  приложениями  в  полном  объеме  принято</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сотрудником   отдела   архитектуры   администрации</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6C7133">
        <w:rPr>
          <w:rFonts w:ascii="Times New Roman" w:eastAsia="Calibri" w:hAnsi="Times New Roman" w:cs="Times New Roman"/>
          <w:sz w:val="28"/>
          <w:szCs w:val="28"/>
          <w:lang w:eastAsia="ru-RU"/>
        </w:rPr>
        <w:t>Сызранского</w:t>
      </w:r>
      <w:proofErr w:type="spellEnd"/>
      <w:r w:rsidRPr="006C7133">
        <w:rPr>
          <w:rFonts w:ascii="Times New Roman" w:eastAsia="Calibri" w:hAnsi="Times New Roman" w:cs="Times New Roman"/>
          <w:sz w:val="28"/>
          <w:szCs w:val="28"/>
          <w:lang w:eastAsia="ru-RU"/>
        </w:rPr>
        <w:t xml:space="preserve"> района 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________        ____________        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(дата)                  (подпись)           (расшифровка подписи)</w:t>
      </w:r>
    </w:p>
    <w:p w:rsidR="006C7133" w:rsidRPr="006C7133" w:rsidRDefault="006C7133" w:rsidP="006C7133">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Приложение N 2</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к административному регламенту предоставления</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муниципальной услуги «Выдача разрешений</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на установку рекламных конструкций на территории </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сельского поселения Усинское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ФОРМА РАЗРЕШЕНИЯ НА УСТАНОВКУ РЕКЛАМНОЙ КОНСТРУКЦИИ</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РАЗРЕШЕНИЕ __________</w:t>
      </w:r>
    </w:p>
    <w:p w:rsidR="006C7133" w:rsidRPr="006C7133" w:rsidRDefault="006C7133" w:rsidP="006C713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на установку рекламной конструкции</w:t>
      </w:r>
    </w:p>
    <w:p w:rsidR="006C7133" w:rsidRPr="006C7133" w:rsidRDefault="006C7133" w:rsidP="006C713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Самарская область,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района                                                  "___" ________ 20____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На  основании  постановления  Администрации сельского поселения Усинское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w:t>
      </w:r>
      <w:proofErr w:type="spellStart"/>
      <w:r w:rsidRPr="006C7133">
        <w:rPr>
          <w:rFonts w:ascii="Times New Roman" w:eastAsia="Calibri" w:hAnsi="Times New Roman" w:cs="Times New Roman"/>
          <w:sz w:val="28"/>
          <w:szCs w:val="28"/>
          <w:lang w:eastAsia="ru-RU"/>
        </w:rPr>
        <w:t>Смарской</w:t>
      </w:r>
      <w:proofErr w:type="spellEnd"/>
      <w:r w:rsidRPr="006C7133">
        <w:rPr>
          <w:rFonts w:ascii="Times New Roman" w:eastAsia="Calibri" w:hAnsi="Times New Roman" w:cs="Times New Roman"/>
          <w:sz w:val="28"/>
          <w:szCs w:val="28"/>
          <w:lang w:eastAsia="ru-RU"/>
        </w:rPr>
        <w:t xml:space="preserve">  области от "__" _______ 20___ г. N ______ "__________" разрешить</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___________________________________________________________________________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(указать владельца рекламной конструкции)</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установить </w:t>
      </w:r>
      <w:proofErr w:type="gramStart"/>
      <w:r w:rsidRPr="006C7133">
        <w:rPr>
          <w:rFonts w:ascii="Times New Roman" w:eastAsia="Calibri" w:hAnsi="Times New Roman" w:cs="Times New Roman"/>
          <w:sz w:val="28"/>
          <w:szCs w:val="28"/>
          <w:lang w:eastAsia="ru-RU"/>
        </w:rPr>
        <w:t>на</w:t>
      </w:r>
      <w:proofErr w:type="gramEnd"/>
      <w:r w:rsidRPr="006C7133">
        <w:rPr>
          <w:rFonts w:ascii="Times New Roman" w:eastAsia="Calibri" w:hAnsi="Times New Roman" w:cs="Times New Roman"/>
          <w:sz w:val="28"/>
          <w:szCs w:val="28"/>
          <w:lang w:eastAsia="ru-RU"/>
        </w:rPr>
        <w:t xml:space="preserve"> _____________________________________________________________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(указать земельный участок, здание или иное недвижимое имущество)</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принадлежащие на праве собственности 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(Ф.И.О. физического лица, наименование юридического лица)</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рекламную конструкцию 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(указать тип рекламной конструкции)</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площадью информационного поля _____ м</w:t>
      </w:r>
      <w:proofErr w:type="gramStart"/>
      <w:r w:rsidRPr="006C7133">
        <w:rPr>
          <w:rFonts w:ascii="Times New Roman" w:eastAsia="Calibri" w:hAnsi="Times New Roman" w:cs="Times New Roman"/>
          <w:sz w:val="28"/>
          <w:szCs w:val="28"/>
          <w:lang w:eastAsia="ru-RU"/>
        </w:rPr>
        <w:t>2</w:t>
      </w:r>
      <w:proofErr w:type="gramEnd"/>
      <w:r w:rsidRPr="006C7133">
        <w:rPr>
          <w:rFonts w:ascii="Times New Roman" w:eastAsia="Calibri" w:hAnsi="Times New Roman" w:cs="Times New Roman"/>
          <w:sz w:val="28"/>
          <w:szCs w:val="28"/>
          <w:lang w:eastAsia="ru-RU"/>
        </w:rPr>
        <w:t>.</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 xml:space="preserve">    Место  установки  рекламной  конструкции:  Самарская область,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район, ____________________________________________________________</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Разрешение  выдано  Администрацией  сельского поселения Усинское  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 xml:space="preserve">  Самарской области сроком до "___" __________ 20___ г.</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Глава администрации  сельского поселения                                     Ф.И.О.</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Блок-схема</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к административному регламенту предоставления</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муниципальной услуги «Выдача разрешений</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на установку рекламных конструкций на территории сельского поселения  Усинское  </w:t>
      </w:r>
    </w:p>
    <w:p w:rsidR="006C7133" w:rsidRPr="006C7133" w:rsidRDefault="006C7133" w:rsidP="006C7133">
      <w:pPr>
        <w:autoSpaceDE w:val="0"/>
        <w:autoSpaceDN w:val="0"/>
        <w:adjustRightInd w:val="0"/>
        <w:spacing w:after="0" w:line="240" w:lineRule="auto"/>
        <w:jc w:val="right"/>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муниципального района </w:t>
      </w:r>
      <w:proofErr w:type="spellStart"/>
      <w:r w:rsidRPr="006C7133">
        <w:rPr>
          <w:rFonts w:ascii="Times New Roman" w:eastAsia="Calibri" w:hAnsi="Times New Roman" w:cs="Times New Roman"/>
          <w:sz w:val="28"/>
          <w:szCs w:val="28"/>
          <w:lang w:eastAsia="ru-RU"/>
        </w:rPr>
        <w:t>Сызранский</w:t>
      </w:r>
      <w:proofErr w:type="spellEnd"/>
      <w:r w:rsidRPr="006C7133">
        <w:rPr>
          <w:rFonts w:ascii="Times New Roman" w:eastAsia="Calibri" w:hAnsi="Times New Roman" w:cs="Times New Roman"/>
          <w:sz w:val="28"/>
          <w:szCs w:val="28"/>
          <w:lang w:eastAsia="ru-RU"/>
        </w:rPr>
        <w:t>»</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БЛОК-СХЕМА</w:t>
      </w: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ПОСЛЕДОВАТЕЛЬНОСТИ ВЫПОЛНЕНИЯ АДМИНИСТРАТИВНЫХ ПРОЦЕДУР</w:t>
      </w: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ПРЕДОСТАВЛЕНИЯ МУНИЦИПАЛЬНОЙ УСЛУГИ ПО ПОДГОТОВКЕ, ВЫДАЧЕ</w:t>
      </w:r>
    </w:p>
    <w:p w:rsidR="006C7133" w:rsidRPr="006C7133" w:rsidRDefault="006C7133" w:rsidP="006C713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РАЗРЕШЕНИЯ НА УСТАНОВКУ И ЭКСПЛУАТАЦИЮ РЕКЛАМНЫХ КОНСТРУКЦИЙ</w:t>
      </w:r>
    </w:p>
    <w:p w:rsidR="006C7133" w:rsidRPr="006C7133" w:rsidRDefault="006C7133" w:rsidP="006C7133">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ru-RU"/>
        </w:rPr>
      </w:pP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Поступление </w:t>
      </w:r>
      <w:hyperlink r:id="rId39" w:history="1">
        <w:r w:rsidRPr="006C7133">
          <w:rPr>
            <w:rFonts w:ascii="Times New Roman" w:eastAsia="Calibri" w:hAnsi="Times New Roman" w:cs="Times New Roman"/>
            <w:sz w:val="28"/>
            <w:szCs w:val="28"/>
            <w:lang w:eastAsia="ru-RU"/>
          </w:rPr>
          <w:t>заявления</w:t>
        </w:r>
      </w:hyperlink>
      <w:r w:rsidRPr="006C7133">
        <w:rPr>
          <w:rFonts w:ascii="Times New Roman" w:eastAsia="Calibri" w:hAnsi="Times New Roman" w:cs="Times New Roman"/>
          <w:sz w:val="28"/>
          <w:szCs w:val="28"/>
          <w:lang w:eastAsia="ru-RU"/>
        </w:rPr>
        <w:t xml:space="preserve"> о предоставлении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┌──────&gt;│        муниципальной услуги с </w:t>
      </w:r>
      <w:proofErr w:type="gramStart"/>
      <w:r w:rsidRPr="006C7133">
        <w:rPr>
          <w:rFonts w:ascii="Times New Roman" w:eastAsia="Calibri" w:hAnsi="Times New Roman" w:cs="Times New Roman"/>
          <w:sz w:val="28"/>
          <w:szCs w:val="28"/>
          <w:lang w:eastAsia="ru-RU"/>
        </w:rPr>
        <w:t>необходимым</w:t>
      </w:r>
      <w:proofErr w:type="gramEnd"/>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                пакетом документов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   Специалист проверяет наличие всех документов,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│сверяет оригиналы и копии документов друг с другом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  Нет</w:t>
      </w:r>
      <w:proofErr w:type="gramStart"/>
      <w:r w:rsidRPr="006C7133">
        <w:rPr>
          <w:rFonts w:ascii="Times New Roman" w:eastAsia="Calibri" w:hAnsi="Times New Roman" w:cs="Times New Roman"/>
          <w:sz w:val="28"/>
          <w:szCs w:val="28"/>
          <w:lang w:eastAsia="ru-RU"/>
        </w:rPr>
        <w:t xml:space="preserve">  │&lt;────┤  В</w:t>
      </w:r>
      <w:proofErr w:type="gramEnd"/>
      <w:r w:rsidRPr="006C7133">
        <w:rPr>
          <w:rFonts w:ascii="Times New Roman" w:eastAsia="Calibri" w:hAnsi="Times New Roman" w:cs="Times New Roman"/>
          <w:sz w:val="28"/>
          <w:szCs w:val="28"/>
          <w:lang w:eastAsia="ru-RU"/>
        </w:rPr>
        <w:t>се документы в наличии  ├─────&gt;│  Да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     │и соответствуют требованиям│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│Специалист </w:t>
      </w:r>
      <w:proofErr w:type="gramStart"/>
      <w:r w:rsidRPr="006C7133">
        <w:rPr>
          <w:rFonts w:ascii="Times New Roman" w:eastAsia="Calibri" w:hAnsi="Times New Roman" w:cs="Times New Roman"/>
          <w:sz w:val="28"/>
          <w:szCs w:val="28"/>
          <w:lang w:eastAsia="ru-RU"/>
        </w:rPr>
        <w:t>уведомляет заявителя│   │   Специалист формирует</w:t>
      </w:r>
      <w:proofErr w:type="gramEnd"/>
      <w:r w:rsidRPr="006C7133">
        <w:rPr>
          <w:rFonts w:ascii="Times New Roman" w:eastAsia="Calibri" w:hAnsi="Times New Roman" w:cs="Times New Roman"/>
          <w:sz w:val="28"/>
          <w:szCs w:val="28"/>
          <w:lang w:eastAsia="ru-RU"/>
        </w:rPr>
        <w:t xml:space="preserve"> результат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о наличии препятствий для    │   │    административной процедуры и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предоставления </w:t>
      </w:r>
      <w:proofErr w:type="gramStart"/>
      <w:r w:rsidRPr="006C7133">
        <w:rPr>
          <w:rFonts w:ascii="Times New Roman" w:eastAsia="Calibri" w:hAnsi="Times New Roman" w:cs="Times New Roman"/>
          <w:sz w:val="28"/>
          <w:szCs w:val="28"/>
          <w:lang w:eastAsia="ru-RU"/>
        </w:rPr>
        <w:t>муниципальной</w:t>
      </w:r>
      <w:proofErr w:type="gramEnd"/>
      <w:r w:rsidRPr="006C7133">
        <w:rPr>
          <w:rFonts w:ascii="Times New Roman" w:eastAsia="Calibri" w:hAnsi="Times New Roman" w:cs="Times New Roman"/>
          <w:sz w:val="28"/>
          <w:szCs w:val="28"/>
          <w:lang w:eastAsia="ru-RU"/>
        </w:rPr>
        <w:t xml:space="preserve"> │   │ направляет заявителя на регистрацию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услуги и предлагает принять   │   │             </w:t>
      </w:r>
      <w:hyperlink r:id="rId40" w:history="1">
        <w:r w:rsidRPr="006C7133">
          <w:rPr>
            <w:rFonts w:ascii="Times New Roman" w:eastAsia="Calibri" w:hAnsi="Times New Roman" w:cs="Times New Roman"/>
            <w:sz w:val="28"/>
            <w:szCs w:val="28"/>
            <w:lang w:eastAsia="ru-RU"/>
          </w:rPr>
          <w:t>заявления</w:t>
        </w:r>
      </w:hyperlink>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меры по их устранению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│Осуществляется регистрация </w:t>
      </w:r>
      <w:hyperlink r:id="rId41" w:history="1">
        <w:r w:rsidRPr="006C7133">
          <w:rPr>
            <w:rFonts w:ascii="Times New Roman" w:eastAsia="Calibri" w:hAnsi="Times New Roman" w:cs="Times New Roman"/>
            <w:sz w:val="28"/>
            <w:szCs w:val="28"/>
            <w:lang w:eastAsia="ru-RU"/>
          </w:rPr>
          <w:t>заявления</w:t>
        </w:r>
      </w:hyperlink>
      <w:r w:rsidRPr="006C7133">
        <w:rPr>
          <w:rFonts w:ascii="Times New Roman" w:eastAsia="Calibri" w:hAnsi="Times New Roman" w:cs="Times New Roman"/>
          <w:sz w:val="28"/>
          <w:szCs w:val="28"/>
          <w:lang w:eastAsia="ru-RU"/>
        </w:rPr>
        <w:t>,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Готовится отказ в </w:t>
      </w:r>
      <w:proofErr w:type="gramStart"/>
      <w:r w:rsidRPr="006C7133">
        <w:rPr>
          <w:rFonts w:ascii="Times New Roman" w:eastAsia="Calibri" w:hAnsi="Times New Roman" w:cs="Times New Roman"/>
          <w:sz w:val="28"/>
          <w:szCs w:val="28"/>
          <w:lang w:eastAsia="ru-RU"/>
        </w:rPr>
        <w:t>выдаче</w:t>
      </w:r>
      <w:proofErr w:type="gramEnd"/>
      <w:r w:rsidRPr="006C7133">
        <w:rPr>
          <w:rFonts w:ascii="Times New Roman" w:eastAsia="Calibri" w:hAnsi="Times New Roman" w:cs="Times New Roman"/>
          <w:sz w:val="28"/>
          <w:szCs w:val="28"/>
          <w:lang w:eastAsia="ru-RU"/>
        </w:rPr>
        <w:t xml:space="preserve">     │   │ затем оно направляется на рассмотрение│</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разрешения          │   │     руководителю Управления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lastRenderedPageBreak/>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Руководитель Управления назначает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ответственного начальника отдела </w:t>
      </w:r>
      <w:proofErr w:type="gramStart"/>
      <w:r w:rsidRPr="006C7133">
        <w:rPr>
          <w:rFonts w:ascii="Times New Roman" w:eastAsia="Calibri" w:hAnsi="Times New Roman" w:cs="Times New Roman"/>
          <w:sz w:val="28"/>
          <w:szCs w:val="28"/>
          <w:lang w:eastAsia="ru-RU"/>
        </w:rPr>
        <w:t>за</w:t>
      </w:r>
      <w:proofErr w:type="gramEnd"/>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предоставление муниципальной услуги│</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Начальник отдела назначает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w:t>
      </w:r>
      <w:proofErr w:type="gramStart"/>
      <w:r w:rsidRPr="006C7133">
        <w:rPr>
          <w:rFonts w:ascii="Times New Roman" w:eastAsia="Calibri" w:hAnsi="Times New Roman" w:cs="Times New Roman"/>
          <w:sz w:val="28"/>
          <w:szCs w:val="28"/>
          <w:lang w:eastAsia="ru-RU"/>
        </w:rPr>
        <w:t>ответственного</w:t>
      </w:r>
      <w:proofErr w:type="gramEnd"/>
      <w:r w:rsidRPr="006C7133">
        <w:rPr>
          <w:rFonts w:ascii="Times New Roman" w:eastAsia="Calibri" w:hAnsi="Times New Roman" w:cs="Times New Roman"/>
          <w:sz w:val="28"/>
          <w:szCs w:val="28"/>
          <w:lang w:eastAsia="ru-RU"/>
        </w:rPr>
        <w:t xml:space="preserve"> за выполнение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муниципальной услуги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Специалист ведет работу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согласно инструкции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│Специалист выдает заявителю итоговый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документ - разрешение на установку   │</w:t>
      </w:r>
    </w:p>
    <w:p w:rsidR="006C7133" w:rsidRPr="006C7133" w:rsidRDefault="006C7133" w:rsidP="006C713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C7133">
        <w:rPr>
          <w:rFonts w:ascii="Times New Roman" w:eastAsia="Calibri" w:hAnsi="Times New Roman" w:cs="Times New Roman"/>
          <w:sz w:val="28"/>
          <w:szCs w:val="28"/>
          <w:lang w:eastAsia="ru-RU"/>
        </w:rPr>
        <w:t xml:space="preserve">                                    │        рекламной конструкции       │</w:t>
      </w:r>
    </w:p>
    <w:p w:rsidR="004A4ED2" w:rsidRPr="006C7133" w:rsidRDefault="006C7133" w:rsidP="006C7133">
      <w:pPr>
        <w:rPr>
          <w:rFonts w:ascii="Times New Roman" w:hAnsi="Times New Roman" w:cs="Times New Roman"/>
          <w:sz w:val="28"/>
          <w:szCs w:val="28"/>
        </w:rPr>
      </w:pPr>
      <w:r w:rsidRPr="006C7133">
        <w:rPr>
          <w:rFonts w:ascii="Times New Roman" w:eastAsia="Calibri" w:hAnsi="Times New Roman" w:cs="Times New Roman"/>
          <w:sz w:val="28"/>
          <w:szCs w:val="28"/>
          <w:lang w:eastAsia="ru-RU"/>
        </w:rPr>
        <w:t xml:space="preserve">                                    └────────────────────────────</w:t>
      </w:r>
    </w:p>
    <w:sectPr w:rsidR="004A4ED2" w:rsidRPr="006C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D8"/>
    <w:rsid w:val="004A4ED2"/>
    <w:rsid w:val="006C7133"/>
    <w:rsid w:val="0081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consultantplus://offline/ref=B698EB67EE1677AFE880F1185563F087228EBEA583C03D08F5AF9Fk5j6F" TargetMode="External"/><Relationship Id="rId18" Type="http://schemas.openxmlformats.org/officeDocument/2006/relationships/hyperlink" Target="consultantplus://offline/ref=B698EB67EE1677AFE880F1185563F0872187BFA68D936A0AA4FA91537DkAj2F" TargetMode="External"/><Relationship Id="rId26" Type="http://schemas.openxmlformats.org/officeDocument/2006/relationships/hyperlink" Target="consultantplus://offline/ref=07C623C453A34186D6D96ADC2A7D2BF90FE8971B7C1167217D948D983B4F46F85183A6153CD1E9383132964645I" TargetMode="External"/><Relationship Id="rId39" Type="http://schemas.openxmlformats.org/officeDocument/2006/relationships/hyperlink" Target="consultantplus://offline/ref=F1C3C3B1CD628F7437DF866BFDDFAAAA597D2A84C503BB524D8071670343A9B339018658E89422E6E892D9wB36F" TargetMode="External"/><Relationship Id="rId3" Type="http://schemas.openxmlformats.org/officeDocument/2006/relationships/settings" Target="settings.xml"/><Relationship Id="rId21" Type="http://schemas.openxmlformats.org/officeDocument/2006/relationships/hyperlink" Target="consultantplus://offline/ref=88E2E9CC9DF882B099387640F0EF40B3BF7C253369C5902DEE802F93BE34687BC9DD56CA1F9877642D1112x1n8F" TargetMode="External"/><Relationship Id="rId34" Type="http://schemas.openxmlformats.org/officeDocument/2006/relationships/hyperlink" Target="consultantplus://offline/ref=0C283C74CB4B6AFAA9F171D07481F865C8BDB68E7924D1DD0C1449329877B5751C95BD105D59D79460A7DAK2A1O" TargetMode="External"/><Relationship Id="rId42" Type="http://schemas.openxmlformats.org/officeDocument/2006/relationships/fontTable" Target="fontTable.xml"/><Relationship Id="rId7" Type="http://schemas.openxmlformats.org/officeDocument/2006/relationships/hyperlink" Target="consultantplus://offline/ref=33A5CA6B6780560FE61229C863F8F9B1D82363FEDF8EEDE51C6E968233EAD6B68C43E532B487335F1AE540e9DAK" TargetMode="External"/><Relationship Id="rId12" Type="http://schemas.openxmlformats.org/officeDocument/2006/relationships/hyperlink" Target="consultantplus://offline/ref=88E2E9CC9DF882B099387640F0EF40B3BF7C253369C5902DEE802F93BE34687BC9DD56CA1F9877642D1112x1n8F" TargetMode="External"/><Relationship Id="rId17" Type="http://schemas.openxmlformats.org/officeDocument/2006/relationships/hyperlink" Target="consultantplus://offline/ref=B698EB67EE1677AFE880F1185563F0872184BBA889976A0AA4FA91537DkAj2F" TargetMode="External"/><Relationship Id="rId25" Type="http://schemas.openxmlformats.org/officeDocument/2006/relationships/hyperlink" Target="consultantplus://offline/ref=B385FA18D63E95DA095F174538FE8CAAE45AC925C2720E63073C4AABA43E3B5EB5A4D4516F746876F8E4D906J7K" TargetMode="External"/><Relationship Id="rId33" Type="http://schemas.openxmlformats.org/officeDocument/2006/relationships/hyperlink" Target="consultantplus://offline/ref=0C283C74CB4B6AFAA9F171D07481F865C8BDB68E7924D1DD0C1449329877B5751C95BD105D59D79460A7DBK2A2O" TargetMode="External"/><Relationship Id="rId38" Type="http://schemas.openxmlformats.org/officeDocument/2006/relationships/hyperlink" Target="consultantplus://offline/ref=0C283C74CB4B6AFAA9F171D07481F865C8BDB68E7924D1DD0C1449329877B5751C95BD105D59D79460A7DAK2A1O" TargetMode="External"/><Relationship Id="rId2" Type="http://schemas.microsoft.com/office/2007/relationships/stylesWithEffects" Target="stylesWithEffects.xml"/><Relationship Id="rId16" Type="http://schemas.openxmlformats.org/officeDocument/2006/relationships/hyperlink" Target="consultantplus://offline/ref=B698EB67EE1677AFE880F1185563F0872184BBA788956A0AA4FA91537DkAj2F" TargetMode="External"/><Relationship Id="rId20" Type="http://schemas.openxmlformats.org/officeDocument/2006/relationships/hyperlink" Target="consultantplus://offline/ref=B385FA18D63E95DA095F174538FE8CAAE45AC925C37B0665093C4AABA43E3B5E0BJ5K" TargetMode="External"/><Relationship Id="rId29" Type="http://schemas.openxmlformats.org/officeDocument/2006/relationships/hyperlink" Target="consultantplus://offline/ref=07C623C453A34186D6D974D13C1177F108E0CB147113647128CBD6C56C464CAF16CCFF5778DCEC304347I" TargetMode="External"/><Relationship Id="rId41" Type="http://schemas.openxmlformats.org/officeDocument/2006/relationships/hyperlink" Target="consultantplus://offline/ref=F1C3C3B1CD628F7437DF866BFDDFAAAA597D2A84C503BB524D8071670343A9B339018658E89422E6E892D9wB36F" TargetMode="External"/><Relationship Id="rId1" Type="http://schemas.openxmlformats.org/officeDocument/2006/relationships/styles" Target="styles.xml"/><Relationship Id="rId6" Type="http://schemas.openxmlformats.org/officeDocument/2006/relationships/hyperlink" Target="consultantplus://offline/ref=33A5CA6B6780560FE61237C57594A5B9DF2A3FFBDC8FEEB44831CDDF64E3DCE1CB0CBC70F08A335Ee1DCK" TargetMode="External"/><Relationship Id="rId11" Type="http://schemas.openxmlformats.org/officeDocument/2006/relationships/hyperlink" Target="consultantplus://offline/ref=B385FA18D63E95DA095F174538FE8CAAE45AC925C27D0A6A033C4AABA43E3B5EB5A4D4516F746876F8E4DD06J4K" TargetMode="External"/><Relationship Id="rId24" Type="http://schemas.openxmlformats.org/officeDocument/2006/relationships/hyperlink" Target="consultantplus://offline/ref=ABFCE6C8D4D4D5A79889D6D17FF6C50340C0773EBBEEA7E2FAC07028060FF623309E37FD6B1D06DC25EF1FA9uFI" TargetMode="External"/><Relationship Id="rId32" Type="http://schemas.openxmlformats.org/officeDocument/2006/relationships/hyperlink" Target="consultantplus://offline/ref=0C283C74CB4B6AFAA9F171D07481F865C8BDB68E7924D1DD0C1449329877B5751C95BD105D59D79460A7DBK2A2O" TargetMode="External"/><Relationship Id="rId37" Type="http://schemas.openxmlformats.org/officeDocument/2006/relationships/hyperlink" Target="consultantplus://offline/ref=0C283C74CB4B6AFAA9F171D07481F865C8BDB68E7924D1DD0C1449329877B5751C95BD105D59D79460A7DAK2A1O" TargetMode="External"/><Relationship Id="rId40" Type="http://schemas.openxmlformats.org/officeDocument/2006/relationships/hyperlink" Target="consultantplus://offline/ref=F1C3C3B1CD628F7437DF866BFDDFAAAA597D2A84C503BB524D8071670343A9B339018658E89422E6E892D9wB36F" TargetMode="External"/><Relationship Id="rId5" Type="http://schemas.openxmlformats.org/officeDocument/2006/relationships/hyperlink" Target="consultantplus://offline/ref=33A5CA6B6780560FE61237C57594A5B9DF293BF0DC8CEEB44831CDDF64E3DCE1CB0CBC73F6e8DEK" TargetMode="External"/><Relationship Id="rId15" Type="http://schemas.openxmlformats.org/officeDocument/2006/relationships/hyperlink" Target="consultantplus://offline/ref=B698EB67EE1677AFE880F1185563F0872184BBA788956A0AA4FA91537DkAj2F" TargetMode="External"/><Relationship Id="rId23" Type="http://schemas.openxmlformats.org/officeDocument/2006/relationships/hyperlink" Target="consultantplus://offline/ref=88E2E9CC9DF882B09938684DE6831CBBB8767D386FC8927AB4DF74CEE9x3nDF" TargetMode="External"/><Relationship Id="rId28" Type="http://schemas.openxmlformats.org/officeDocument/2006/relationships/hyperlink" Target="consultantplus://offline/ref=07C623C453A34186D6D974D13C1177F108E0CB147113647128CBD6C56C464CAF16CCFF5778DCEC304345I" TargetMode="External"/><Relationship Id="rId36" Type="http://schemas.openxmlformats.org/officeDocument/2006/relationships/hyperlink" Target="consultantplus://offline/ref=0C283C74CB4B6AFAA9F171D07481F865C8BDB68E7924D1DD0C1449329877B5751C95BD105D59D79460A7DBK2A2O" TargetMode="External"/><Relationship Id="rId10" Type="http://schemas.openxmlformats.org/officeDocument/2006/relationships/hyperlink" Target="consultantplus://offline/ref=B385FA18D63E95DA095F174538FE8CAAE45AC925C27D0A6A033C4AABA43E3B5EB5A4D4516F746876F8E4DD06J4K" TargetMode="External"/><Relationship Id="rId19" Type="http://schemas.openxmlformats.org/officeDocument/2006/relationships/hyperlink" Target="consultantplus://offline/ref=B698EB67EE1677AFE880F1185563F0872585BEA4819D3700ACA39D51k7jAF" TargetMode="External"/><Relationship Id="rId31" Type="http://schemas.openxmlformats.org/officeDocument/2006/relationships/hyperlink" Target="consultantplus://offline/ref=0C283C74CB4B6AFAA9F171D07481F865C8BDB68E7924D1DD0C1449329877B5751C95BD105D59D79460A6DEK2A3O" TargetMode="External"/><Relationship Id="rId4" Type="http://schemas.openxmlformats.org/officeDocument/2006/relationships/webSettings" Target="webSettings.xml"/><Relationship Id="rId9" Type="http://schemas.openxmlformats.org/officeDocument/2006/relationships/hyperlink" Target="consultantplus://offline/ref=B385FA18D63E95DA095F174538FE8CAAE45AC925C27D0A6A033C4AABA43E3B5EB5A4D4516F746876F8E4DD06J4K" TargetMode="External"/><Relationship Id="rId14" Type="http://schemas.openxmlformats.org/officeDocument/2006/relationships/hyperlink" Target="consultantplus://offline/ref=B698EB67EE1677AFE880F1185563F087228EBEA583C03D08F5AF9Fk5j6F" TargetMode="External"/><Relationship Id="rId22" Type="http://schemas.openxmlformats.org/officeDocument/2006/relationships/hyperlink" Target="consultantplus://offline/ref=88E2E9CC9DF882B099387640F0EF40B3BF7C253369C5902DEE802F93BE34687BC9DD56CA1F9877642D1112x1n8F" TargetMode="External"/><Relationship Id="rId27" Type="http://schemas.openxmlformats.org/officeDocument/2006/relationships/hyperlink" Target="consultantplus://offline/ref=07C623C453A34186D6D974D13C1177F108E0CB147113647128CBD6C56C464CAF16CCFF5778DCEC3F4349I" TargetMode="External"/><Relationship Id="rId30" Type="http://schemas.openxmlformats.org/officeDocument/2006/relationships/hyperlink" Target="consultantplus://offline/ref=A560A96FA77627959E9285505618A9B4B9F671C3130C6A41FB42FBD8143EC26882C731CA5CE35555CC4797I2u6F" TargetMode="External"/><Relationship Id="rId35" Type="http://schemas.openxmlformats.org/officeDocument/2006/relationships/hyperlink" Target="consultantplus://offline/ref=0C283C74CB4B6AFAA9F171D07481F865C8BDB68E7924D1DD0C1449329877B5751C95BD105D59D79460A7DAK2A1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6374</Words>
  <Characters>36338</Characters>
  <Application>Microsoft Office Word</Application>
  <DocSecurity>0</DocSecurity>
  <Lines>302</Lines>
  <Paragraphs>85</Paragraphs>
  <ScaleCrop>false</ScaleCrop>
  <Company/>
  <LinksUpToDate>false</LinksUpToDate>
  <CharactersWithSpaces>42627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2</cp:revision>
  <dcterms:created xsi:type="dcterms:W3CDTF">2014-03-03T07:36:00Z</dcterms:created>
  <dcterms:modified xsi:type="dcterms:W3CDTF">2014-03-03T07:38:00Z</dcterms:modified>
</cp:coreProperties>
</file>