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D" w:rsidRPr="009736A7" w:rsidRDefault="0018154D" w:rsidP="0018154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</w:t>
      </w:r>
      <w:r w:rsidR="003E44F3" w:rsidRPr="009736A7">
        <w:rPr>
          <w:b/>
          <w:bCs/>
          <w:sz w:val="28"/>
          <w:szCs w:val="28"/>
        </w:rPr>
        <w:t xml:space="preserve"> </w:t>
      </w:r>
      <w:r w:rsidR="00201C45" w:rsidRPr="009736A7">
        <w:rPr>
          <w:b/>
          <w:bCs/>
          <w:sz w:val="28"/>
          <w:szCs w:val="28"/>
        </w:rPr>
        <w:t xml:space="preserve"> </w:t>
      </w:r>
    </w:p>
    <w:p w:rsidR="0018154D" w:rsidRDefault="0018154D" w:rsidP="0018154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8154D" w:rsidRDefault="0018154D" w:rsidP="0018154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УСИНСКОЕ </w:t>
      </w:r>
    </w:p>
    <w:p w:rsidR="0018154D" w:rsidRDefault="0018154D" w:rsidP="0018154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СЫЗРАНСКИЙ</w:t>
      </w:r>
    </w:p>
    <w:p w:rsidR="0018154D" w:rsidRDefault="0018154D" w:rsidP="0018154D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ОБЛАСТИ.</w:t>
      </w:r>
    </w:p>
    <w:p w:rsidR="0018154D" w:rsidRDefault="0018154D" w:rsidP="0018154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18154D" w:rsidRDefault="0018154D" w:rsidP="0018154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18154D" w:rsidRDefault="0018154D" w:rsidP="0018154D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« </w:t>
      </w:r>
      <w:r w:rsidR="003E4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01C45" w:rsidRPr="009736A7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» </w:t>
      </w:r>
      <w:r w:rsidR="00201C45" w:rsidRPr="009736A7">
        <w:rPr>
          <w:sz w:val="28"/>
          <w:szCs w:val="28"/>
        </w:rPr>
        <w:t xml:space="preserve">   </w:t>
      </w:r>
      <w:r w:rsidR="00201C4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</w:t>
      </w:r>
      <w:r w:rsidR="003E44F3">
        <w:rPr>
          <w:sz w:val="28"/>
          <w:szCs w:val="28"/>
        </w:rPr>
        <w:t xml:space="preserve"> </w:t>
      </w:r>
      <w:r w:rsidR="00201C45">
        <w:rPr>
          <w:sz w:val="28"/>
          <w:szCs w:val="28"/>
        </w:rPr>
        <w:t xml:space="preserve">   2015</w:t>
      </w:r>
      <w:r>
        <w:rPr>
          <w:sz w:val="28"/>
          <w:szCs w:val="28"/>
        </w:rPr>
        <w:t xml:space="preserve"> года                     </w:t>
      </w:r>
      <w:r w:rsidR="00201C4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 </w:t>
      </w:r>
      <w:r w:rsidR="009736A7">
        <w:rPr>
          <w:sz w:val="28"/>
          <w:szCs w:val="28"/>
        </w:rPr>
        <w:t>21</w:t>
      </w:r>
      <w:bookmarkStart w:id="0" w:name="_GoBack"/>
      <w:bookmarkEnd w:id="0"/>
      <w:r w:rsidR="003E4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8154D" w:rsidRDefault="0018154D" w:rsidP="0018154D">
      <w:pPr>
        <w:pStyle w:val="western"/>
        <w:jc w:val="center"/>
        <w:rPr>
          <w:sz w:val="28"/>
          <w:szCs w:val="28"/>
        </w:rPr>
      </w:pPr>
    </w:p>
    <w:p w:rsidR="0018154D" w:rsidRDefault="0018154D" w:rsidP="0018154D">
      <w:pPr>
        <w:pStyle w:val="western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Усинское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от 22.07.2011г. № 66 «Об утверждении целевой Программы «Модернизация и развитие автомобильных дорог общего пользования сельского поселения Усинское  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на 2011-2015 годы»</w:t>
      </w:r>
    </w:p>
    <w:p w:rsidR="0018154D" w:rsidRDefault="0018154D" w:rsidP="0018154D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</w:t>
      </w:r>
    </w:p>
    <w:p w:rsidR="0018154D" w:rsidRDefault="0018154D" w:rsidP="0018154D">
      <w:pPr>
        <w:pStyle w:val="western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154D" w:rsidRDefault="0018154D" w:rsidP="0018154D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2011-2015 годы»: следующие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8154D" w:rsidRDefault="0018154D" w:rsidP="0018154D">
      <w:pPr>
        <w:pStyle w:val="western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областного и местного бюджетов, дорожного фонда.</w:t>
      </w:r>
    </w:p>
    <w:p w:rsidR="0018154D" w:rsidRDefault="0018154D" w:rsidP="0018154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8154D" w:rsidRDefault="0018154D" w:rsidP="0018154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Раздел «Основные мероприятия Программы»,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8154D" w:rsidRDefault="0018154D" w:rsidP="0018154D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8154D" w:rsidRDefault="0018154D" w:rsidP="0018154D">
      <w:pPr>
        <w:pStyle w:val="ConsPlusNormal"/>
        <w:widowControl/>
        <w:ind w:firstLine="0"/>
        <w:rPr>
          <w:sz w:val="28"/>
          <w:szCs w:val="28"/>
        </w:rPr>
      </w:pPr>
    </w:p>
    <w:p w:rsidR="0018154D" w:rsidRDefault="0018154D" w:rsidP="0018154D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3324"/>
        <w:gridCol w:w="845"/>
        <w:gridCol w:w="834"/>
        <w:gridCol w:w="991"/>
        <w:gridCol w:w="999"/>
        <w:gridCol w:w="710"/>
        <w:gridCol w:w="933"/>
        <w:gridCol w:w="7"/>
      </w:tblGrid>
      <w:tr w:rsidR="0018154D" w:rsidTr="003E44F3">
        <w:trPr>
          <w:gridAfter w:val="1"/>
          <w:wAfter w:w="7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 </w:t>
            </w:r>
          </w:p>
        </w:tc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54D" w:rsidRDefault="0018154D">
            <w:pPr>
              <w:suppressAutoHyphens w:val="0"/>
              <w:spacing w:after="200" w:line="276" w:lineRule="auto"/>
            </w:pPr>
            <w:r>
              <w:t xml:space="preserve">Объемы финансирования по годам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18154D" w:rsidTr="003E44F3">
        <w:trPr>
          <w:trHeight w:val="30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D" w:rsidRDefault="001815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D" w:rsidRDefault="0018154D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2015</w:t>
            </w:r>
          </w:p>
        </w:tc>
      </w:tr>
      <w:tr w:rsidR="0018154D" w:rsidTr="003E44F3">
        <w:trPr>
          <w:gridAfter w:val="1"/>
          <w:wAfter w:w="7" w:type="dxa"/>
          <w:trHeight w:val="345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54D" w:rsidRDefault="0018154D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54D" w:rsidRDefault="0018154D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54D" w:rsidRDefault="0018154D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54D" w:rsidRDefault="0018154D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54D" w:rsidRDefault="0018154D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54D" w:rsidRDefault="0018154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54D" w:rsidRDefault="001815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Областной  местный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фонд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8154D" w:rsidTr="003E44F3">
        <w:trPr>
          <w:gridAfter w:val="1"/>
          <w:wAfter w:w="7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Усинское 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Маркса, Гагарина,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Энгельса асфальтово-бетонное покрытие 250кв.м.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 ремонт  по маршруту  школьного автобуса.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972,2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4D" w:rsidTr="003E44F3">
        <w:trPr>
          <w:gridAfter w:val="1"/>
          <w:wAfter w:w="7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Усинское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подсыпка улиц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222кв.м. 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ул. Победы  4000кв.м.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Печерские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Выселки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 3160кв.м.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1700,0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4D" w:rsidTr="003E44F3">
        <w:trPr>
          <w:gridAfter w:val="1"/>
          <w:wAfter w:w="7" w:type="dxa"/>
          <w:trHeight w:val="315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4D" w:rsidTr="003E44F3">
        <w:trPr>
          <w:gridAfter w:val="1"/>
          <w:wAfter w:w="7" w:type="dxa"/>
          <w:trHeight w:val="3180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54D" w:rsidRDefault="0018154D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1.Ремонт дорог общего пользования местного значения с. п. Усинское: с. Усинское ул. Карла Маркса ,ул. Гагарина, ул. Фридриха Энгельса,ул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апаева;п.Новогубинск;с.Губино,ул.Кооперативная;с.Печерские Выселки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пер.Первомайский,ул.Южная,ул.Советская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1674,2 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D" w:rsidRDefault="001815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4D" w:rsidTr="003E44F3">
        <w:trPr>
          <w:gridAfter w:val="1"/>
          <w:wAfter w:w="7" w:type="dxa"/>
          <w:trHeight w:val="70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54D" w:rsidRDefault="0018154D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2.установка дорожных знаков возле школы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61, 8</w:t>
            </w:r>
          </w:p>
          <w:p w:rsidR="0018154D" w:rsidRDefault="001815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4D" w:rsidTr="003E44F3">
        <w:trPr>
          <w:gridAfter w:val="1"/>
          <w:wAfter w:w="7" w:type="dxa"/>
          <w:trHeight w:val="4113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54D" w:rsidRDefault="0018154D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3.Установка светильников  на дорогах общего пользования: с. П. Выселки улСоветская-4шт, с. Усинское ул. К.Маркса-2шт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.Энгельса-2шт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ул.70 Лет Октября-1шт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обеды-1шт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агарина-1шт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1 -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D" w:rsidRDefault="00181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54D" w:rsidRDefault="001815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169,0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54D" w:rsidRDefault="003E44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42,000</w:t>
            </w:r>
          </w:p>
        </w:tc>
      </w:tr>
      <w:tr w:rsidR="0018154D" w:rsidTr="003E44F3">
        <w:trPr>
          <w:gridAfter w:val="1"/>
          <w:wAfter w:w="7" w:type="dxa"/>
          <w:trHeight w:val="438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Печерские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Выселки отсыпка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Приморская 1000м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Начальная 500м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отсыпка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Разина 500м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Усинское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отсыпка переулка  в д/сад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по маршруту школьного автобуса 200кв.м.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8154D" w:rsidRDefault="001815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54D" w:rsidRDefault="003E44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645,640</w:t>
            </w:r>
          </w:p>
          <w:p w:rsidR="003E44F3" w:rsidRDefault="003E44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F3" w:rsidTr="003E44F3">
        <w:trPr>
          <w:gridAfter w:val="1"/>
          <w:wAfter w:w="7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F3" w:rsidRDefault="003E44F3" w:rsidP="003E44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F3" w:rsidRDefault="003E44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Кредиторская задолженность за ремонт дорог общего пользования (2014г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ОО»Анжелина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4F3" w:rsidRDefault="003E44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4F3" w:rsidRDefault="003E44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4F3" w:rsidRDefault="003E44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4F3" w:rsidRDefault="003E44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4F3" w:rsidRDefault="003E44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4F3" w:rsidRDefault="003E44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615,483</w:t>
            </w:r>
          </w:p>
        </w:tc>
      </w:tr>
    </w:tbl>
    <w:p w:rsidR="0018154D" w:rsidRPr="003E44F3" w:rsidRDefault="003E44F3" w:rsidP="003E44F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E44F3">
        <w:rPr>
          <w:rFonts w:ascii="Times New Roman" w:hAnsi="Times New Roman" w:cs="Times New Roman"/>
          <w:sz w:val="28"/>
          <w:szCs w:val="28"/>
        </w:rPr>
        <w:t xml:space="preserve">2. Обнародовать постановление в газете « </w:t>
      </w:r>
      <w:proofErr w:type="spellStart"/>
      <w:r w:rsidRPr="003E44F3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3E44F3">
        <w:rPr>
          <w:rFonts w:ascii="Times New Roman" w:hAnsi="Times New Roman" w:cs="Times New Roman"/>
          <w:sz w:val="28"/>
          <w:szCs w:val="28"/>
        </w:rPr>
        <w:t xml:space="preserve">  Вестник ».</w:t>
      </w:r>
    </w:p>
    <w:p w:rsidR="003E44F3" w:rsidRDefault="0018154D" w:rsidP="003E44F3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4F3">
        <w:rPr>
          <w:sz w:val="28"/>
          <w:szCs w:val="28"/>
        </w:rPr>
        <w:t xml:space="preserve">3. </w:t>
      </w:r>
      <w:proofErr w:type="gramStart"/>
      <w:r w:rsidR="003E44F3">
        <w:rPr>
          <w:sz w:val="28"/>
          <w:szCs w:val="28"/>
        </w:rPr>
        <w:t>Контроль за</w:t>
      </w:r>
      <w:proofErr w:type="gramEnd"/>
      <w:r w:rsidR="003E44F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8154D" w:rsidRDefault="0018154D" w:rsidP="0018154D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Усинское </w:t>
      </w:r>
    </w:p>
    <w:p w:rsidR="003E44F3" w:rsidRDefault="0018154D" w:rsidP="003E44F3">
      <w:pPr>
        <w:pStyle w:val="western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3E44F3" w:rsidRDefault="003E44F3" w:rsidP="003E44F3">
      <w:pPr>
        <w:pStyle w:val="western"/>
        <w:rPr>
          <w:sz w:val="28"/>
          <w:szCs w:val="28"/>
        </w:rPr>
      </w:pPr>
      <w:r w:rsidRPr="003E44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Самарской области                                                                   Н.А.  Логинов </w:t>
      </w:r>
    </w:p>
    <w:p w:rsidR="0018154D" w:rsidRDefault="0018154D" w:rsidP="0018154D">
      <w:pPr>
        <w:pStyle w:val="western"/>
        <w:rPr>
          <w:sz w:val="28"/>
          <w:szCs w:val="28"/>
        </w:rPr>
      </w:pPr>
    </w:p>
    <w:p w:rsidR="0018154D" w:rsidRDefault="0018154D" w:rsidP="0018154D">
      <w:pPr>
        <w:pStyle w:val="western"/>
        <w:rPr>
          <w:sz w:val="28"/>
          <w:szCs w:val="28"/>
        </w:rPr>
      </w:pPr>
    </w:p>
    <w:p w:rsidR="0018154D" w:rsidRDefault="0018154D" w:rsidP="0018154D"/>
    <w:p w:rsidR="0018154D" w:rsidRDefault="0018154D" w:rsidP="0018154D"/>
    <w:p w:rsidR="0018154D" w:rsidRDefault="0018154D" w:rsidP="0018154D"/>
    <w:p w:rsidR="00FA7D19" w:rsidRDefault="00FA7D19"/>
    <w:sectPr w:rsidR="00FA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86"/>
    <w:rsid w:val="0018154D"/>
    <w:rsid w:val="00201C45"/>
    <w:rsid w:val="003E44F3"/>
    <w:rsid w:val="00810900"/>
    <w:rsid w:val="00941286"/>
    <w:rsid w:val="009736A7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5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8154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5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8154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8</cp:revision>
  <cp:lastPrinted>2015-02-25T06:43:00Z</cp:lastPrinted>
  <dcterms:created xsi:type="dcterms:W3CDTF">2015-02-14T05:04:00Z</dcterms:created>
  <dcterms:modified xsi:type="dcterms:W3CDTF">2015-02-25T06:44:00Z</dcterms:modified>
</cp:coreProperties>
</file>