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3" w:rsidRDefault="00BB2FE3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B2596B" w:rsidRDefault="00B2596B" w:rsidP="00CC14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Default="002B02A4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«25»  апреля </w:t>
      </w:r>
      <w:r w:rsidR="00D44BEC">
        <w:rPr>
          <w:rFonts w:ascii="Times New Roman" w:hAnsi="Times New Roman"/>
          <w:b/>
          <w:sz w:val="28"/>
          <w:szCs w:val="28"/>
        </w:rPr>
        <w:t xml:space="preserve"> </w:t>
      </w:r>
      <w:r w:rsidR="00343C18">
        <w:rPr>
          <w:rFonts w:ascii="Times New Roman" w:hAnsi="Times New Roman"/>
          <w:b/>
          <w:sz w:val="28"/>
          <w:szCs w:val="28"/>
        </w:rPr>
        <w:t>2019</w:t>
      </w:r>
      <w:r w:rsidR="00BA661F">
        <w:rPr>
          <w:rFonts w:ascii="Times New Roman" w:hAnsi="Times New Roman"/>
          <w:b/>
          <w:sz w:val="28"/>
          <w:szCs w:val="28"/>
        </w:rPr>
        <w:t xml:space="preserve"> </w:t>
      </w:r>
      <w:r w:rsidR="00181DCA"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30</w:t>
      </w: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0A5FCE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 № 98 от 25.12.2018 г. « 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13372"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="00181DCA" w:rsidRPr="007D136A">
        <w:rPr>
          <w:rFonts w:ascii="Times New Roman" w:hAnsi="Times New Roman"/>
          <w:b/>
          <w:sz w:val="28"/>
          <w:szCs w:val="28"/>
        </w:rPr>
        <w:t>программы « Благоустройство территории сельского поселения Усинское  муниципа</w:t>
      </w:r>
      <w:r w:rsidR="008C1059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b/>
          <w:sz w:val="28"/>
          <w:szCs w:val="28"/>
        </w:rPr>
        <w:t xml:space="preserve"> </w:t>
      </w:r>
      <w:r w:rsidR="003F4CC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BB2FE3">
        <w:rPr>
          <w:rFonts w:ascii="Times New Roman" w:hAnsi="Times New Roman"/>
          <w:b/>
          <w:sz w:val="28"/>
          <w:szCs w:val="28"/>
        </w:rPr>
        <w:t>на 2019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 год»</w:t>
      </w:r>
      <w:r w:rsidR="00831B3B">
        <w:rPr>
          <w:rFonts w:ascii="Times New Roman" w:hAnsi="Times New Roman"/>
          <w:b/>
          <w:sz w:val="28"/>
          <w:szCs w:val="28"/>
        </w:rPr>
        <w:t>».</w:t>
      </w:r>
    </w:p>
    <w:p w:rsidR="00BA661F" w:rsidRPr="007D136A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136A" w:rsidRPr="00FD52DF" w:rsidRDefault="00181DCA" w:rsidP="00FD52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</w:t>
      </w:r>
      <w:r w:rsidR="00DA7276" w:rsidRPr="007D136A">
        <w:rPr>
          <w:rFonts w:ascii="Times New Roman" w:hAnsi="Times New Roman"/>
          <w:sz w:val="28"/>
          <w:szCs w:val="28"/>
        </w:rPr>
        <w:t>ития отрасли на 201</w:t>
      </w:r>
      <w:r w:rsidR="00BB2FE3">
        <w:rPr>
          <w:rFonts w:ascii="Times New Roman" w:hAnsi="Times New Roman"/>
          <w:sz w:val="28"/>
          <w:szCs w:val="28"/>
        </w:rPr>
        <w:t>9</w:t>
      </w:r>
      <w:r w:rsidRPr="007D136A">
        <w:rPr>
          <w:rFonts w:ascii="Times New Roman" w:hAnsi="Times New Roman"/>
          <w:sz w:val="28"/>
          <w:szCs w:val="28"/>
        </w:rPr>
        <w:t xml:space="preserve"> год ,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81DCA" w:rsidRDefault="000A5FCE" w:rsidP="00181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13372">
        <w:rPr>
          <w:rFonts w:ascii="Times New Roman" w:hAnsi="Times New Roman"/>
          <w:sz w:val="28"/>
          <w:szCs w:val="28"/>
        </w:rPr>
        <w:t xml:space="preserve"> муниципальную  </w:t>
      </w:r>
      <w:r w:rsidR="00181DCA"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</w:t>
      </w:r>
      <w:r w:rsidR="008C1059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sz w:val="28"/>
          <w:szCs w:val="28"/>
        </w:rPr>
        <w:t xml:space="preserve"> </w:t>
      </w:r>
      <w:r w:rsidR="003F4CC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B2FE3">
        <w:rPr>
          <w:rFonts w:ascii="Times New Roman" w:hAnsi="Times New Roman"/>
          <w:sz w:val="28"/>
          <w:szCs w:val="28"/>
        </w:rPr>
        <w:t>на 2019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0A5FCE" w:rsidRDefault="00831B3B" w:rsidP="000A5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FCE">
        <w:rPr>
          <w:rFonts w:ascii="Times New Roman" w:hAnsi="Times New Roman"/>
          <w:sz w:val="28"/>
          <w:szCs w:val="28"/>
        </w:rPr>
        <w:t xml:space="preserve">1.1  </w:t>
      </w:r>
      <w:r>
        <w:rPr>
          <w:rFonts w:ascii="Times New Roman" w:hAnsi="Times New Roman"/>
          <w:sz w:val="28"/>
          <w:szCs w:val="28"/>
        </w:rPr>
        <w:t xml:space="preserve"> </w:t>
      </w:r>
      <w:r w:rsidR="000A5FCE">
        <w:rPr>
          <w:rFonts w:ascii="Times New Roman" w:hAnsi="Times New Roman"/>
          <w:sz w:val="28"/>
          <w:szCs w:val="28"/>
        </w:rPr>
        <w:t>в приложение № 1 в  паспорте</w:t>
      </w:r>
      <w:r w:rsidR="000A5FCE">
        <w:rPr>
          <w:rFonts w:ascii="Times New Roman" w:hAnsi="Times New Roman"/>
          <w:b/>
          <w:sz w:val="28"/>
          <w:szCs w:val="28"/>
        </w:rPr>
        <w:t xml:space="preserve">  </w:t>
      </w:r>
      <w:r w:rsidR="000A5FCE">
        <w:rPr>
          <w:rFonts w:ascii="Times New Roman" w:hAnsi="Times New Roman"/>
          <w:sz w:val="28"/>
          <w:szCs w:val="28"/>
        </w:rPr>
        <w:t xml:space="preserve">муниципальной  </w:t>
      </w:r>
      <w:r w:rsidR="000A5FCE" w:rsidRPr="007D136A">
        <w:rPr>
          <w:rFonts w:ascii="Times New Roman" w:hAnsi="Times New Roman"/>
          <w:sz w:val="28"/>
          <w:szCs w:val="28"/>
        </w:rPr>
        <w:t xml:space="preserve">программы </w:t>
      </w:r>
      <w:r w:rsidR="000A5FCE">
        <w:rPr>
          <w:rFonts w:ascii="Times New Roman" w:hAnsi="Times New Roman"/>
          <w:sz w:val="28"/>
          <w:szCs w:val="28"/>
        </w:rPr>
        <w:t xml:space="preserve"> пункт «Объем финансирования» читать в новой редакции:</w:t>
      </w:r>
    </w:p>
    <w:p w:rsidR="000A5FCE" w:rsidRPr="000A5FCE" w:rsidRDefault="000A5FCE" w:rsidP="000A5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FCE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37483F">
        <w:rPr>
          <w:rFonts w:ascii="Times New Roman" w:hAnsi="Times New Roman"/>
          <w:sz w:val="28"/>
          <w:szCs w:val="28"/>
        </w:rPr>
        <w:t xml:space="preserve">составляет   1 034 396,38 </w:t>
      </w:r>
      <w:r w:rsidRPr="000A5FCE">
        <w:rPr>
          <w:rFonts w:ascii="Times New Roman" w:hAnsi="Times New Roman"/>
          <w:sz w:val="28"/>
          <w:szCs w:val="28"/>
        </w:rPr>
        <w:t xml:space="preserve"> рубля, в том числе</w:t>
      </w:r>
      <w:proofErr w:type="gramStart"/>
      <w:r w:rsidRPr="000A5F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5FCE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37483F">
        <w:rPr>
          <w:rFonts w:ascii="Times New Roman" w:hAnsi="Times New Roman"/>
          <w:sz w:val="28"/>
          <w:szCs w:val="28"/>
        </w:rPr>
        <w:t xml:space="preserve"> –  449 396,38 </w:t>
      </w:r>
      <w:r w:rsidRPr="000A5FCE">
        <w:rPr>
          <w:rFonts w:ascii="Times New Roman" w:hAnsi="Times New Roman"/>
          <w:sz w:val="28"/>
          <w:szCs w:val="28"/>
        </w:rPr>
        <w:t xml:space="preserve"> рублей; за счет «стимулирующей субсидии» -  585000</w:t>
      </w:r>
      <w:r w:rsidR="0037483F">
        <w:rPr>
          <w:rFonts w:ascii="Times New Roman" w:hAnsi="Times New Roman"/>
          <w:sz w:val="28"/>
          <w:szCs w:val="28"/>
        </w:rPr>
        <w:t xml:space="preserve"> </w:t>
      </w:r>
      <w:r w:rsidRPr="000A5FCE">
        <w:rPr>
          <w:rFonts w:ascii="Times New Roman" w:hAnsi="Times New Roman"/>
          <w:sz w:val="28"/>
          <w:szCs w:val="28"/>
        </w:rPr>
        <w:t>рубля.</w:t>
      </w:r>
    </w:p>
    <w:p w:rsidR="000A5FCE" w:rsidRPr="00831B3B" w:rsidRDefault="00831B3B" w:rsidP="00831B3B">
      <w:pPr>
        <w:pStyle w:val="a6"/>
        <w:rPr>
          <w:rFonts w:ascii="Times New Roman" w:hAnsi="Times New Roman"/>
          <w:sz w:val="28"/>
          <w:szCs w:val="28"/>
        </w:rPr>
      </w:pPr>
      <w:r>
        <w:t xml:space="preserve">    </w:t>
      </w:r>
      <w:r w:rsidR="000A5FCE" w:rsidRPr="00831B3B">
        <w:rPr>
          <w:rFonts w:ascii="Times New Roman" w:hAnsi="Times New Roman"/>
          <w:sz w:val="28"/>
          <w:szCs w:val="28"/>
        </w:rPr>
        <w:t>1.2</w:t>
      </w:r>
      <w:proofErr w:type="gramStart"/>
      <w:r w:rsidR="000A5FCE">
        <w:t xml:space="preserve">  </w:t>
      </w:r>
      <w:r>
        <w:t xml:space="preserve">   </w:t>
      </w:r>
      <w:r w:rsidR="000A5FCE" w:rsidRPr="00831B3B">
        <w:rPr>
          <w:rFonts w:ascii="Times New Roman" w:hAnsi="Times New Roman"/>
          <w:sz w:val="28"/>
          <w:szCs w:val="28"/>
        </w:rPr>
        <w:t>В</w:t>
      </w:r>
      <w:proofErr w:type="gramEnd"/>
      <w:r w:rsidR="000A5FCE" w:rsidRPr="00831B3B">
        <w:rPr>
          <w:rFonts w:ascii="Times New Roman" w:hAnsi="Times New Roman"/>
          <w:sz w:val="28"/>
          <w:szCs w:val="28"/>
        </w:rPr>
        <w:t xml:space="preserve"> пункте: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A5FCE" w:rsidRPr="00831B3B">
        <w:rPr>
          <w:rFonts w:ascii="Times New Roman" w:hAnsi="Times New Roman"/>
          <w:sz w:val="28"/>
          <w:szCs w:val="28"/>
        </w:rPr>
        <w:t>«Срок реализации Програ</w:t>
      </w:r>
      <w:r w:rsidRPr="00831B3B">
        <w:rPr>
          <w:rFonts w:ascii="Times New Roman" w:hAnsi="Times New Roman"/>
          <w:sz w:val="28"/>
          <w:szCs w:val="28"/>
        </w:rPr>
        <w:t xml:space="preserve">ммы и источники </w:t>
      </w:r>
      <w:r w:rsidR="000A5FCE" w:rsidRPr="00831B3B">
        <w:rPr>
          <w:rFonts w:ascii="Times New Roman" w:hAnsi="Times New Roman"/>
          <w:sz w:val="28"/>
          <w:szCs w:val="28"/>
        </w:rPr>
        <w:t>финансирования»  изложить в новой редакции</w:t>
      </w:r>
      <w:proofErr w:type="gramStart"/>
      <w:r w:rsidR="000A5FCE" w:rsidRPr="00831B3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A5FCE" w:rsidRPr="007D136A" w:rsidRDefault="000A5FCE" w:rsidP="000A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136A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Программы рассчитана на 2019</w:t>
      </w:r>
      <w:r w:rsidRPr="007D1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год, и</w:t>
      </w:r>
      <w:r w:rsidRPr="007D136A">
        <w:rPr>
          <w:rFonts w:ascii="Times New Roman" w:hAnsi="Times New Roman"/>
          <w:sz w:val="28"/>
          <w:szCs w:val="28"/>
        </w:rPr>
        <w:t xml:space="preserve">сточником финансирования Программы являются средства бюджета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>.</w:t>
      </w:r>
    </w:p>
    <w:p w:rsidR="000A5FCE" w:rsidRPr="007D136A" w:rsidRDefault="000A5FCE" w:rsidP="000A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136A">
        <w:rPr>
          <w:rFonts w:ascii="Times New Roman" w:hAnsi="Times New Roman"/>
          <w:sz w:val="28"/>
          <w:szCs w:val="28"/>
        </w:rPr>
        <w:t>Общий объем финансирования на реализацию Программы составляет</w:t>
      </w:r>
    </w:p>
    <w:p w:rsidR="000A5FCE" w:rsidRPr="007D136A" w:rsidRDefault="0037483F" w:rsidP="000A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1 034 396,38</w:t>
      </w:r>
      <w:r w:rsidR="000A5FCE">
        <w:rPr>
          <w:rFonts w:ascii="Times New Roman" w:hAnsi="Times New Roman"/>
          <w:sz w:val="28"/>
          <w:szCs w:val="28"/>
        </w:rPr>
        <w:t xml:space="preserve">  рублей. </w:t>
      </w:r>
    </w:p>
    <w:p w:rsidR="000A5FCE" w:rsidRPr="007D136A" w:rsidRDefault="000A5FCE" w:rsidP="000A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</w:p>
    <w:p w:rsidR="000A5FCE" w:rsidRPr="007D136A" w:rsidRDefault="000A5FCE" w:rsidP="000A5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D136A">
        <w:rPr>
          <w:rFonts w:ascii="Times New Roman" w:hAnsi="Times New Roman"/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Усинское  на соответствующий финансовый год.</w:t>
      </w:r>
    </w:p>
    <w:p w:rsidR="00831B3B" w:rsidRDefault="00831B3B" w:rsidP="00831B3B">
      <w:pPr>
        <w:keepNext/>
        <w:keepLines/>
        <w:shd w:val="clear" w:color="auto" w:fill="FFFFFF"/>
        <w:suppressAutoHyphens/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1.3</w:t>
      </w:r>
      <w:r w:rsidRPr="00831B3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831B3B">
        <w:rPr>
          <w:rFonts w:ascii="Times New Roman" w:hAnsi="Times New Roman"/>
          <w:sz w:val="28"/>
          <w:szCs w:val="28"/>
          <w:lang w:eastAsia="ar-SA"/>
        </w:rPr>
        <w:t>риложение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31B3B">
        <w:rPr>
          <w:rFonts w:ascii="Times New Roman" w:hAnsi="Times New Roman"/>
          <w:sz w:val="28"/>
          <w:szCs w:val="28"/>
          <w:lang w:eastAsia="ar-SA"/>
        </w:rPr>
        <w:t xml:space="preserve">2 к муниципальной программе «Благоустройство территории сельского поселения Усинское муниципального района </w:t>
      </w:r>
      <w:proofErr w:type="spellStart"/>
      <w:r w:rsidRPr="00831B3B">
        <w:rPr>
          <w:rFonts w:ascii="Times New Roman" w:hAnsi="Times New Roman"/>
          <w:sz w:val="28"/>
          <w:szCs w:val="28"/>
          <w:lang w:eastAsia="ar-SA"/>
        </w:rPr>
        <w:t>Сызранский</w:t>
      </w:r>
      <w:proofErr w:type="spellEnd"/>
      <w:r w:rsidRPr="00831B3B">
        <w:rPr>
          <w:rFonts w:ascii="Times New Roman" w:hAnsi="Times New Roman"/>
          <w:sz w:val="28"/>
          <w:szCs w:val="28"/>
          <w:lang w:eastAsia="ar-SA"/>
        </w:rPr>
        <w:t xml:space="preserve"> на 2019 год»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831B3B" w:rsidRDefault="00831B3B" w:rsidP="00831B3B">
      <w:pPr>
        <w:keepNext/>
        <w:keepLines/>
        <w:shd w:val="clear" w:color="auto" w:fill="FFFFFF"/>
        <w:suppressAutoHyphens/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81DCA" w:rsidRPr="00831B3B" w:rsidRDefault="00181DCA" w:rsidP="00831B3B">
      <w:pPr>
        <w:keepNext/>
        <w:keepLines/>
        <w:shd w:val="clear" w:color="auto" w:fill="FFFFFF"/>
        <w:suppressAutoHyphens/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D136A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81DCA" w:rsidRDefault="00181DCA" w:rsidP="00374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00"/>
        <w:tblW w:w="9773" w:type="dxa"/>
        <w:tblLayout w:type="fixed"/>
        <w:tblLook w:val="04A0"/>
      </w:tblPr>
      <w:tblGrid>
        <w:gridCol w:w="1136"/>
        <w:gridCol w:w="3109"/>
        <w:gridCol w:w="1392"/>
        <w:gridCol w:w="25"/>
        <w:gridCol w:w="1985"/>
        <w:gridCol w:w="2126"/>
      </w:tblGrid>
      <w:tr w:rsidR="00831B3B" w:rsidRPr="007D136A" w:rsidTr="00831B3B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3B" w:rsidRPr="008C1059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3B" w:rsidRPr="008C1059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3B" w:rsidRPr="008C1059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3B" w:rsidRPr="008C1059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B3B" w:rsidRPr="008C1059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2019</w:t>
            </w: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(руб.) 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. субсидии</w:t>
            </w:r>
          </w:p>
        </w:tc>
      </w:tr>
      <w:tr w:rsidR="00831B3B" w:rsidRPr="00831B3B" w:rsidTr="00831B3B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563000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400000</w:t>
            </w:r>
          </w:p>
        </w:tc>
      </w:tr>
      <w:tr w:rsidR="00831B3B" w:rsidRPr="00831B3B" w:rsidTr="00831B3B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563000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163000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400000</w:t>
            </w:r>
          </w:p>
        </w:tc>
      </w:tr>
      <w:tr w:rsidR="00831B3B" w:rsidRPr="00831B3B" w:rsidTr="00831B3B">
        <w:trPr>
          <w:trHeight w:val="654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62500</w:t>
            </w:r>
          </w:p>
        </w:tc>
      </w:tr>
      <w:tr w:rsidR="00831B3B" w:rsidRPr="00831B3B" w:rsidTr="00831B3B">
        <w:trPr>
          <w:trHeight w:val="652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</w:tr>
      <w:tr w:rsidR="00831B3B" w:rsidRPr="00831B3B" w:rsidTr="00831B3B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831B3B" w:rsidRPr="00831B3B" w:rsidTr="00831B3B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Анализ питьевой воды из скважины и разводящей сети.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831B3B" w:rsidRPr="00831B3B" w:rsidTr="00831B3B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383896,38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286396,38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97500</w:t>
            </w:r>
          </w:p>
        </w:tc>
      </w:tr>
      <w:tr w:rsidR="00831B3B" w:rsidRPr="00831B3B" w:rsidTr="00831B3B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831B3B" w:rsidRPr="00831B3B" w:rsidTr="00831B3B">
        <w:trPr>
          <w:trHeight w:val="651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от мусора с.п</w:t>
            </w:r>
            <w:proofErr w:type="gramStart"/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37500</w:t>
            </w:r>
          </w:p>
        </w:tc>
      </w:tr>
      <w:tr w:rsidR="00831B3B" w:rsidRPr="00831B3B" w:rsidTr="00831B3B">
        <w:trPr>
          <w:trHeight w:val="67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Снос аварийных деревьев с.п</w:t>
            </w:r>
            <w:proofErr w:type="gramStart"/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синское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64784,91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64784,91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B3B" w:rsidRPr="00831B3B" w:rsidTr="00831B3B">
        <w:trPr>
          <w:trHeight w:val="558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Окос</w:t>
            </w:r>
            <w:proofErr w:type="spellEnd"/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травы на территории с.п. Усинское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  <w:tr w:rsidR="00831B3B" w:rsidRPr="00831B3B" w:rsidTr="00831B3B">
        <w:trPr>
          <w:trHeight w:val="553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831B3B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1B3B" w:rsidRPr="0037483F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масла для </w:t>
            </w:r>
            <w:proofErr w:type="spellStart"/>
            <w:r w:rsidRPr="0037483F">
              <w:rPr>
                <w:rFonts w:ascii="Times New Roman" w:hAnsi="Times New Roman"/>
                <w:color w:val="000000"/>
                <w:sz w:val="24"/>
                <w:szCs w:val="24"/>
              </w:rPr>
              <w:t>мотокосы</w:t>
            </w:r>
            <w:proofErr w:type="spellEnd"/>
            <w:r w:rsidRPr="00374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бензопилы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37483F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3F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1B3B" w:rsidRPr="0037483F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3F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B3B" w:rsidRPr="0037483F" w:rsidRDefault="00831B3B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3F" w:rsidRPr="00831B3B" w:rsidTr="00831B3B">
        <w:trPr>
          <w:trHeight w:val="553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483F" w:rsidRPr="0037483F" w:rsidRDefault="0037483F" w:rsidP="00297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3F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483F" w:rsidRPr="0037483F" w:rsidRDefault="0037483F" w:rsidP="0037483F">
            <w:pPr>
              <w:pStyle w:val="a7"/>
              <w:jc w:val="both"/>
            </w:pPr>
            <w:r w:rsidRPr="0037483F">
              <w:rPr>
                <w:shd w:val="clear" w:color="auto" w:fill="FFFFFF"/>
              </w:rPr>
              <w:t>Пр</w:t>
            </w:r>
            <w:r w:rsidRPr="0037483F">
              <w:t xml:space="preserve">едоставление МБТ </w:t>
            </w:r>
            <w:r w:rsidRPr="0037483F">
              <w:lastRenderedPageBreak/>
              <w:t xml:space="preserve">муниципальному району в целях </w:t>
            </w:r>
            <w:proofErr w:type="spellStart"/>
            <w:r w:rsidRPr="0037483F">
              <w:t>софинансирования</w:t>
            </w:r>
            <w:proofErr w:type="spellEnd"/>
            <w:r w:rsidRPr="0037483F">
              <w:t xml:space="preserve"> расходных обязательств по выполнению мероприятий по благоустройству общественной территории сельского поселения Старая Рачейка предусмотренных программой «Формирование современной городской среды муниципального района </w:t>
            </w:r>
            <w:proofErr w:type="spellStart"/>
            <w:r w:rsidRPr="0037483F">
              <w:t>Сызранский</w:t>
            </w:r>
            <w:proofErr w:type="spellEnd"/>
            <w:r w:rsidRPr="0037483F">
              <w:t xml:space="preserve"> Самарской области на 2018-2022  годы»</w:t>
            </w:r>
          </w:p>
          <w:p w:rsidR="0037483F" w:rsidRPr="0037483F" w:rsidRDefault="0037483F" w:rsidP="00297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83F" w:rsidRPr="0037483F" w:rsidRDefault="0037483F" w:rsidP="00297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220611,47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7483F" w:rsidRPr="0037483F" w:rsidRDefault="0037483F" w:rsidP="00297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220611,47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83F" w:rsidRPr="0037483F" w:rsidRDefault="0037483F" w:rsidP="00297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83F" w:rsidRPr="00831B3B" w:rsidTr="00831B3B">
        <w:trPr>
          <w:trHeight w:val="42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1029396,38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449396,38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580 000</w:t>
            </w:r>
          </w:p>
        </w:tc>
      </w:tr>
      <w:tr w:rsidR="0037483F" w:rsidRPr="00831B3B" w:rsidTr="00831B3B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 и удаление твердых отходов с природоохранных зон.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37483F" w:rsidRPr="00831B3B" w:rsidTr="00831B3B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1034396,38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449396,38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585 000</w:t>
            </w:r>
          </w:p>
        </w:tc>
      </w:tr>
      <w:tr w:rsidR="0037483F" w:rsidRPr="00831B3B" w:rsidTr="00831B3B">
        <w:trPr>
          <w:trHeight w:val="6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1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483F" w:rsidRPr="00831B3B" w:rsidRDefault="0037483F" w:rsidP="00831B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31B3B" w:rsidRPr="00831B3B" w:rsidRDefault="00831B3B" w:rsidP="00831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1B3B" w:rsidRPr="007D136A" w:rsidRDefault="00831B3B" w:rsidP="00831B3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831B3B" w:rsidRPr="007D136A" w:rsidRDefault="00831B3B" w:rsidP="00831B3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1B3B" w:rsidRPr="007D136A" w:rsidRDefault="00831B3B" w:rsidP="00831B3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831B3B" w:rsidRPr="007D136A" w:rsidRDefault="00831B3B" w:rsidP="00831B3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1B3B" w:rsidRPr="007D136A" w:rsidRDefault="00831B3B" w:rsidP="00831B3B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7D13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1B3B" w:rsidRDefault="00831B3B" w:rsidP="00831B3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1B3B" w:rsidRPr="007D136A" w:rsidRDefault="00831B3B" w:rsidP="00831B3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1B3B" w:rsidRPr="007D136A" w:rsidRDefault="00831B3B" w:rsidP="00831B3B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831B3B" w:rsidRPr="007D136A" w:rsidRDefault="00831B3B" w:rsidP="00831B3B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831B3B" w:rsidRPr="007D136A" w:rsidRDefault="00831B3B" w:rsidP="00831B3B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31B3B" w:rsidRPr="007D136A" w:rsidRDefault="00831B3B" w:rsidP="00831B3B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А.Ю.Галкин</w:t>
      </w:r>
    </w:p>
    <w:p w:rsidR="00831B3B" w:rsidRPr="007D136A" w:rsidRDefault="00831B3B" w:rsidP="00831B3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644B7" w:rsidRPr="007D136A" w:rsidRDefault="002644B7">
      <w:pPr>
        <w:rPr>
          <w:sz w:val="28"/>
          <w:szCs w:val="28"/>
        </w:rPr>
      </w:pPr>
    </w:p>
    <w:sectPr w:rsidR="002644B7" w:rsidRPr="007D136A" w:rsidSect="00F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EB16636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A8"/>
    <w:rsid w:val="00075E5C"/>
    <w:rsid w:val="000A5FCE"/>
    <w:rsid w:val="00181DCA"/>
    <w:rsid w:val="00192B87"/>
    <w:rsid w:val="001B2064"/>
    <w:rsid w:val="001D3AC4"/>
    <w:rsid w:val="002644B7"/>
    <w:rsid w:val="002A32A8"/>
    <w:rsid w:val="002B02A4"/>
    <w:rsid w:val="00324B3D"/>
    <w:rsid w:val="00327595"/>
    <w:rsid w:val="00343C18"/>
    <w:rsid w:val="0037483F"/>
    <w:rsid w:val="003E0E6A"/>
    <w:rsid w:val="003F4CC0"/>
    <w:rsid w:val="00474571"/>
    <w:rsid w:val="0059611E"/>
    <w:rsid w:val="005D6694"/>
    <w:rsid w:val="006A512F"/>
    <w:rsid w:val="007275C9"/>
    <w:rsid w:val="00733884"/>
    <w:rsid w:val="0076127E"/>
    <w:rsid w:val="007D136A"/>
    <w:rsid w:val="007F4482"/>
    <w:rsid w:val="00831B3B"/>
    <w:rsid w:val="008B583A"/>
    <w:rsid w:val="008C1059"/>
    <w:rsid w:val="009B138B"/>
    <w:rsid w:val="009B1515"/>
    <w:rsid w:val="009F0D31"/>
    <w:rsid w:val="00A73437"/>
    <w:rsid w:val="00A776F8"/>
    <w:rsid w:val="00A825E0"/>
    <w:rsid w:val="00AB080C"/>
    <w:rsid w:val="00B2596B"/>
    <w:rsid w:val="00BA661F"/>
    <w:rsid w:val="00BB2FE3"/>
    <w:rsid w:val="00BD5AF7"/>
    <w:rsid w:val="00C378A0"/>
    <w:rsid w:val="00CB7362"/>
    <w:rsid w:val="00CC1416"/>
    <w:rsid w:val="00D44BEC"/>
    <w:rsid w:val="00D63B13"/>
    <w:rsid w:val="00D73C95"/>
    <w:rsid w:val="00DA2DE2"/>
    <w:rsid w:val="00DA7276"/>
    <w:rsid w:val="00E13372"/>
    <w:rsid w:val="00E15C1B"/>
    <w:rsid w:val="00E9278B"/>
    <w:rsid w:val="00F022B8"/>
    <w:rsid w:val="00FB69C0"/>
    <w:rsid w:val="00FD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374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45</cp:revision>
  <cp:lastPrinted>2019-04-25T16:46:00Z</cp:lastPrinted>
  <dcterms:created xsi:type="dcterms:W3CDTF">2015-08-19T06:04:00Z</dcterms:created>
  <dcterms:modified xsi:type="dcterms:W3CDTF">2019-04-25T16:46:00Z</dcterms:modified>
</cp:coreProperties>
</file>