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DE" w:rsidRDefault="00F51FDE" w:rsidP="00F51FD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51FDE" w:rsidRDefault="00F51FDE" w:rsidP="0016267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6267F" w:rsidRDefault="0016267F" w:rsidP="0016267F">
      <w:pPr>
        <w:pStyle w:val="a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РОССИЙСКАЯ ФЕДЕРАЦИЯ</w:t>
      </w:r>
    </w:p>
    <w:p w:rsidR="0016267F" w:rsidRDefault="0016267F" w:rsidP="0016267F">
      <w:pPr>
        <w:pStyle w:val="a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САМАРСКАЯ ОБЛАСТЬ</w:t>
      </w:r>
    </w:p>
    <w:p w:rsidR="0016267F" w:rsidRPr="0016267F" w:rsidRDefault="0016267F" w:rsidP="0016267F">
      <w:pPr>
        <w:pStyle w:val="a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МУНИЦИПАЛЬНЫЙ РАЙОН СЫЗРАНСКИЙ</w:t>
      </w:r>
    </w:p>
    <w:p w:rsidR="0016267F" w:rsidRDefault="0016267F" w:rsidP="0016267F">
      <w:pPr>
        <w:pStyle w:val="a6"/>
        <w:jc w:val="center"/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aps/>
          <w:sz w:val="36"/>
          <w:szCs w:val="36"/>
          <w:lang w:eastAsia="en-US"/>
        </w:rPr>
        <w:t>АДМИНИСТРАЦИЯ</w:t>
      </w:r>
    </w:p>
    <w:p w:rsidR="0016267F" w:rsidRDefault="0016267F" w:rsidP="0016267F">
      <w:pPr>
        <w:pStyle w:val="a6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сельского поселения Усинское</w:t>
      </w:r>
    </w:p>
    <w:p w:rsidR="0016267F" w:rsidRDefault="0016267F" w:rsidP="0016267F">
      <w:pPr>
        <w:pStyle w:val="a6"/>
        <w:jc w:val="center"/>
        <w:rPr>
          <w:rFonts w:ascii="Times New Roman" w:eastAsiaTheme="minorHAnsi" w:hAnsi="Times New Roman" w:cs="Times New Roman"/>
          <w:b/>
          <w:caps/>
          <w:sz w:val="32"/>
          <w:szCs w:val="32"/>
          <w:lang w:eastAsia="en-US"/>
        </w:rPr>
      </w:pPr>
    </w:p>
    <w:p w:rsidR="0016267F" w:rsidRDefault="0016267F" w:rsidP="0016267F">
      <w:pPr>
        <w:pStyle w:val="a6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ПОСТАНОВЛЕНИЕ</w:t>
      </w:r>
    </w:p>
    <w:p w:rsidR="0016267F" w:rsidRDefault="0016267F" w:rsidP="0016267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741A" w:rsidRPr="00B72C49" w:rsidRDefault="00F51FDE" w:rsidP="0016267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03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8E2">
        <w:rPr>
          <w:rFonts w:ascii="Times New Roman" w:hAnsi="Times New Roman" w:cs="Times New Roman"/>
          <w:b/>
          <w:sz w:val="28"/>
          <w:szCs w:val="28"/>
        </w:rPr>
        <w:t>2017</w:t>
      </w:r>
      <w:r w:rsidR="002E741A" w:rsidRPr="00B72C4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9C02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___</w:t>
      </w:r>
    </w:p>
    <w:p w:rsidR="002E741A" w:rsidRPr="00B72C49" w:rsidRDefault="002E741A" w:rsidP="00B72C49">
      <w:pPr>
        <w:pStyle w:val="a6"/>
        <w:jc w:val="center"/>
        <w:rPr>
          <w:rFonts w:ascii="Times New Roman" w:hAnsi="Times New Roman" w:cs="Times New Roman"/>
        </w:rPr>
      </w:pPr>
    </w:p>
    <w:p w:rsidR="002E741A" w:rsidRPr="002E741A" w:rsidRDefault="00F51FDE" w:rsidP="002E741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№ 83 от 29.11.2017 г. </w:t>
      </w:r>
      <w:r w:rsidR="002E741A" w:rsidRPr="002E741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2E741A" w:rsidRPr="002E741A">
        <w:rPr>
          <w:rFonts w:ascii="Times New Roman" w:hAnsi="Times New Roman" w:cs="Times New Roman"/>
          <w:sz w:val="28"/>
          <w:szCs w:val="28"/>
        </w:rPr>
        <w:br/>
        <w:t xml:space="preserve">«Доступная среда для инвалидов в </w:t>
      </w:r>
      <w:r w:rsidR="002E741A" w:rsidRPr="002E741A"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1C7413">
        <w:rPr>
          <w:rFonts w:ascii="Times New Roman" w:hAnsi="Times New Roman" w:cs="Times New Roman"/>
          <w:bCs w:val="0"/>
          <w:sz w:val="28"/>
          <w:szCs w:val="28"/>
        </w:rPr>
        <w:t>Усинское</w:t>
      </w:r>
    </w:p>
    <w:p w:rsidR="002E741A" w:rsidRPr="002E741A" w:rsidRDefault="002E741A" w:rsidP="002E741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E741A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 w:rsidRPr="002E741A">
        <w:rPr>
          <w:rFonts w:ascii="Times New Roman" w:hAnsi="Times New Roman" w:cs="Times New Roman"/>
          <w:bCs w:val="0"/>
          <w:sz w:val="28"/>
          <w:szCs w:val="28"/>
        </w:rPr>
        <w:t>Сызранский</w:t>
      </w:r>
      <w:proofErr w:type="spellEnd"/>
      <w:r w:rsidRPr="002E741A">
        <w:rPr>
          <w:rFonts w:ascii="Times New Roman" w:hAnsi="Times New Roman" w:cs="Times New Roman"/>
          <w:bCs w:val="0"/>
          <w:sz w:val="28"/>
          <w:szCs w:val="28"/>
        </w:rPr>
        <w:t xml:space="preserve"> Самарской области </w:t>
      </w:r>
    </w:p>
    <w:p w:rsidR="002E741A" w:rsidRDefault="001C7413" w:rsidP="00B72C4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2018– 2020</w:t>
      </w:r>
      <w:r w:rsidR="002E741A" w:rsidRPr="002E741A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72C49" w:rsidRPr="002E741A" w:rsidRDefault="00B72C49" w:rsidP="00B72C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741A" w:rsidRDefault="002E741A" w:rsidP="00B72C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741A">
        <w:t xml:space="preserve"> </w:t>
      </w:r>
      <w:r w:rsidRPr="002E741A">
        <w:tab/>
      </w:r>
      <w:r w:rsidRPr="00B72C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руководствуясь  Уставом сельского поселения </w:t>
      </w:r>
      <w:r w:rsidR="001C7413">
        <w:rPr>
          <w:rFonts w:ascii="Times New Roman" w:hAnsi="Times New Roman" w:cs="Times New Roman"/>
          <w:sz w:val="28"/>
          <w:szCs w:val="28"/>
        </w:rPr>
        <w:t>Усинское</w:t>
      </w:r>
      <w:r w:rsidRPr="00B72C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2C4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72C49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1C7413">
        <w:rPr>
          <w:rFonts w:ascii="Times New Roman" w:hAnsi="Times New Roman" w:cs="Times New Roman"/>
          <w:sz w:val="28"/>
          <w:szCs w:val="28"/>
        </w:rPr>
        <w:t>Усинское</w:t>
      </w:r>
      <w:r w:rsidRPr="00B72C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2C4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72C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72C49" w:rsidRPr="002E741A" w:rsidRDefault="00B72C49" w:rsidP="00B72C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741A" w:rsidRPr="002E741A" w:rsidRDefault="002E741A" w:rsidP="00B72C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1FDE" w:rsidRDefault="0016267F" w:rsidP="0016267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="00F51FDE"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изменение в приложение № 1 утвержденной Программы, в графе: «Объемы и источники финансирования», читать в новой редакции:</w:t>
      </w:r>
    </w:p>
    <w:p w:rsidR="00F51FDE" w:rsidRDefault="00F51FDE" w:rsidP="001626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мероприятий Программы </w:t>
      </w:r>
      <w:r w:rsidR="0016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- 125356,72 рублей за счет средств местного бюджета.</w:t>
      </w:r>
    </w:p>
    <w:p w:rsidR="00F51FDE" w:rsidRDefault="0016267F" w:rsidP="00F51F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F51FDE">
        <w:rPr>
          <w:rFonts w:ascii="Times New Roman" w:hAnsi="Times New Roman" w:cs="Times New Roman"/>
          <w:sz w:val="28"/>
          <w:szCs w:val="28"/>
        </w:rPr>
        <w:t xml:space="preserve">  п.4  «Ресурсное обеспечение Программы»   читать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FD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FDE" w:rsidRPr="009C0296"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  <w:r w:rsidR="00F51FDE">
        <w:rPr>
          <w:rFonts w:ascii="Times New Roman" w:hAnsi="Times New Roman" w:cs="Times New Roman"/>
          <w:sz w:val="28"/>
          <w:szCs w:val="28"/>
        </w:rPr>
        <w:t xml:space="preserve"> </w:t>
      </w:r>
      <w:r w:rsidR="00F51FDE" w:rsidRPr="009C0296">
        <w:rPr>
          <w:rFonts w:ascii="Times New Roman" w:hAnsi="Times New Roman" w:cs="Times New Roman"/>
          <w:sz w:val="28"/>
          <w:szCs w:val="28"/>
        </w:rPr>
        <w:t>Объем финансирования Программы на 2018-2020 годы составляет 1</w:t>
      </w:r>
      <w:r w:rsidR="00F51FDE">
        <w:rPr>
          <w:rFonts w:ascii="Times New Roman" w:hAnsi="Times New Roman" w:cs="Times New Roman"/>
          <w:sz w:val="28"/>
          <w:szCs w:val="28"/>
        </w:rPr>
        <w:t xml:space="preserve">25 356,72  </w:t>
      </w:r>
      <w:r w:rsidR="00F51FDE" w:rsidRPr="009C029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1FDE" w:rsidRDefault="00F51FDE" w:rsidP="00F51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Приложение «</w:t>
      </w:r>
      <w:r>
        <w:rPr>
          <w:rFonts w:ascii="Times New Roman" w:hAnsi="Times New Roman" w:cs="Times New Roman"/>
          <w:sz w:val="28"/>
        </w:rPr>
        <w:t xml:space="preserve">Перечень </w:t>
      </w:r>
      <w:r w:rsidRPr="00F51FDE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DE"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в сельском поселении </w:t>
      </w:r>
      <w:r w:rsidRPr="00F51FDE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F51F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51F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51FDE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 w:rsidRPr="00F51FDE">
        <w:rPr>
          <w:rFonts w:ascii="Times New Roman" w:hAnsi="Times New Roman" w:cs="Times New Roman"/>
          <w:sz w:val="28"/>
          <w:szCs w:val="28"/>
        </w:rPr>
        <w:t>области</w:t>
      </w:r>
      <w:r w:rsidRPr="00F51FDE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F51FDE">
        <w:rPr>
          <w:rFonts w:ascii="Times New Roman" w:hAnsi="Times New Roman" w:cs="Times New Roman"/>
          <w:bCs/>
          <w:sz w:val="28"/>
          <w:szCs w:val="28"/>
        </w:rPr>
        <w:t xml:space="preserve"> 2018– 2020</w:t>
      </w:r>
      <w:r w:rsidRPr="00F51FD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D8D" w:rsidRDefault="000C5D8D" w:rsidP="00F51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D8D" w:rsidRPr="00F51FDE" w:rsidRDefault="000C5D8D" w:rsidP="00F51FDE">
      <w:pPr>
        <w:jc w:val="both"/>
        <w:rPr>
          <w:rFonts w:ascii="Times New Roman" w:hAnsi="Times New Roman" w:cs="Times New Roman"/>
          <w:sz w:val="28"/>
        </w:rPr>
      </w:pPr>
    </w:p>
    <w:p w:rsidR="000C5D8D" w:rsidRPr="000C5D8D" w:rsidRDefault="000C5D8D" w:rsidP="000C5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0C5D8D" w:rsidRPr="000C5D8D" w:rsidRDefault="000C5D8D" w:rsidP="000C5D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8D">
        <w:rPr>
          <w:rFonts w:ascii="Times New Roman" w:hAnsi="Times New Roman" w:cs="Times New Roman"/>
          <w:b/>
          <w:sz w:val="24"/>
          <w:szCs w:val="24"/>
        </w:rPr>
        <w:t>мероприятий по реализации муниципальной программы</w:t>
      </w:r>
    </w:p>
    <w:p w:rsidR="000C5D8D" w:rsidRPr="000C5D8D" w:rsidRDefault="000C5D8D" w:rsidP="000C5D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8D">
        <w:rPr>
          <w:rFonts w:ascii="Times New Roman" w:hAnsi="Times New Roman" w:cs="Times New Roman"/>
          <w:b/>
          <w:sz w:val="24"/>
          <w:szCs w:val="24"/>
        </w:rPr>
        <w:t xml:space="preserve">«Доступная среда для инвалидов в сельском поселении </w:t>
      </w:r>
      <w:r w:rsidRPr="000C5D8D">
        <w:rPr>
          <w:rFonts w:ascii="Times New Roman" w:hAnsi="Times New Roman" w:cs="Times New Roman"/>
          <w:b/>
          <w:bCs/>
          <w:sz w:val="24"/>
          <w:szCs w:val="24"/>
        </w:rPr>
        <w:t>Усинское</w:t>
      </w:r>
      <w:r w:rsidRPr="000C5D8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0C5D8D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0C5D8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0C5D8D" w:rsidRPr="000C5D8D" w:rsidRDefault="000C5D8D" w:rsidP="000C5D8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8D">
        <w:rPr>
          <w:rFonts w:ascii="Times New Roman" w:hAnsi="Times New Roman" w:cs="Times New Roman"/>
          <w:b/>
          <w:bCs/>
          <w:sz w:val="24"/>
          <w:szCs w:val="24"/>
        </w:rPr>
        <w:t>на 2018– 2020</w:t>
      </w:r>
      <w:r w:rsidRPr="000C5D8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197"/>
        <w:gridCol w:w="992"/>
        <w:gridCol w:w="1134"/>
        <w:gridCol w:w="1136"/>
        <w:gridCol w:w="1134"/>
        <w:gridCol w:w="1278"/>
        <w:gridCol w:w="1132"/>
      </w:tblGrid>
      <w:tr w:rsidR="000C5D8D" w:rsidRPr="002E741A" w:rsidTr="000C5D8D">
        <w:trPr>
          <w:cantSplit/>
        </w:trPr>
        <w:tc>
          <w:tcPr>
            <w:tcW w:w="461" w:type="dxa"/>
            <w:vMerge w:val="restart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№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74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741A">
              <w:rPr>
                <w:rFonts w:ascii="Times New Roman" w:hAnsi="Times New Roman" w:cs="Times New Roman"/>
              </w:rPr>
              <w:t>/</w:t>
            </w:r>
            <w:proofErr w:type="spellStart"/>
            <w:r w:rsidRPr="002E74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97" w:type="dxa"/>
            <w:vMerge w:val="restart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2E741A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</w:tc>
        <w:tc>
          <w:tcPr>
            <w:tcW w:w="4682" w:type="dxa"/>
            <w:gridSpan w:val="4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Финансовые затраты 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E741A">
              <w:rPr>
                <w:rFonts w:ascii="Times New Roman" w:hAnsi="Times New Roman" w:cs="Times New Roman"/>
              </w:rPr>
              <w:t xml:space="preserve"> рублей)</w:t>
            </w:r>
          </w:p>
        </w:tc>
        <w:tc>
          <w:tcPr>
            <w:tcW w:w="1132" w:type="dxa"/>
            <w:vMerge w:val="restart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C5D8D" w:rsidRPr="002E741A" w:rsidTr="000C5D8D">
        <w:trPr>
          <w:cantSplit/>
        </w:trPr>
        <w:tc>
          <w:tcPr>
            <w:tcW w:w="461" w:type="dxa"/>
            <w:vMerge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vMerge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6" w:type="dxa"/>
          </w:tcPr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8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74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  <w:vMerge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5D8D" w:rsidRPr="002E741A" w:rsidTr="000C5D8D">
        <w:tc>
          <w:tcPr>
            <w:tcW w:w="461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8</w:t>
            </w:r>
          </w:p>
        </w:tc>
      </w:tr>
      <w:tr w:rsidR="000C5D8D" w:rsidRPr="002E741A" w:rsidTr="000C5D8D">
        <w:trPr>
          <w:trHeight w:val="1620"/>
        </w:trPr>
        <w:tc>
          <w:tcPr>
            <w:tcW w:w="461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7" w:type="dxa"/>
          </w:tcPr>
          <w:p w:rsidR="000C5D8D" w:rsidRPr="002E741A" w:rsidRDefault="000C5D8D" w:rsidP="00661FB1">
            <w:pPr>
              <w:pStyle w:val="2"/>
              <w:spacing w:line="276" w:lineRule="auto"/>
              <w:rPr>
                <w:b/>
                <w:bCs/>
              </w:rPr>
            </w:pPr>
            <w:r w:rsidRPr="002E741A"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99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годы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25356,72</w:t>
            </w:r>
          </w:p>
        </w:tc>
        <w:tc>
          <w:tcPr>
            <w:tcW w:w="1136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8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125356,72</w:t>
            </w:r>
          </w:p>
        </w:tc>
        <w:tc>
          <w:tcPr>
            <w:tcW w:w="113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8D" w:rsidRPr="002E741A" w:rsidTr="000C5D8D">
        <w:trPr>
          <w:trHeight w:val="1002"/>
        </w:trPr>
        <w:tc>
          <w:tcPr>
            <w:tcW w:w="461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7" w:type="dxa"/>
          </w:tcPr>
          <w:p w:rsidR="000C5D8D" w:rsidRPr="002E741A" w:rsidRDefault="000C5D8D" w:rsidP="00661FB1">
            <w:pPr>
              <w:jc w:val="both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99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2E741A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4682" w:type="dxa"/>
            <w:gridSpan w:val="4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8D" w:rsidRPr="002E741A" w:rsidTr="000C5D8D">
        <w:trPr>
          <w:trHeight w:val="1002"/>
        </w:trPr>
        <w:tc>
          <w:tcPr>
            <w:tcW w:w="461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7" w:type="dxa"/>
          </w:tcPr>
          <w:p w:rsidR="000C5D8D" w:rsidRPr="002E741A" w:rsidRDefault="000C5D8D" w:rsidP="00661FB1">
            <w:pPr>
              <w:jc w:val="both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Вовлечение инвалидов в культурную, общественную жизнь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</w:tc>
        <w:tc>
          <w:tcPr>
            <w:tcW w:w="99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2E741A">
              <w:rPr>
                <w:rFonts w:ascii="Times New Roman" w:hAnsi="Times New Roman" w:cs="Times New Roman"/>
              </w:rPr>
              <w:t>-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E741A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4682" w:type="dxa"/>
            <w:gridSpan w:val="4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2" w:type="dxa"/>
          </w:tcPr>
          <w:p w:rsidR="000C5D8D" w:rsidRPr="002E741A" w:rsidRDefault="000C5D8D" w:rsidP="00661FB1">
            <w:pPr>
              <w:pStyle w:val="2"/>
              <w:spacing w:line="276" w:lineRule="auto"/>
              <w:jc w:val="center"/>
            </w:pPr>
            <w:r w:rsidRPr="002E741A">
              <w:t xml:space="preserve"> МУ МКДЦ муниципального района </w:t>
            </w:r>
            <w:proofErr w:type="spellStart"/>
            <w:r w:rsidRPr="002E741A">
              <w:t>Сызранский</w:t>
            </w:r>
            <w:proofErr w:type="spellEnd"/>
          </w:p>
        </w:tc>
      </w:tr>
      <w:tr w:rsidR="000C5D8D" w:rsidRPr="002E741A" w:rsidTr="000C5D8D">
        <w:trPr>
          <w:trHeight w:val="1002"/>
        </w:trPr>
        <w:tc>
          <w:tcPr>
            <w:tcW w:w="461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7" w:type="dxa"/>
          </w:tcPr>
          <w:p w:rsidR="000C5D8D" w:rsidRPr="002E741A" w:rsidRDefault="000C5D8D" w:rsidP="00661FB1">
            <w:pPr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99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2018- 2020</w:t>
            </w:r>
            <w:r w:rsidRPr="002E741A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4682" w:type="dxa"/>
            <w:gridSpan w:val="4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13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  <w:r w:rsidRPr="002E741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8D" w:rsidRPr="002E741A" w:rsidTr="000C5D8D">
        <w:tc>
          <w:tcPr>
            <w:tcW w:w="461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</w:tcPr>
          <w:p w:rsidR="000C5D8D" w:rsidRPr="002E741A" w:rsidRDefault="000C5D8D" w:rsidP="00661F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741A">
              <w:rPr>
                <w:rFonts w:ascii="Times New Roman" w:hAnsi="Times New Roman" w:cs="Times New Roman"/>
                <w:b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99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2018- 2020</w:t>
            </w:r>
            <w:r w:rsidRPr="002E741A">
              <w:rPr>
                <w:rFonts w:ascii="Times New Roman" w:hAnsi="Times New Roman" w:cs="Times New Roman"/>
                <w:b/>
              </w:rPr>
              <w:t xml:space="preserve">  годы</w:t>
            </w:r>
          </w:p>
        </w:tc>
        <w:tc>
          <w:tcPr>
            <w:tcW w:w="1134" w:type="dxa"/>
          </w:tcPr>
          <w:p w:rsidR="000C5D8D" w:rsidRPr="002E741A" w:rsidRDefault="000C5D8D" w:rsidP="000C5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25356</w:t>
            </w:r>
            <w:r w:rsidRPr="002E741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36" w:type="dxa"/>
          </w:tcPr>
          <w:p w:rsidR="000C5D8D" w:rsidRPr="002E741A" w:rsidRDefault="000C5D8D" w:rsidP="00661F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50000,00</w:t>
            </w:r>
          </w:p>
        </w:tc>
        <w:tc>
          <w:tcPr>
            <w:tcW w:w="1134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50000,00</w:t>
            </w:r>
          </w:p>
        </w:tc>
        <w:tc>
          <w:tcPr>
            <w:tcW w:w="1278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125356,72</w:t>
            </w:r>
          </w:p>
        </w:tc>
        <w:tc>
          <w:tcPr>
            <w:tcW w:w="1132" w:type="dxa"/>
          </w:tcPr>
          <w:p w:rsidR="000C5D8D" w:rsidRPr="002E741A" w:rsidRDefault="000C5D8D" w:rsidP="00661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5D8D" w:rsidRPr="002E741A" w:rsidRDefault="000C5D8D" w:rsidP="000C5D8D">
      <w:pPr>
        <w:rPr>
          <w:rFonts w:ascii="Times New Roman" w:hAnsi="Times New Roman" w:cs="Times New Roman"/>
        </w:rPr>
      </w:pPr>
    </w:p>
    <w:p w:rsidR="00F51FDE" w:rsidRPr="00F51FDE" w:rsidRDefault="00F51FDE" w:rsidP="00F51F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741A" w:rsidRPr="00B72C49" w:rsidRDefault="0016267F" w:rsidP="001626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F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C5D8D">
        <w:rPr>
          <w:rFonts w:ascii="Times New Roman" w:hAnsi="Times New Roman" w:cs="Times New Roman"/>
          <w:sz w:val="28"/>
          <w:szCs w:val="28"/>
        </w:rPr>
        <w:t xml:space="preserve">   </w:t>
      </w:r>
      <w:r w:rsidR="002E741A" w:rsidRPr="00B72C49">
        <w:rPr>
          <w:rFonts w:ascii="Times New Roman" w:hAnsi="Times New Roman" w:cs="Times New Roman"/>
          <w:sz w:val="28"/>
          <w:szCs w:val="28"/>
        </w:rPr>
        <w:t>Опубликовать настоящее пост</w:t>
      </w:r>
      <w:r w:rsidR="009C0296">
        <w:rPr>
          <w:rFonts w:ascii="Times New Roman" w:hAnsi="Times New Roman" w:cs="Times New Roman"/>
          <w:sz w:val="28"/>
          <w:szCs w:val="28"/>
        </w:rPr>
        <w:t>ановление в газете «</w:t>
      </w:r>
      <w:proofErr w:type="spellStart"/>
      <w:r w:rsidR="009C0296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2E741A" w:rsidRPr="00B72C4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="002E741A" w:rsidRPr="00B72C49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2E741A" w:rsidRPr="00B72C49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E741A" w:rsidRDefault="000C5D8D" w:rsidP="001626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162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41A" w:rsidRPr="00B72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741A" w:rsidRPr="00B72C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5D8D" w:rsidRDefault="000C5D8D" w:rsidP="001626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C5D8D" w:rsidRPr="00B72C49" w:rsidRDefault="000C5D8D" w:rsidP="0016267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67F" w:rsidRPr="0016267F" w:rsidRDefault="002E741A" w:rsidP="00B72C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267F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</w:t>
      </w:r>
      <w:r w:rsidR="001C7413" w:rsidRPr="0016267F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16267F">
        <w:rPr>
          <w:rFonts w:ascii="Times New Roman" w:hAnsi="Times New Roman" w:cs="Times New Roman"/>
          <w:b/>
          <w:sz w:val="28"/>
          <w:szCs w:val="28"/>
        </w:rPr>
        <w:tab/>
      </w:r>
    </w:p>
    <w:p w:rsidR="002E741A" w:rsidRPr="0016267F" w:rsidRDefault="002E741A" w:rsidP="00B72C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26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6267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2E741A" w:rsidRPr="00B72C49" w:rsidRDefault="002E741A" w:rsidP="00B72C49">
      <w:pPr>
        <w:pStyle w:val="a6"/>
        <w:rPr>
          <w:rFonts w:ascii="Times New Roman" w:hAnsi="Times New Roman" w:cs="Times New Roman"/>
          <w:sz w:val="28"/>
          <w:szCs w:val="28"/>
        </w:rPr>
      </w:pPr>
      <w:r w:rsidRPr="0016267F">
        <w:rPr>
          <w:rFonts w:ascii="Times New Roman" w:hAnsi="Times New Roman" w:cs="Times New Roman"/>
          <w:b/>
          <w:sz w:val="28"/>
          <w:szCs w:val="28"/>
        </w:rPr>
        <w:t>Сама</w:t>
      </w:r>
      <w:r w:rsidR="00711010" w:rsidRPr="0016267F">
        <w:rPr>
          <w:rFonts w:ascii="Times New Roman" w:hAnsi="Times New Roman" w:cs="Times New Roman"/>
          <w:b/>
          <w:sz w:val="28"/>
          <w:szCs w:val="28"/>
        </w:rPr>
        <w:t xml:space="preserve">рской области </w:t>
      </w:r>
      <w:r w:rsidR="00711010" w:rsidRPr="0016267F">
        <w:rPr>
          <w:rFonts w:ascii="Times New Roman" w:hAnsi="Times New Roman" w:cs="Times New Roman"/>
          <w:b/>
          <w:sz w:val="28"/>
          <w:szCs w:val="28"/>
        </w:rPr>
        <w:tab/>
      </w:r>
      <w:r w:rsidR="00711010" w:rsidRPr="0016267F">
        <w:rPr>
          <w:rFonts w:ascii="Times New Roman" w:hAnsi="Times New Roman" w:cs="Times New Roman"/>
          <w:b/>
          <w:sz w:val="28"/>
          <w:szCs w:val="28"/>
        </w:rPr>
        <w:tab/>
      </w:r>
      <w:r w:rsidR="00711010" w:rsidRPr="0016267F">
        <w:rPr>
          <w:rFonts w:ascii="Times New Roman" w:hAnsi="Times New Roman" w:cs="Times New Roman"/>
          <w:b/>
          <w:sz w:val="28"/>
          <w:szCs w:val="28"/>
        </w:rPr>
        <w:tab/>
      </w:r>
      <w:r w:rsidR="00711010" w:rsidRPr="0016267F">
        <w:rPr>
          <w:rFonts w:ascii="Times New Roman" w:hAnsi="Times New Roman" w:cs="Times New Roman"/>
          <w:b/>
          <w:sz w:val="28"/>
          <w:szCs w:val="28"/>
        </w:rPr>
        <w:tab/>
      </w:r>
      <w:r w:rsidR="00711010" w:rsidRPr="0016267F">
        <w:rPr>
          <w:rFonts w:ascii="Times New Roman" w:hAnsi="Times New Roman" w:cs="Times New Roman"/>
          <w:b/>
          <w:sz w:val="28"/>
          <w:szCs w:val="28"/>
        </w:rPr>
        <w:tab/>
      </w:r>
      <w:r w:rsidR="00711010" w:rsidRPr="0016267F">
        <w:rPr>
          <w:rFonts w:ascii="Times New Roman" w:hAnsi="Times New Roman" w:cs="Times New Roman"/>
          <w:b/>
          <w:sz w:val="28"/>
          <w:szCs w:val="28"/>
        </w:rPr>
        <w:tab/>
      </w:r>
      <w:r w:rsidR="0016267F">
        <w:rPr>
          <w:rFonts w:ascii="Times New Roman" w:hAnsi="Times New Roman" w:cs="Times New Roman"/>
          <w:b/>
          <w:sz w:val="28"/>
          <w:szCs w:val="28"/>
        </w:rPr>
        <w:t xml:space="preserve">                   А.Ю.Галкин</w:t>
      </w: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2E741A" w:rsidRPr="002E741A" w:rsidRDefault="002E741A" w:rsidP="002E741A">
      <w:pPr>
        <w:pStyle w:val="a3"/>
        <w:rPr>
          <w:sz w:val="28"/>
        </w:rPr>
      </w:pPr>
    </w:p>
    <w:p w:rsidR="00711010" w:rsidRPr="002E741A" w:rsidRDefault="00711010" w:rsidP="009C0296">
      <w:pPr>
        <w:rPr>
          <w:rFonts w:ascii="Times New Roman" w:hAnsi="Times New Roman" w:cs="Times New Roman"/>
          <w:b/>
          <w:bCs/>
          <w:sz w:val="28"/>
        </w:rPr>
      </w:pPr>
    </w:p>
    <w:p w:rsidR="002E741A" w:rsidRPr="002E741A" w:rsidRDefault="002E741A" w:rsidP="002E741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83A4F" w:rsidRPr="002E741A" w:rsidRDefault="00A83A4F">
      <w:pPr>
        <w:jc w:val="center"/>
        <w:rPr>
          <w:rFonts w:ascii="Times New Roman" w:hAnsi="Times New Roman" w:cs="Times New Roman"/>
          <w:b/>
          <w:bCs/>
          <w:sz w:val="28"/>
        </w:rPr>
      </w:pPr>
    </w:p>
    <w:sectPr w:rsidR="00A83A4F" w:rsidRPr="002E741A" w:rsidSect="007B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476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FE4821"/>
    <w:multiLevelType w:val="hybridMultilevel"/>
    <w:tmpl w:val="9F340FE0"/>
    <w:lvl w:ilvl="0" w:tplc="5A028F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41A"/>
    <w:rsid w:val="0003491C"/>
    <w:rsid w:val="000C5D8D"/>
    <w:rsid w:val="000F78E2"/>
    <w:rsid w:val="0016267F"/>
    <w:rsid w:val="001C7413"/>
    <w:rsid w:val="002E741A"/>
    <w:rsid w:val="004401CC"/>
    <w:rsid w:val="005B6F10"/>
    <w:rsid w:val="00632556"/>
    <w:rsid w:val="00711010"/>
    <w:rsid w:val="007B37CF"/>
    <w:rsid w:val="008418D2"/>
    <w:rsid w:val="009C0296"/>
    <w:rsid w:val="00A45F8D"/>
    <w:rsid w:val="00A747D5"/>
    <w:rsid w:val="00A83A4F"/>
    <w:rsid w:val="00B72C49"/>
    <w:rsid w:val="00BB2D50"/>
    <w:rsid w:val="00CB398A"/>
    <w:rsid w:val="00D73591"/>
    <w:rsid w:val="00F5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F"/>
  </w:style>
  <w:style w:type="paragraph" w:styleId="1">
    <w:name w:val="heading 1"/>
    <w:basedOn w:val="a"/>
    <w:next w:val="a"/>
    <w:link w:val="10"/>
    <w:qFormat/>
    <w:rsid w:val="002E7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41A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PlusNormal">
    <w:name w:val="ConsPlusNormal"/>
    <w:rsid w:val="002E7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2E7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74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E7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E7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741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E74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741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2E7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semiHidden/>
    <w:rsid w:val="002E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72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2018-01-10T07:33:00Z</cp:lastPrinted>
  <dcterms:created xsi:type="dcterms:W3CDTF">2017-11-20T10:12:00Z</dcterms:created>
  <dcterms:modified xsi:type="dcterms:W3CDTF">2018-03-26T12:27:00Z</dcterms:modified>
</cp:coreProperties>
</file>