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E6" w:rsidRDefault="00F717E6" w:rsidP="00F717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717E6" w:rsidRDefault="00F717E6" w:rsidP="00F717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УСИНСКОЕ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F717E6" w:rsidRDefault="00F717E6" w:rsidP="00F717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717E6" w:rsidRDefault="00F717E6" w:rsidP="00F717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F717E6" w:rsidRDefault="00F717E6" w:rsidP="00F717E6">
      <w:pPr>
        <w:jc w:val="center"/>
        <w:rPr>
          <w:b/>
          <w:sz w:val="28"/>
          <w:szCs w:val="28"/>
        </w:rPr>
      </w:pPr>
    </w:p>
    <w:p w:rsidR="00F717E6" w:rsidRDefault="00F717E6" w:rsidP="00F717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17E6" w:rsidRDefault="00F717E6" w:rsidP="00F717E6">
      <w:pPr>
        <w:rPr>
          <w:b/>
          <w:sz w:val="28"/>
          <w:szCs w:val="28"/>
        </w:rPr>
      </w:pP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2013 года                                                                     №  2</w:t>
      </w:r>
    </w:p>
    <w:p w:rsidR="00F717E6" w:rsidRDefault="00F717E6" w:rsidP="00F717E6"/>
    <w:p w:rsidR="00F717E6" w:rsidRDefault="00F717E6" w:rsidP="00F717E6"/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Собрания представителей сельского  поселения Усинское 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361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г.</w:t>
      </w:r>
    </w:p>
    <w:p w:rsidR="00F717E6" w:rsidRDefault="00F717E6" w:rsidP="00F717E6">
      <w:pPr>
        <w:jc w:val="center"/>
        <w:rPr>
          <w:sz w:val="28"/>
          <w:szCs w:val="28"/>
        </w:rPr>
      </w:pPr>
    </w:p>
    <w:p w:rsidR="00F717E6" w:rsidRDefault="00F717E6" w:rsidP="00F717E6">
      <w:pPr>
        <w:jc w:val="both"/>
        <w:rPr>
          <w:sz w:val="28"/>
          <w:szCs w:val="28"/>
        </w:rPr>
      </w:pP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 от 06.10.2003 года №131-ФЗ «Об общих принципах  организации  местного самоуправления  в Российской Федерации» и на основании Устава сельского поселения Усинское, Собрание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F717E6" w:rsidRDefault="00F717E6" w:rsidP="00F717E6">
      <w:pPr>
        <w:jc w:val="center"/>
        <w:rPr>
          <w:b/>
          <w:sz w:val="28"/>
          <w:szCs w:val="28"/>
        </w:rPr>
      </w:pP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717E6" w:rsidRDefault="00F717E6" w:rsidP="00F717E6">
      <w:pPr>
        <w:jc w:val="center"/>
        <w:rPr>
          <w:b/>
          <w:sz w:val="28"/>
          <w:szCs w:val="28"/>
        </w:rPr>
      </w:pPr>
    </w:p>
    <w:p w:rsidR="00F717E6" w:rsidRDefault="00F717E6" w:rsidP="00F717E6">
      <w:pPr>
        <w:jc w:val="right"/>
      </w:pP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план работы Собрания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2013 год (Приложение №1).</w:t>
      </w: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Предоставить Главе сельского  поселения Усинское   право внесения изменений и дополнений в план работы Собрания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2013г.</w:t>
      </w:r>
    </w:p>
    <w:p w:rsidR="00F717E6" w:rsidRDefault="00F717E6" w:rsidP="00F717E6">
      <w:pPr>
        <w:jc w:val="both"/>
        <w:rPr>
          <w:sz w:val="28"/>
          <w:szCs w:val="28"/>
        </w:rPr>
      </w:pP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7E6" w:rsidRDefault="00F717E6" w:rsidP="00F717E6">
      <w:pPr>
        <w:jc w:val="both"/>
        <w:rPr>
          <w:sz w:val="28"/>
          <w:szCs w:val="28"/>
        </w:rPr>
      </w:pPr>
    </w:p>
    <w:p w:rsidR="00F717E6" w:rsidRDefault="00F717E6" w:rsidP="00F717E6">
      <w:pPr>
        <w:jc w:val="both"/>
        <w:rPr>
          <w:sz w:val="28"/>
          <w:szCs w:val="28"/>
        </w:rPr>
      </w:pP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Усинское</w:t>
      </w: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Самарской области                                                   Н.А. Логинов </w:t>
      </w:r>
    </w:p>
    <w:p w:rsidR="00F717E6" w:rsidRDefault="00F717E6" w:rsidP="00F717E6">
      <w:pPr>
        <w:rPr>
          <w:sz w:val="28"/>
          <w:szCs w:val="28"/>
        </w:rPr>
        <w:sectPr w:rsidR="00F717E6">
          <w:pgSz w:w="11906" w:h="16838"/>
          <w:pgMar w:top="1134" w:right="851" w:bottom="1134" w:left="1701" w:header="709" w:footer="709" w:gutter="0"/>
          <w:cols w:space="720"/>
        </w:sectPr>
      </w:pPr>
    </w:p>
    <w:p w:rsidR="00F717E6" w:rsidRDefault="00F717E6" w:rsidP="00F717E6"/>
    <w:p w:rsidR="00F717E6" w:rsidRDefault="00F717E6" w:rsidP="00F717E6">
      <w:pPr>
        <w:jc w:val="right"/>
      </w:pPr>
      <w:r>
        <w:t>Приложение   № 1  к решению</w:t>
      </w:r>
    </w:p>
    <w:p w:rsidR="00F717E6" w:rsidRDefault="00F717E6" w:rsidP="00F717E6">
      <w:pPr>
        <w:jc w:val="right"/>
        <w:outlineLvl w:val="0"/>
      </w:pPr>
      <w:r>
        <w:t xml:space="preserve">Собрания представителей </w:t>
      </w:r>
    </w:p>
    <w:p w:rsidR="00F717E6" w:rsidRDefault="00F717E6" w:rsidP="00F717E6">
      <w:pPr>
        <w:jc w:val="right"/>
      </w:pPr>
      <w:r>
        <w:t xml:space="preserve">сельского поселения Усинское </w:t>
      </w:r>
    </w:p>
    <w:p w:rsidR="00F717E6" w:rsidRDefault="00F717E6" w:rsidP="00F717E6">
      <w:pP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</w:t>
      </w:r>
    </w:p>
    <w:p w:rsidR="00F717E6" w:rsidRDefault="00F717E6" w:rsidP="00F717E6">
      <w:pPr>
        <w:jc w:val="right"/>
      </w:pPr>
      <w:r>
        <w:t>от 26 февраля  2013года  № 2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Собрания представителей сельского  поселения Усинское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F717E6" w:rsidRDefault="00F717E6" w:rsidP="00F71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2013г.</w:t>
      </w:r>
    </w:p>
    <w:p w:rsidR="00F717E6" w:rsidRDefault="00F717E6" w:rsidP="00F717E6">
      <w:pPr>
        <w:jc w:val="center"/>
        <w:rPr>
          <w:b/>
          <w:sz w:val="16"/>
          <w:szCs w:val="16"/>
        </w:rPr>
      </w:pPr>
    </w:p>
    <w:p w:rsidR="00F717E6" w:rsidRDefault="00F717E6" w:rsidP="00F717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Нормотворческая деятельность Собрания представителей сельского поселения Усинское</w:t>
      </w:r>
    </w:p>
    <w:p w:rsidR="00F717E6" w:rsidRDefault="00F717E6" w:rsidP="00F717E6">
      <w:pPr>
        <w:ind w:left="360"/>
      </w:pPr>
    </w:p>
    <w:tbl>
      <w:tblPr>
        <w:tblStyle w:val="a3"/>
        <w:tblW w:w="1720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2520"/>
        <w:gridCol w:w="2160"/>
        <w:gridCol w:w="2520"/>
        <w:gridCol w:w="1800"/>
        <w:gridCol w:w="1800"/>
      </w:tblGrid>
      <w:tr w:rsidR="00F717E6" w:rsidTr="00652489">
        <w:trPr>
          <w:trHeight w:val="3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717E6" w:rsidRDefault="00F717E6" w:rsidP="00652489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правовых актов, решений, программ, положений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  <w:r>
              <w:rPr>
                <w:b/>
              </w:rPr>
              <w:t>Инициатор проектов решений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  <w:r>
              <w:rPr>
                <w:b/>
              </w:rPr>
              <w:t>Сроки рассмотрения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717E6" w:rsidTr="00652489">
        <w:trPr>
          <w:trHeight w:val="42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E6" w:rsidRDefault="00F717E6" w:rsidP="00652489">
            <w:pPr>
              <w:rPr>
                <w:b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E6" w:rsidRDefault="00F717E6" w:rsidP="00652489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E6" w:rsidRDefault="00F717E6" w:rsidP="00652489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  <w:r>
              <w:rPr>
                <w:b/>
              </w:rPr>
              <w:t>На заседаниях постоянных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</w:rPr>
            </w:pPr>
            <w:r>
              <w:rPr>
                <w:b/>
              </w:rPr>
              <w:t>На заседании Собрания представителей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E6" w:rsidRDefault="00F717E6" w:rsidP="00652489">
            <w:pPr>
              <w:rPr>
                <w:b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2013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sz w:val="20"/>
                <w:szCs w:val="20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сельского поселения Усинское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 за 2013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бюджет сельского поселения  Усинское на 2013год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внесение изменений в Устав  сельского поселения Усинское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Сызранский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Самарской области</w:t>
            </w:r>
          </w:p>
          <w:p w:rsidR="00F717E6" w:rsidRDefault="00F717E6" w:rsidP="006524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</w:tr>
      <w:tr w:rsidR="00F717E6" w:rsidTr="0065248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 квартал 2013 года.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сельского поселения </w:t>
            </w:r>
            <w:r>
              <w:rPr>
                <w:sz w:val="28"/>
                <w:szCs w:val="28"/>
              </w:rPr>
              <w:lastRenderedPageBreak/>
              <w:t>Усинское  за 1 квартал  2013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органов местного самоуправления сельского  поселения Усинское по координации работы и совершенствованию борьбы с преступностью.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  <w:p w:rsidR="00F717E6" w:rsidRDefault="00F717E6" w:rsidP="00652489">
            <w:pPr>
              <w:rPr>
                <w:sz w:val="28"/>
                <w:szCs w:val="28"/>
              </w:rPr>
            </w:pPr>
          </w:p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гражданственности и патриотического воспитания  молодежи  в сельском  поселении Усинское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Женсовета  на территории сельского поселения Усинское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поселения, </w:t>
            </w:r>
            <w:proofErr w:type="spellStart"/>
            <w:r>
              <w:rPr>
                <w:sz w:val="28"/>
                <w:szCs w:val="28"/>
              </w:rPr>
              <w:t>предс</w:t>
            </w:r>
            <w:proofErr w:type="spellEnd"/>
            <w:r>
              <w:rPr>
                <w:sz w:val="28"/>
                <w:szCs w:val="28"/>
              </w:rPr>
              <w:t>. Собрания представителей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8.</w:t>
            </w:r>
          </w:p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органов  местного самоуправления  в сфере благоустройства  территории сельского  поселения Усинское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</w:t>
            </w:r>
            <w:proofErr w:type="gramEnd"/>
            <w:r>
              <w:rPr>
                <w:b/>
                <w:sz w:val="28"/>
                <w:szCs w:val="28"/>
              </w:rPr>
              <w:t xml:space="preserve"> квартал  2013года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сельского поселения  Усинское   за 1 полугодие 2013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первичных мер пожарной безопасности в границах сельского   поселения Усинское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сельского  поселения Усинское  на 2014 г.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1У  квартал  2013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color w:val="008000"/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сельского поселения Усинское муниципального района 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 сельского </w:t>
            </w:r>
            <w:r>
              <w:rPr>
                <w:sz w:val="28"/>
                <w:szCs w:val="28"/>
              </w:rPr>
              <w:lastRenderedPageBreak/>
              <w:t>поселения  Усинское  за 9 месяцев 2013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осуществлении  земельного контроля  на территории сельского  поселения Усинское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Собрания представителей сельского поселения Усинское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</w:tbl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sz w:val="28"/>
          <w:szCs w:val="28"/>
        </w:rPr>
      </w:pPr>
      <w:r>
        <w:rPr>
          <w:sz w:val="28"/>
          <w:szCs w:val="28"/>
        </w:rPr>
        <w:t>П. Организационная работа Собрания представителей сельского  поселения Усинское   в 2013 году.</w:t>
      </w:r>
    </w:p>
    <w:p w:rsidR="00F717E6" w:rsidRDefault="00F717E6" w:rsidP="00F717E6"/>
    <w:tbl>
      <w:tblPr>
        <w:tblStyle w:val="a3"/>
        <w:tblW w:w="15380" w:type="dxa"/>
        <w:tblInd w:w="0" w:type="dxa"/>
        <w:tblLook w:val="01E0" w:firstRow="1" w:lastRow="1" w:firstColumn="1" w:lastColumn="1" w:noHBand="0" w:noVBand="0"/>
      </w:tblPr>
      <w:tblGrid>
        <w:gridCol w:w="780"/>
        <w:gridCol w:w="8157"/>
        <w:gridCol w:w="3222"/>
        <w:gridCol w:w="3221"/>
      </w:tblGrid>
      <w:tr w:rsidR="00F717E6" w:rsidTr="006524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F717E6" w:rsidTr="006524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планирование мероприятий, проводимых в  сельском поселении Усинское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Усинское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  <w:tr w:rsidR="00F717E6" w:rsidTr="0065248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6" w:rsidRDefault="00F717E6" w:rsidP="00652489">
            <w:pPr>
              <w:rPr>
                <w:sz w:val="28"/>
                <w:szCs w:val="28"/>
              </w:rPr>
            </w:pPr>
          </w:p>
        </w:tc>
      </w:tr>
    </w:tbl>
    <w:p w:rsidR="00F717E6" w:rsidRDefault="00F717E6" w:rsidP="00F717E6">
      <w:pPr>
        <w:jc w:val="both"/>
      </w:pP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Усинское </w:t>
      </w:r>
    </w:p>
    <w:p w:rsidR="00F717E6" w:rsidRDefault="00F717E6" w:rsidP="00F717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район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</w:t>
      </w:r>
    </w:p>
    <w:p w:rsidR="00F717E6" w:rsidRDefault="00F717E6" w:rsidP="00F71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Самарской области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Н.А.Логинов</w:t>
      </w:r>
      <w:proofErr w:type="spellEnd"/>
    </w:p>
    <w:p w:rsidR="00F717E6" w:rsidRDefault="00F717E6" w:rsidP="00F717E6">
      <w:pPr>
        <w:jc w:val="both"/>
        <w:rPr>
          <w:sz w:val="28"/>
          <w:szCs w:val="28"/>
        </w:rPr>
      </w:pPr>
    </w:p>
    <w:p w:rsidR="00F717E6" w:rsidRDefault="00F717E6" w:rsidP="00F717E6">
      <w:pPr>
        <w:jc w:val="both"/>
      </w:pPr>
    </w:p>
    <w:p w:rsidR="00F717E6" w:rsidRDefault="00F717E6" w:rsidP="00F717E6">
      <w:pPr>
        <w:jc w:val="both"/>
      </w:pPr>
    </w:p>
    <w:p w:rsidR="00F717E6" w:rsidRDefault="00F717E6" w:rsidP="00F717E6">
      <w:pPr>
        <w:jc w:val="both"/>
      </w:pPr>
    </w:p>
    <w:p w:rsidR="00F717E6" w:rsidRDefault="00F717E6" w:rsidP="00F717E6">
      <w:pPr>
        <w:jc w:val="both"/>
        <w:rPr>
          <w:sz w:val="28"/>
          <w:szCs w:val="28"/>
        </w:rPr>
      </w:pPr>
      <w:r>
        <w:tab/>
      </w:r>
    </w:p>
    <w:p w:rsidR="00F717E6" w:rsidRDefault="00F717E6" w:rsidP="00F717E6">
      <w:pPr>
        <w:jc w:val="both"/>
        <w:rPr>
          <w:sz w:val="28"/>
          <w:szCs w:val="28"/>
        </w:rPr>
      </w:pPr>
    </w:p>
    <w:p w:rsidR="00F717E6" w:rsidRDefault="00F717E6" w:rsidP="00F717E6"/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>
      <w:pPr>
        <w:rPr>
          <w:color w:val="008000"/>
        </w:rPr>
      </w:pPr>
    </w:p>
    <w:p w:rsidR="00F717E6" w:rsidRDefault="00F717E6" w:rsidP="00F717E6"/>
    <w:p w:rsidR="008A00EB" w:rsidRDefault="008A00EB">
      <w:bookmarkStart w:id="0" w:name="_GoBack"/>
      <w:bookmarkEnd w:id="0"/>
    </w:p>
    <w:sectPr w:rsidR="008A00EB" w:rsidSect="00D86C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4F7"/>
    <w:multiLevelType w:val="hybridMultilevel"/>
    <w:tmpl w:val="AC605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DA"/>
    <w:rsid w:val="008A00EB"/>
    <w:rsid w:val="00CE37DA"/>
    <w:rsid w:val="00F7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2013-03-15T13:06:00Z</dcterms:created>
  <dcterms:modified xsi:type="dcterms:W3CDTF">2013-03-15T13:06:00Z</dcterms:modified>
</cp:coreProperties>
</file>