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7" w:rsidRDefault="00190677" w:rsidP="001906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190677" w:rsidRDefault="00190677" w:rsidP="0019067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СОБРАНИЕ ПРЕДСТАВИТЕЛЕЙ</w:t>
      </w:r>
    </w:p>
    <w:p w:rsidR="00190677" w:rsidRDefault="00190677" w:rsidP="0019067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СЕЛЬСКОГО ПОСЕЛЕНИЯ УСИНСКОЕ</w:t>
      </w:r>
    </w:p>
    <w:p w:rsidR="00190677" w:rsidRDefault="00190677" w:rsidP="0019067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МУНИЦИПАЛЬНОГО РАЙОНА СЫЗРАНСКИЙ</w:t>
      </w:r>
    </w:p>
    <w:p w:rsidR="00190677" w:rsidRDefault="00190677" w:rsidP="0019067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САМАРСКОЙ ОБЛАСТИ</w:t>
      </w:r>
    </w:p>
    <w:p w:rsidR="00190677" w:rsidRDefault="00190677" w:rsidP="0019067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Второго созыва</w:t>
      </w:r>
    </w:p>
    <w:p w:rsidR="00190677" w:rsidRDefault="00190677" w:rsidP="00190677">
      <w:pPr>
        <w:jc w:val="both"/>
        <w:rPr>
          <w:color w:val="000000"/>
          <w:sz w:val="26"/>
          <w:szCs w:val="26"/>
        </w:rPr>
      </w:pPr>
    </w:p>
    <w:p w:rsidR="00190677" w:rsidRDefault="00190677" w:rsidP="001906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190677" w:rsidRDefault="00190677" w:rsidP="00190677">
      <w:pPr>
        <w:jc w:val="center"/>
        <w:rPr>
          <w:b/>
          <w:bCs/>
          <w:sz w:val="26"/>
          <w:szCs w:val="26"/>
        </w:rPr>
      </w:pPr>
    </w:p>
    <w:p w:rsidR="00190677" w:rsidRDefault="00190677" w:rsidP="0019067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« </w:t>
      </w:r>
      <w:r w:rsidRPr="0005798F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Pr="000579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октября  2014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№</w:t>
      </w:r>
      <w:r w:rsidRPr="0005798F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</w:p>
    <w:p w:rsidR="00190677" w:rsidRDefault="00190677" w:rsidP="00190677">
      <w:pPr>
        <w:rPr>
          <w:b/>
          <w:bCs/>
          <w:sz w:val="26"/>
          <w:szCs w:val="26"/>
        </w:rPr>
      </w:pPr>
    </w:p>
    <w:p w:rsidR="00190677" w:rsidRDefault="00190677" w:rsidP="00190677">
      <w:pPr>
        <w:rPr>
          <w:b/>
          <w:bCs/>
          <w:sz w:val="26"/>
          <w:szCs w:val="26"/>
        </w:rPr>
      </w:pPr>
    </w:p>
    <w:p w:rsidR="00190677" w:rsidRDefault="00190677" w:rsidP="001906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Устав </w:t>
      </w:r>
      <w:r>
        <w:rPr>
          <w:b/>
          <w:bCs/>
          <w:noProof/>
          <w:sz w:val="26"/>
          <w:szCs w:val="26"/>
        </w:rPr>
        <w:t>сельского</w:t>
      </w:r>
      <w:r>
        <w:rPr>
          <w:b/>
          <w:bCs/>
          <w:sz w:val="26"/>
          <w:szCs w:val="26"/>
        </w:rPr>
        <w:t xml:space="preserve"> поселения </w:t>
      </w:r>
      <w:r>
        <w:rPr>
          <w:b/>
          <w:bCs/>
          <w:noProof/>
          <w:sz w:val="26"/>
          <w:szCs w:val="26"/>
        </w:rPr>
        <w:t>Усинское</w:t>
      </w:r>
      <w:r>
        <w:rPr>
          <w:b/>
          <w:bCs/>
          <w:sz w:val="26"/>
          <w:szCs w:val="26"/>
        </w:rPr>
        <w:t xml:space="preserve"> муниципального района </w:t>
      </w:r>
      <w:r>
        <w:rPr>
          <w:b/>
          <w:bCs/>
          <w:noProof/>
          <w:sz w:val="26"/>
          <w:szCs w:val="26"/>
        </w:rPr>
        <w:t>Сызранский</w:t>
      </w:r>
      <w:r>
        <w:rPr>
          <w:b/>
          <w:bCs/>
          <w:sz w:val="26"/>
          <w:szCs w:val="26"/>
        </w:rPr>
        <w:t xml:space="preserve"> Самарской области</w:t>
      </w:r>
    </w:p>
    <w:p w:rsidR="00190677" w:rsidRDefault="00190677" w:rsidP="00190677">
      <w:pPr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рассмотрев протест прокуратуры </w:t>
      </w:r>
      <w:proofErr w:type="spellStart"/>
      <w:r>
        <w:rPr>
          <w:sz w:val="26"/>
          <w:szCs w:val="26"/>
        </w:rPr>
        <w:t>Сызранского</w:t>
      </w:r>
      <w:proofErr w:type="spellEnd"/>
      <w:r>
        <w:rPr>
          <w:sz w:val="26"/>
          <w:szCs w:val="26"/>
        </w:rPr>
        <w:t xml:space="preserve"> района № 07-18/14 от 05.06.14, Собрание представителей </w:t>
      </w:r>
      <w:r>
        <w:rPr>
          <w:noProof/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Усинское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>Сызранский</w:t>
      </w:r>
      <w:r>
        <w:rPr>
          <w:sz w:val="26"/>
          <w:szCs w:val="26"/>
        </w:rPr>
        <w:t xml:space="preserve"> Самарской области</w:t>
      </w:r>
    </w:p>
    <w:p w:rsidR="00190677" w:rsidRDefault="00190677" w:rsidP="00190677">
      <w:pPr>
        <w:spacing w:before="24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РЕШИЛО:</w:t>
      </w:r>
    </w:p>
    <w:p w:rsidR="00190677" w:rsidRDefault="00190677" w:rsidP="00190677">
      <w:pPr>
        <w:ind w:firstLine="708"/>
        <w:jc w:val="both"/>
        <w:rPr>
          <w:sz w:val="26"/>
          <w:szCs w:val="26"/>
        </w:rPr>
      </w:pPr>
    </w:p>
    <w:p w:rsidR="00190677" w:rsidRDefault="00190677" w:rsidP="001906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 Внести следующие изменения в Устав сельского поселения </w:t>
      </w:r>
      <w:r>
        <w:rPr>
          <w:noProof/>
          <w:sz w:val="26"/>
          <w:szCs w:val="26"/>
        </w:rPr>
        <w:t>Усинское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Самарской области принятый решением </w:t>
      </w:r>
      <w:r>
        <w:rPr>
          <w:color w:val="000000"/>
          <w:sz w:val="26"/>
          <w:szCs w:val="26"/>
        </w:rPr>
        <w:t xml:space="preserve">Собрания Представителей </w:t>
      </w:r>
      <w:proofErr w:type="spellStart"/>
      <w:r>
        <w:rPr>
          <w:color w:val="000000"/>
          <w:sz w:val="26"/>
          <w:szCs w:val="26"/>
        </w:rPr>
        <w:t>с.п</w:t>
      </w:r>
      <w:proofErr w:type="spellEnd"/>
      <w:r>
        <w:rPr>
          <w:color w:val="000000"/>
          <w:sz w:val="26"/>
          <w:szCs w:val="26"/>
        </w:rPr>
        <w:t xml:space="preserve">. Усинское № 8 от 26.05.14 «О принятии Устава сельского поселения Усинское муниципального района </w:t>
      </w:r>
      <w:proofErr w:type="spellStart"/>
      <w:r>
        <w:rPr>
          <w:color w:val="000000"/>
          <w:sz w:val="26"/>
          <w:szCs w:val="26"/>
        </w:rPr>
        <w:t>Сызранский</w:t>
      </w:r>
      <w:proofErr w:type="spellEnd"/>
      <w:r>
        <w:rPr>
          <w:color w:val="000000"/>
          <w:sz w:val="26"/>
          <w:szCs w:val="26"/>
        </w:rPr>
        <w:t xml:space="preserve"> Самарской области»:</w:t>
      </w:r>
    </w:p>
    <w:p w:rsidR="00190677" w:rsidRDefault="00190677" w:rsidP="00190677">
      <w:pPr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пункте 15 части 1 статьи 10 Устава ссылку на «иные федеральные законы» исключить. </w:t>
      </w:r>
    </w:p>
    <w:p w:rsidR="00190677" w:rsidRDefault="00190677" w:rsidP="001906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Пункт 2 статьи 27 </w:t>
      </w:r>
      <w:r>
        <w:rPr>
          <w:sz w:val="26"/>
          <w:szCs w:val="26"/>
        </w:rPr>
        <w:t>Устава</w:t>
      </w:r>
      <w:r>
        <w:rPr>
          <w:sz w:val="26"/>
          <w:szCs w:val="26"/>
          <w:lang w:eastAsia="en-US"/>
        </w:rPr>
        <w:t xml:space="preserve"> изложить в следующей редакции</w:t>
      </w:r>
      <w:proofErr w:type="gramStart"/>
      <w:r>
        <w:rPr>
          <w:sz w:val="26"/>
          <w:szCs w:val="26"/>
          <w:lang w:eastAsia="en-US"/>
        </w:rPr>
        <w:t xml:space="preserve"> :</w:t>
      </w:r>
      <w:proofErr w:type="gramEnd"/>
      <w:r>
        <w:rPr>
          <w:sz w:val="26"/>
          <w:szCs w:val="26"/>
          <w:lang w:eastAsia="en-US"/>
        </w:rPr>
        <w:t xml:space="preserve"> «Собрание граждан проводится по инициативе населения, Собрания Представителей поселения, главы муниципального образования, а также в случаях, предусмотренных уставом территориального общественного самоуправления».</w:t>
      </w:r>
    </w:p>
    <w:p w:rsidR="00190677" w:rsidRDefault="00190677" w:rsidP="001906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Статью  66 </w:t>
      </w:r>
      <w:r>
        <w:rPr>
          <w:sz w:val="26"/>
          <w:szCs w:val="26"/>
        </w:rPr>
        <w:t>Устава</w:t>
      </w:r>
      <w:r>
        <w:rPr>
          <w:sz w:val="26"/>
          <w:szCs w:val="26"/>
          <w:lang w:eastAsia="en-US"/>
        </w:rPr>
        <w:t xml:space="preserve"> изложить в следующей редакции</w:t>
      </w:r>
      <w:proofErr w:type="gramStart"/>
      <w:r>
        <w:rPr>
          <w:sz w:val="26"/>
          <w:szCs w:val="26"/>
          <w:lang w:eastAsia="en-US"/>
        </w:rPr>
        <w:t xml:space="preserve"> :</w:t>
      </w:r>
      <w:proofErr w:type="gramEnd"/>
      <w:r>
        <w:rPr>
          <w:sz w:val="26"/>
          <w:szCs w:val="26"/>
          <w:lang w:eastAsia="en-US"/>
        </w:rPr>
        <w:t xml:space="preserve"> «</w:t>
      </w:r>
      <w:r>
        <w:rPr>
          <w:color w:val="000000"/>
          <w:sz w:val="26"/>
          <w:szCs w:val="26"/>
        </w:rPr>
        <w:t>В собственности поселения может находиться имущество, предусмотренное ст.50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  <w:lang w:eastAsia="en-US"/>
        </w:rPr>
        <w:t>.</w:t>
      </w:r>
    </w:p>
    <w:p w:rsidR="00190677" w:rsidRDefault="00190677" w:rsidP="001906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 Поручить Главе сельского поселения </w:t>
      </w:r>
      <w:r>
        <w:rPr>
          <w:noProof/>
          <w:sz w:val="26"/>
          <w:szCs w:val="26"/>
        </w:rPr>
        <w:t>Усинское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Самарской области направить изменения в Устав поселения на государственную регистрацию.</w:t>
      </w:r>
    </w:p>
    <w:p w:rsidR="00190677" w:rsidRDefault="00190677" w:rsidP="001906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 После государственной регистрации изменений в Устав поселения осуществить официальное опубликование решения в газете «Красное Приволжье».</w:t>
      </w:r>
    </w:p>
    <w:p w:rsidR="00190677" w:rsidRDefault="00190677" w:rsidP="001906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 Настоящее решение вступает в силу на следующий день после его официального опубликования.</w:t>
      </w:r>
    </w:p>
    <w:p w:rsidR="00190677" w:rsidRDefault="00190677" w:rsidP="00190677">
      <w:pPr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>Глава сельского поселения Усинское</w:t>
      </w:r>
    </w:p>
    <w:p w:rsidR="00190677" w:rsidRPr="00190677" w:rsidRDefault="00190677" w:rsidP="00190677">
      <w:pPr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pacing w:val="10"/>
          <w:sz w:val="26"/>
          <w:szCs w:val="26"/>
        </w:rPr>
        <w:t>Сызранский</w:t>
      </w:r>
      <w:proofErr w:type="spellEnd"/>
    </w:p>
    <w:p w:rsidR="00190677" w:rsidRPr="0005798F" w:rsidRDefault="00190677" w:rsidP="00190677">
      <w:pPr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Самарской области </w:t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  <w:t xml:space="preserve">                       Н.А. Логинов</w:t>
      </w:r>
    </w:p>
    <w:p w:rsidR="00190677" w:rsidRDefault="00190677" w:rsidP="00190677"/>
    <w:p w:rsidR="00EB3C58" w:rsidRDefault="00EB3C58">
      <w:bookmarkStart w:id="0" w:name="_GoBack"/>
      <w:bookmarkEnd w:id="0"/>
    </w:p>
    <w:sectPr w:rsidR="00EB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9"/>
    <w:rsid w:val="00190677"/>
    <w:rsid w:val="00670A89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2014-12-01T12:55:00Z</dcterms:created>
  <dcterms:modified xsi:type="dcterms:W3CDTF">2014-12-01T12:55:00Z</dcterms:modified>
</cp:coreProperties>
</file>