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5B" w:rsidRDefault="00EA2D5B" w:rsidP="00EA2D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 ФЕДЕРАЦИЯ </w:t>
      </w:r>
    </w:p>
    <w:p w:rsidR="00EA2D5B" w:rsidRDefault="00EA2D5B" w:rsidP="00EA2D5B">
      <w:pPr>
        <w:jc w:val="center"/>
        <w:rPr>
          <w:b/>
          <w:sz w:val="28"/>
          <w:szCs w:val="28"/>
        </w:rPr>
      </w:pPr>
    </w:p>
    <w:p w:rsidR="00EA2D5B" w:rsidRDefault="00EA2D5B" w:rsidP="00EA2D5B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СОБРАНИЕ представителей сельского  поселения   УСИНСКОЕ  муниципального района Сызранский Самарской области</w:t>
      </w:r>
    </w:p>
    <w:p w:rsidR="00EA2D5B" w:rsidRDefault="00EA2D5B" w:rsidP="00EA2D5B">
      <w:pPr>
        <w:jc w:val="center"/>
        <w:rPr>
          <w:b/>
        </w:rPr>
      </w:pPr>
      <w:r>
        <w:rPr>
          <w:b/>
        </w:rPr>
        <w:t>ВТОРОГО СОЗЫВА</w:t>
      </w:r>
    </w:p>
    <w:p w:rsidR="00EA2D5B" w:rsidRDefault="00EA2D5B" w:rsidP="00EA2D5B">
      <w:pPr>
        <w:jc w:val="center"/>
        <w:rPr>
          <w:b/>
        </w:rPr>
      </w:pPr>
    </w:p>
    <w:p w:rsidR="00EA2D5B" w:rsidRDefault="00EA2D5B" w:rsidP="00EA2D5B">
      <w:pPr>
        <w:jc w:val="center"/>
        <w:rPr>
          <w:b/>
          <w:caps/>
        </w:rPr>
      </w:pPr>
    </w:p>
    <w:p w:rsidR="00EA2D5B" w:rsidRDefault="00EA2D5B" w:rsidP="00EA2D5B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Решение</w:t>
      </w:r>
    </w:p>
    <w:p w:rsidR="00EA2D5B" w:rsidRDefault="00EA2D5B" w:rsidP="00EA2D5B">
      <w:pPr>
        <w:jc w:val="center"/>
        <w:rPr>
          <w:b/>
          <w:caps/>
        </w:rPr>
      </w:pPr>
    </w:p>
    <w:p w:rsidR="00EA2D5B" w:rsidRDefault="00EA2D5B" w:rsidP="00EA2D5B">
      <w:r>
        <w:rPr>
          <w:sz w:val="24"/>
          <w:szCs w:val="24"/>
        </w:rPr>
        <w:t>«28  »  ноября    2014 г.</w:t>
      </w:r>
      <w:r>
        <w:rPr>
          <w:sz w:val="24"/>
          <w:szCs w:val="24"/>
        </w:rPr>
        <w:tab/>
        <w:t xml:space="preserve">                                                                                      №  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        </w:t>
      </w:r>
    </w:p>
    <w:p w:rsidR="00EA2D5B" w:rsidRDefault="00EA2D5B" w:rsidP="00EA2D5B">
      <w:pPr>
        <w:jc w:val="center"/>
      </w:pPr>
    </w:p>
    <w:p w:rsidR="00EA2D5B" w:rsidRDefault="00EA2D5B" w:rsidP="00EA2D5B">
      <w:pPr>
        <w:jc w:val="center"/>
      </w:pPr>
    </w:p>
    <w:p w:rsidR="00EA2D5B" w:rsidRDefault="00EA2D5B" w:rsidP="00EA2D5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налога на имущество физических лиц на территории сельского   поселения   Усинское 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Самарской области»</w:t>
      </w:r>
    </w:p>
    <w:p w:rsidR="00EA2D5B" w:rsidRDefault="00EA2D5B" w:rsidP="00EA2D5B">
      <w:pPr>
        <w:jc w:val="center"/>
        <w:rPr>
          <w:b/>
          <w:sz w:val="24"/>
          <w:szCs w:val="24"/>
        </w:rPr>
      </w:pPr>
    </w:p>
    <w:p w:rsidR="00EA2D5B" w:rsidRDefault="00EA2D5B" w:rsidP="00EA2D5B">
      <w:pPr>
        <w:spacing w:line="276" w:lineRule="auto"/>
        <w:ind w:firstLine="570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  На основании статей 12,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15</w:t>
        </w:r>
      </w:hyperlink>
      <w:r>
        <w:rPr>
          <w:sz w:val="28"/>
          <w:szCs w:val="28"/>
        </w:rPr>
        <w:t xml:space="preserve"> части первой и главы 32 части второй Налогового кодекса Российской Федерации Собрание </w:t>
      </w:r>
      <w:r>
        <w:rPr>
          <w:spacing w:val="1"/>
          <w:sz w:val="28"/>
          <w:szCs w:val="28"/>
        </w:rPr>
        <w:t xml:space="preserve">представителей </w:t>
      </w:r>
      <w:r>
        <w:rPr>
          <w:sz w:val="28"/>
          <w:szCs w:val="28"/>
        </w:rPr>
        <w:t xml:space="preserve">сельского   поселения    Усинское  </w:t>
      </w:r>
      <w:r>
        <w:rPr>
          <w:spacing w:val="1"/>
          <w:sz w:val="28"/>
          <w:szCs w:val="28"/>
        </w:rPr>
        <w:t xml:space="preserve">муниципального района </w:t>
      </w:r>
      <w:proofErr w:type="spellStart"/>
      <w:r>
        <w:rPr>
          <w:spacing w:val="1"/>
          <w:sz w:val="28"/>
          <w:szCs w:val="28"/>
        </w:rPr>
        <w:t>Сызранский</w:t>
      </w:r>
      <w:proofErr w:type="spellEnd"/>
    </w:p>
    <w:p w:rsidR="00EA2D5B" w:rsidRDefault="00EA2D5B" w:rsidP="00EA2D5B">
      <w:pPr>
        <w:spacing w:line="276" w:lineRule="auto"/>
        <w:ind w:firstLine="570"/>
        <w:jc w:val="both"/>
        <w:rPr>
          <w:spacing w:val="1"/>
          <w:sz w:val="28"/>
          <w:szCs w:val="28"/>
        </w:rPr>
      </w:pPr>
    </w:p>
    <w:p w:rsidR="00EA2D5B" w:rsidRDefault="00EA2D5B" w:rsidP="00EA2D5B">
      <w:pPr>
        <w:spacing w:line="360" w:lineRule="auto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РЕШИЛО:</w:t>
      </w:r>
    </w:p>
    <w:p w:rsidR="00EA2D5B" w:rsidRDefault="00EA2D5B" w:rsidP="00EA2D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EA2D5B" w:rsidRDefault="00EA2D5B" w:rsidP="00EA2D5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на территории сельского   поселения    Усинское   налог на имущество физических лиц и определить ставки налога в зависимости от кадастровой стоимости объектов налогообложения в следующих размерах:</w:t>
      </w:r>
    </w:p>
    <w:p w:rsidR="00EA2D5B" w:rsidRDefault="00EA2D5B" w:rsidP="00EA2D5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tbl>
      <w:tblPr>
        <w:tblW w:w="943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376"/>
        <w:gridCol w:w="3059"/>
      </w:tblGrid>
      <w:tr w:rsidR="00EA2D5B" w:rsidTr="00EA2D5B">
        <w:trPr>
          <w:trHeight w:val="4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2D5B" w:rsidRDefault="00EA2D5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 объекта налогообложения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2D5B" w:rsidRDefault="00EA2D5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Ставка налога</w:t>
            </w:r>
          </w:p>
        </w:tc>
      </w:tr>
      <w:tr w:rsidR="00EA2D5B" w:rsidTr="00EA2D5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2D5B" w:rsidRDefault="00EA2D5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Жилые дома;</w:t>
            </w:r>
          </w:p>
          <w:p w:rsidR="00EA2D5B" w:rsidRDefault="00EA2D5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жилые помещения;</w:t>
            </w:r>
          </w:p>
          <w:p w:rsidR="00EA2D5B" w:rsidRDefault="00EA2D5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EA2D5B" w:rsidRDefault="00EA2D5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единые недвижимые комплексы, в состав которых входит хотя бы одно жилое помещение (жилой </w:t>
            </w:r>
            <w:r>
              <w:rPr>
                <w:sz w:val="28"/>
                <w:szCs w:val="28"/>
                <w:lang w:eastAsia="en-US"/>
              </w:rPr>
              <w:lastRenderedPageBreak/>
              <w:t>дом);</w:t>
            </w:r>
          </w:p>
          <w:p w:rsidR="00EA2D5B" w:rsidRDefault="00EA2D5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гаражи и </w:t>
            </w:r>
            <w:proofErr w:type="spellStart"/>
            <w:r>
              <w:rPr>
                <w:sz w:val="28"/>
                <w:szCs w:val="28"/>
                <w:lang w:eastAsia="en-US"/>
              </w:rPr>
              <w:t>машино</w:t>
            </w:r>
            <w:proofErr w:type="spellEnd"/>
            <w:r>
              <w:rPr>
                <w:sz w:val="28"/>
                <w:szCs w:val="28"/>
                <w:lang w:eastAsia="en-US"/>
              </w:rPr>
              <w:t>-места;</w:t>
            </w:r>
          </w:p>
          <w:p w:rsidR="00EA2D5B" w:rsidRDefault="00EA2D5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хозяйственные строения или сооружения, площадь каждого из которых не превышает 50 </w:t>
            </w:r>
            <w:proofErr w:type="spellStart"/>
            <w:r>
              <w:rPr>
                <w:sz w:val="28"/>
                <w:szCs w:val="28"/>
                <w:lang w:eastAsia="en-US"/>
              </w:rPr>
              <w:t>кв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и которые расположены на земельных участках, предназначенных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2D5B" w:rsidRDefault="00EA2D5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0,3 процента</w:t>
            </w:r>
          </w:p>
        </w:tc>
      </w:tr>
      <w:tr w:rsidR="00EA2D5B" w:rsidTr="00EA2D5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2D5B" w:rsidRDefault="00EA2D5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Объекты налогообложения, включенные в перечень, определяемый в соответствии с пунктом 7 статьи 378.2 Налогового кодекса Российской Федерации;</w:t>
            </w:r>
          </w:p>
          <w:p w:rsidR="00EA2D5B" w:rsidRDefault="00EA2D5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объекты налогообложения, предусмотренные абзацем вторым пункта 10 статьи 378.2 Налогового кодекса Российской Федерации;</w:t>
            </w:r>
          </w:p>
          <w:p w:rsidR="00EA2D5B" w:rsidRDefault="00EA2D5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объекты налогообложения, кадастровая стоимость каждого из которых превышает 300 млн. рублей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2D5B" w:rsidRDefault="00EA2D5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процента</w:t>
            </w:r>
          </w:p>
        </w:tc>
      </w:tr>
      <w:tr w:rsidR="00EA2D5B" w:rsidTr="00EA2D5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2D5B" w:rsidRDefault="00EA2D5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объекты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2D5B" w:rsidRDefault="00EA2D5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 процента</w:t>
            </w:r>
          </w:p>
        </w:tc>
      </w:tr>
    </w:tbl>
    <w:p w:rsidR="00EA2D5B" w:rsidRDefault="00EA2D5B" w:rsidP="00EA2D5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A2D5B" w:rsidRDefault="00EA2D5B" w:rsidP="00EA2D5B">
      <w:pPr>
        <w:spacing w:line="276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Решение Собрание </w:t>
      </w:r>
      <w:r>
        <w:rPr>
          <w:spacing w:val="1"/>
          <w:sz w:val="28"/>
          <w:szCs w:val="28"/>
        </w:rPr>
        <w:t xml:space="preserve">представителей </w:t>
      </w:r>
      <w:r>
        <w:rPr>
          <w:sz w:val="28"/>
          <w:szCs w:val="28"/>
        </w:rPr>
        <w:t xml:space="preserve">сельского   поселения   Усинское </w:t>
      </w:r>
      <w:r>
        <w:rPr>
          <w:spacing w:val="1"/>
          <w:sz w:val="28"/>
          <w:szCs w:val="28"/>
        </w:rPr>
        <w:t xml:space="preserve">муниципального района </w:t>
      </w:r>
      <w:proofErr w:type="spellStart"/>
      <w:r>
        <w:rPr>
          <w:spacing w:val="1"/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«Об установлении налога на имущество физических лиц на территории сельского   поселения    Усинское 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области».</w:t>
      </w:r>
    </w:p>
    <w:p w:rsidR="00EA2D5B" w:rsidRDefault="00EA2D5B" w:rsidP="00EA2D5B">
      <w:pPr>
        <w:spacing w:line="360" w:lineRule="auto"/>
        <w:ind w:firstLine="570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3. Опубликовать (обнародовать) до 30 ноября</w:t>
      </w:r>
      <w:r>
        <w:rPr>
          <w:spacing w:val="3"/>
          <w:sz w:val="28"/>
          <w:szCs w:val="28"/>
        </w:rPr>
        <w:br/>
      </w:r>
      <w:r>
        <w:rPr>
          <w:sz w:val="28"/>
          <w:szCs w:val="28"/>
        </w:rPr>
        <w:t>2014 года в газете   «</w:t>
      </w:r>
      <w:proofErr w:type="spellStart"/>
      <w:r>
        <w:rPr>
          <w:sz w:val="28"/>
          <w:szCs w:val="28"/>
        </w:rPr>
        <w:t>Усинский</w:t>
      </w:r>
      <w:proofErr w:type="spellEnd"/>
      <w:r>
        <w:rPr>
          <w:sz w:val="28"/>
          <w:szCs w:val="28"/>
        </w:rPr>
        <w:t xml:space="preserve"> Вестник».</w:t>
      </w:r>
    </w:p>
    <w:p w:rsidR="00EA2D5B" w:rsidRDefault="00EA2D5B" w:rsidP="00EA2D5B">
      <w:pPr>
        <w:tabs>
          <w:tab w:val="left" w:pos="7011"/>
        </w:tabs>
        <w:spacing w:line="360" w:lineRule="auto"/>
        <w:ind w:firstLine="570"/>
        <w:jc w:val="both"/>
        <w:rPr>
          <w:spacing w:val="-10"/>
          <w:sz w:val="28"/>
          <w:szCs w:val="28"/>
        </w:rPr>
      </w:pPr>
      <w:r>
        <w:rPr>
          <w:spacing w:val="3"/>
          <w:sz w:val="28"/>
          <w:szCs w:val="28"/>
        </w:rPr>
        <w:t>4.  Настоящее решение вступает в силу с 1 января 2015 года.</w:t>
      </w:r>
    </w:p>
    <w:p w:rsidR="00EA2D5B" w:rsidRDefault="00EA2D5B" w:rsidP="00EA2D5B">
      <w:pPr>
        <w:spacing w:line="360" w:lineRule="auto"/>
        <w:jc w:val="both"/>
        <w:rPr>
          <w:sz w:val="28"/>
          <w:szCs w:val="28"/>
        </w:rPr>
      </w:pPr>
    </w:p>
    <w:p w:rsidR="00EA2D5B" w:rsidRDefault="00EA2D5B" w:rsidP="00EA2D5B">
      <w:pPr>
        <w:jc w:val="both"/>
        <w:rPr>
          <w:b/>
          <w:sz w:val="28"/>
          <w:szCs w:val="28"/>
        </w:rPr>
      </w:pPr>
    </w:p>
    <w:p w:rsidR="00EA2D5B" w:rsidRDefault="00EA2D5B" w:rsidP="00EA2D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 </w:t>
      </w:r>
      <w:proofErr w:type="gramStart"/>
      <w:r>
        <w:rPr>
          <w:b/>
          <w:sz w:val="24"/>
          <w:szCs w:val="24"/>
        </w:rPr>
        <w:t>сельского</w:t>
      </w:r>
      <w:proofErr w:type="gramEnd"/>
      <w:r>
        <w:rPr>
          <w:b/>
          <w:sz w:val="24"/>
          <w:szCs w:val="24"/>
        </w:rPr>
        <w:t xml:space="preserve">  </w:t>
      </w:r>
    </w:p>
    <w:p w:rsidR="00EA2D5B" w:rsidRDefault="00EA2D5B" w:rsidP="00EA2D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поселения  Усинское</w:t>
      </w:r>
    </w:p>
    <w:p w:rsidR="00EA2D5B" w:rsidRDefault="00EA2D5B" w:rsidP="00EA2D5B">
      <w:r>
        <w:rPr>
          <w:b/>
          <w:sz w:val="24"/>
          <w:szCs w:val="24"/>
        </w:rPr>
        <w:lastRenderedPageBreak/>
        <w:t xml:space="preserve">муниципального района </w:t>
      </w:r>
      <w:proofErr w:type="spellStart"/>
      <w:r>
        <w:rPr>
          <w:b/>
          <w:sz w:val="24"/>
          <w:szCs w:val="24"/>
        </w:rPr>
        <w:t>Сызранский</w:t>
      </w:r>
      <w:proofErr w:type="spellEnd"/>
      <w:r>
        <w:rPr>
          <w:b/>
          <w:sz w:val="24"/>
          <w:szCs w:val="24"/>
        </w:rPr>
        <w:t xml:space="preserve">                     __________</w:t>
      </w:r>
    </w:p>
    <w:p w:rsidR="00230F83" w:rsidRDefault="00230F83">
      <w:bookmarkStart w:id="0" w:name="_GoBack"/>
      <w:bookmarkEnd w:id="0"/>
    </w:p>
    <w:sectPr w:rsidR="00230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3D"/>
    <w:rsid w:val="00230F83"/>
    <w:rsid w:val="008C733D"/>
    <w:rsid w:val="00EA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2D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2D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D705CC53FCF0AABDDE01A8DB45C4428E6201EF61AE18D70948DEAFC7D2B241A694EB3Ft5l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Администрация сп Усинск</cp:lastModifiedBy>
  <cp:revision>2</cp:revision>
  <dcterms:created xsi:type="dcterms:W3CDTF">2014-12-01T11:53:00Z</dcterms:created>
  <dcterms:modified xsi:type="dcterms:W3CDTF">2014-12-01T11:53:00Z</dcterms:modified>
</cp:coreProperties>
</file>