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СЕЛЬСКОГО ПОСЕЛЕНИЯ УСИНСКОЕ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427096" w:rsidRPr="0046598B" w:rsidRDefault="00427096" w:rsidP="00427096">
      <w:pPr>
        <w:pStyle w:val="a7"/>
        <w:rPr>
          <w:rFonts w:ascii="Times New Roman" w:hAnsi="Times New Roman" w:cs="Times New Roman"/>
          <w:b/>
          <w:caps/>
          <w:sz w:val="24"/>
          <w:szCs w:val="24"/>
        </w:rPr>
      </w:pPr>
    </w:p>
    <w:p w:rsidR="00427096" w:rsidRDefault="00427096" w:rsidP="00D232BE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598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D232BE" w:rsidRPr="00D232BE" w:rsidRDefault="00D232BE" w:rsidP="00D232BE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27096" w:rsidRPr="0046598B" w:rsidRDefault="00427096" w:rsidP="0042709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6598B">
        <w:rPr>
          <w:rFonts w:ascii="Times New Roman" w:hAnsi="Times New Roman"/>
          <w:b/>
          <w:sz w:val="24"/>
          <w:szCs w:val="24"/>
        </w:rPr>
        <w:t xml:space="preserve">«25 » </w:t>
      </w:r>
      <w:bookmarkStart w:id="0" w:name="_GoBack"/>
      <w:bookmarkEnd w:id="0"/>
      <w:r w:rsidRPr="0046598B">
        <w:rPr>
          <w:rFonts w:ascii="Times New Roman" w:hAnsi="Times New Roman"/>
          <w:b/>
          <w:sz w:val="24"/>
          <w:szCs w:val="24"/>
        </w:rPr>
        <w:t xml:space="preserve"> августа   2017 г.                                                                        №  10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Об утверждении  порядка предоставления помещений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для проведения встреч депутатов с избирателями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и  определения специально отведенных мест,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перечня помещений для проведения встреч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депутатов с избирателями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Усинское муниципального района Сызранский Самарской области, принятым решением Собрания представителей сельского поселения Усинское от 26.05.2014  № 8,  Собрание  представителей сельского поселения Усинское Сызранского района 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D17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598B">
        <w:rPr>
          <w:rFonts w:ascii="Times New Roman" w:hAnsi="Times New Roman" w:cs="Times New Roman"/>
          <w:sz w:val="24"/>
          <w:szCs w:val="24"/>
        </w:rPr>
        <w:t xml:space="preserve">   РЕШИЛО: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1.Утвердить прилагаемый порядок предоставления помещений для проведения встреч депутатов с избирателями и  определения специально отведенных мест, перечня помещений для проведения встреч депутатов с избирателями.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2.Определить специально отведенные места, перечень помещений   для проведения встреч депутатов   с избирателями (Приложение №2).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 xml:space="preserve">3.Разместить </w:t>
      </w:r>
      <w:r w:rsidRPr="0046598B">
        <w:rPr>
          <w:rFonts w:ascii="Times New Roman" w:hAnsi="Times New Roman" w:cs="Times New Roman"/>
          <w:sz w:val="24"/>
          <w:szCs w:val="24"/>
        </w:rPr>
        <w:t>на официальном сайте муниципального района Сызранский Самарской области в газете «Усинский Вестник»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Сельского поселения Усинское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  <w:sectPr w:rsidR="00427096" w:rsidRPr="0046598B">
          <w:footerReference w:type="first" r:id="rId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46598B">
        <w:rPr>
          <w:rFonts w:ascii="Times New Roman" w:hAnsi="Times New Roman" w:cs="Times New Roman"/>
          <w:sz w:val="24"/>
          <w:szCs w:val="24"/>
        </w:rPr>
        <w:t>Самарской области  Н.А.Логинов</w:t>
      </w:r>
      <w:r w:rsidRPr="0046598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Утвержден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>Решением представителей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Усинское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 «25»_ августа 2017г. №10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предоставления помещений для проведения встреч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депутатов с избирателями и  определения специально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отведенных мест, перечня помещений для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проведения встреч депутатов с избирателями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B">
        <w:rPr>
          <w:rFonts w:ascii="Times New Roman" w:hAnsi="Times New Roman" w:cs="Times New Roman"/>
          <w:b/>
          <w:sz w:val="24"/>
          <w:szCs w:val="24"/>
        </w:rPr>
        <w:t>(далее-Порядок)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1. Настоящий </w:t>
      </w:r>
      <w:hyperlink r:id="rId7" w:history="1">
        <w:r w:rsidRPr="0046598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6598B">
        <w:rPr>
          <w:rFonts w:ascii="Times New Roman" w:hAnsi="Times New Roman" w:cs="Times New Roman"/>
          <w:sz w:val="24"/>
          <w:szCs w:val="24"/>
        </w:rPr>
        <w:t xml:space="preserve"> определяет условия предоставления  специально отведенных мест, перечень помещений для проведения публичных мероприятий в форме  встреч депутатов различных уровней с избирателями в соответствии с частью 5.3. 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6598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Собрание представителей </w:t>
      </w:r>
      <w:r w:rsidRPr="0046598B">
        <w:rPr>
          <w:rFonts w:ascii="Times New Roman" w:hAnsi="Times New Roman" w:cs="Times New Roman"/>
          <w:sz w:val="24"/>
          <w:szCs w:val="24"/>
        </w:rPr>
        <w:t xml:space="preserve">сельского поселения Усинское муниципального района Сызранский Самарской области  (далее – Собрание) </w:t>
      </w:r>
      <w:r w:rsidRPr="0046598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 администрации сельского поселения Усинское  для проведения депутатом встреч с избирателями.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6598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Нежилое помещение предоставляется в безвозмездное пользование на основании решения Собрания представителей сельского поселения Усинское,  на основании письменного заявления депутата по форме согласно приложению к настоящему Порядку. Письменное заявление депутата должно быть направлено в Собрание не позднее чем за две недели до даты проведения  встречи. Нежилое помещение предоставляется в порядке очередности поданных заявок на равных условиях.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6598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Нежилое помещение должно быть оборудовано необходимой мебелью.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6598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</w:t>
      </w:r>
      <w:r w:rsidRPr="0046598B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46598B">
        <w:rPr>
          <w:rFonts w:ascii="Times New Roman" w:hAnsi="Times New Roman" w:cs="Times New Roman"/>
          <w:sz w:val="24"/>
          <w:szCs w:val="24"/>
        </w:rPr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6598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6. Расходы за пользование депутатом нежилым помещением осуществляются из средств местного бюджета.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427096" w:rsidRPr="0046598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427096" w:rsidRPr="0046598B" w:rsidTr="003248C0">
        <w:trPr>
          <w:trHeight w:val="186"/>
        </w:trPr>
        <w:tc>
          <w:tcPr>
            <w:tcW w:w="5580" w:type="dxa"/>
          </w:tcPr>
          <w:p w:rsidR="00427096" w:rsidRPr="0046598B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96" w:rsidRPr="0046598B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96" w:rsidRPr="0046598B" w:rsidRDefault="00427096" w:rsidP="003248C0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 xml:space="preserve">      Приложение </w:t>
            </w:r>
          </w:p>
          <w:p w:rsidR="00427096" w:rsidRPr="0046598B" w:rsidRDefault="00427096" w:rsidP="003248C0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помещений для                                                                                                    проведения встреч депутатов с избирателями</w:t>
            </w:r>
          </w:p>
          <w:p w:rsidR="00427096" w:rsidRPr="0046598B" w:rsidRDefault="00427096" w:rsidP="003248C0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 xml:space="preserve">      и определения специально отведенных мест,</w:t>
            </w:r>
          </w:p>
          <w:p w:rsidR="00427096" w:rsidRPr="0046598B" w:rsidRDefault="00427096" w:rsidP="003248C0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 xml:space="preserve">      перечня помещений для проведения встреч </w:t>
            </w:r>
          </w:p>
          <w:p w:rsidR="00427096" w:rsidRPr="0046598B" w:rsidRDefault="00427096" w:rsidP="003248C0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 xml:space="preserve">      депутатов с избирателями</w:t>
            </w:r>
          </w:p>
        </w:tc>
      </w:tr>
    </w:tbl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(наименование администрации ) собственника, владельца помещения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98B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помещения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98B">
        <w:rPr>
          <w:rFonts w:ascii="Times New Roman" w:hAnsi="Times New Roman" w:cs="Times New Roman"/>
          <w:b/>
          <w:bCs/>
          <w:sz w:val="24"/>
          <w:szCs w:val="24"/>
        </w:rPr>
        <w:t>для проведения встреч депутата с избирателями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В соответствии ч. 5.3. статьи 40 Федерального закона от 06.10.2003 № 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____________________________,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 xml:space="preserve">Депутат </w:t>
      </w:r>
      <w:r w:rsidRPr="0046598B">
        <w:rPr>
          <w:rFonts w:ascii="Times New Roman" w:hAnsi="Times New Roman" w:cs="Times New Roman"/>
          <w:sz w:val="24"/>
          <w:szCs w:val="24"/>
        </w:rPr>
        <w:t xml:space="preserve"> _____________   __________________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(подпись)               (расшифровка подписи)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427096" w:rsidRPr="0046598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6598B">
        <w:rPr>
          <w:rFonts w:ascii="Times New Roman" w:hAnsi="Times New Roman" w:cs="Times New Roman"/>
          <w:sz w:val="24"/>
          <w:szCs w:val="24"/>
        </w:rPr>
        <w:t>«____»_________20__ год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Приложение  2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к порядку предоставления помещений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bCs/>
          <w:sz w:val="24"/>
          <w:szCs w:val="24"/>
        </w:rPr>
        <w:t>для проведения</w:t>
      </w:r>
      <w:r w:rsidRPr="0046598B">
        <w:rPr>
          <w:rFonts w:ascii="Times New Roman" w:hAnsi="Times New Roman" w:cs="Times New Roman"/>
          <w:sz w:val="24"/>
          <w:szCs w:val="24"/>
        </w:rPr>
        <w:t xml:space="preserve"> встреч депутатов с избирателями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определения специально отведенных мест,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перечня помещений для проведения встреч 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 с избирателями</w:t>
      </w:r>
    </w:p>
    <w:p w:rsidR="00427096" w:rsidRPr="0046598B" w:rsidRDefault="00427096" w:rsidP="004270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«25» августа 2017г. №10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>Специально отведенные места, перечень помещений для проведения встреч депутатов с избирателями</w:t>
      </w:r>
    </w:p>
    <w:p w:rsidR="00427096" w:rsidRPr="0046598B" w:rsidRDefault="00427096" w:rsidP="004270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3109"/>
      </w:tblGrid>
      <w:tr w:rsidR="00427096" w:rsidRPr="0046598B" w:rsidTr="003248C0">
        <w:tc>
          <w:tcPr>
            <w:tcW w:w="534" w:type="dxa"/>
            <w:vAlign w:val="center"/>
          </w:tcPr>
          <w:p w:rsidR="00427096" w:rsidRPr="0046598B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427096" w:rsidRPr="0046598B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3109" w:type="dxa"/>
            <w:vAlign w:val="center"/>
          </w:tcPr>
          <w:p w:rsidR="00427096" w:rsidRPr="0046598B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427096" w:rsidRPr="0046598B" w:rsidTr="003248C0">
        <w:tc>
          <w:tcPr>
            <w:tcW w:w="534" w:type="dxa"/>
            <w:vAlign w:val="center"/>
          </w:tcPr>
          <w:p w:rsidR="00427096" w:rsidRPr="0046598B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427096" w:rsidRPr="0046598B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>ДК с.Усинское</w:t>
            </w:r>
          </w:p>
        </w:tc>
        <w:tc>
          <w:tcPr>
            <w:tcW w:w="3109" w:type="dxa"/>
            <w:vAlign w:val="center"/>
          </w:tcPr>
          <w:p w:rsidR="00427096" w:rsidRPr="0046598B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>С.Усинское ул.Карла Маркса, 32</w:t>
            </w:r>
          </w:p>
        </w:tc>
      </w:tr>
      <w:tr w:rsidR="00427096" w:rsidRPr="0046598B" w:rsidTr="003248C0">
        <w:tc>
          <w:tcPr>
            <w:tcW w:w="534" w:type="dxa"/>
            <w:vAlign w:val="center"/>
          </w:tcPr>
          <w:p w:rsidR="00427096" w:rsidRPr="0046598B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vAlign w:val="center"/>
          </w:tcPr>
          <w:p w:rsidR="00427096" w:rsidRPr="0046598B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>ДК с.Печерские Выселки</w:t>
            </w:r>
          </w:p>
        </w:tc>
        <w:tc>
          <w:tcPr>
            <w:tcW w:w="3109" w:type="dxa"/>
            <w:vAlign w:val="center"/>
          </w:tcPr>
          <w:p w:rsidR="00427096" w:rsidRPr="0046598B" w:rsidRDefault="00427096" w:rsidP="003248C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B">
              <w:rPr>
                <w:rFonts w:ascii="Times New Roman" w:hAnsi="Times New Roman" w:cs="Times New Roman"/>
                <w:sz w:val="24"/>
                <w:szCs w:val="24"/>
              </w:rPr>
              <w:t>С.Печерские Выселки ул.Советская , 27 а.</w:t>
            </w:r>
          </w:p>
        </w:tc>
      </w:tr>
    </w:tbl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98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7096" w:rsidRPr="0046598B" w:rsidRDefault="00427096" w:rsidP="004270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C74BB" w:rsidRPr="0046598B" w:rsidRDefault="000C74BB">
      <w:pPr>
        <w:rPr>
          <w:sz w:val="24"/>
          <w:szCs w:val="24"/>
        </w:rPr>
      </w:pPr>
    </w:p>
    <w:p w:rsidR="0046598B" w:rsidRPr="0046598B" w:rsidRDefault="0046598B">
      <w:pPr>
        <w:rPr>
          <w:sz w:val="24"/>
          <w:szCs w:val="24"/>
        </w:rPr>
      </w:pPr>
    </w:p>
    <w:sectPr w:rsidR="0046598B" w:rsidRPr="0046598B" w:rsidSect="007E42F1">
      <w:headerReference w:type="default" r:id="rId8"/>
      <w:pgSz w:w="11906" w:h="16838"/>
      <w:pgMar w:top="1135" w:right="746" w:bottom="107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65" w:rsidRDefault="00C23C65" w:rsidP="00D3684E">
      <w:pPr>
        <w:spacing w:after="0" w:line="240" w:lineRule="auto"/>
      </w:pPr>
      <w:r>
        <w:separator/>
      </w:r>
    </w:p>
  </w:endnote>
  <w:endnote w:type="continuationSeparator" w:id="1">
    <w:p w:rsidR="00C23C65" w:rsidRDefault="00C23C65" w:rsidP="00D3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6A" w:rsidRDefault="00C23C65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65" w:rsidRDefault="00C23C65" w:rsidP="00D3684E">
      <w:pPr>
        <w:spacing w:after="0" w:line="240" w:lineRule="auto"/>
      </w:pPr>
      <w:r>
        <w:separator/>
      </w:r>
    </w:p>
  </w:footnote>
  <w:footnote w:type="continuationSeparator" w:id="1">
    <w:p w:rsidR="00C23C65" w:rsidRDefault="00C23C65" w:rsidP="00D3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39" w:rsidRDefault="0080331A">
    <w:pPr>
      <w:pStyle w:val="a3"/>
      <w:jc w:val="center"/>
    </w:pPr>
    <w:r>
      <w:fldChar w:fldCharType="begin"/>
    </w:r>
    <w:r w:rsidR="000C74BB">
      <w:instrText xml:space="preserve"> PAGE   \* MERGEFORMAT </w:instrText>
    </w:r>
    <w:r>
      <w:fldChar w:fldCharType="separate"/>
    </w:r>
    <w:r w:rsidR="000C74BB">
      <w:rPr>
        <w:noProof/>
      </w:rPr>
      <w:t>4</w:t>
    </w:r>
    <w:r>
      <w:fldChar w:fldCharType="end"/>
    </w:r>
  </w:p>
  <w:p w:rsidR="00231739" w:rsidRDefault="00C23C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096"/>
    <w:rsid w:val="000C74BB"/>
    <w:rsid w:val="002A3AAD"/>
    <w:rsid w:val="003D7181"/>
    <w:rsid w:val="00427096"/>
    <w:rsid w:val="0046598B"/>
    <w:rsid w:val="005D17A2"/>
    <w:rsid w:val="0080331A"/>
    <w:rsid w:val="00913984"/>
    <w:rsid w:val="00C23C65"/>
    <w:rsid w:val="00D232BE"/>
    <w:rsid w:val="00D3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70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2709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6">
    <w:name w:val="Нижний колонтитул Знак"/>
    <w:basedOn w:val="a0"/>
    <w:link w:val="a5"/>
    <w:rsid w:val="00427096"/>
    <w:rPr>
      <w:rFonts w:ascii="Times New Roman" w:eastAsia="Times New Roman" w:hAnsi="Times New Roman" w:cs="Times New Roman"/>
      <w:sz w:val="18"/>
      <w:szCs w:val="24"/>
    </w:rPr>
  </w:style>
  <w:style w:type="paragraph" w:styleId="a7">
    <w:name w:val="No Spacing"/>
    <w:uiPriority w:val="1"/>
    <w:qFormat/>
    <w:rsid w:val="00427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906</Words>
  <Characters>5168</Characters>
  <Application>Microsoft Office Word</Application>
  <DocSecurity>0</DocSecurity>
  <Lines>43</Lines>
  <Paragraphs>12</Paragraphs>
  <ScaleCrop>false</ScaleCrop>
  <Company>WORK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2017-08-27T08:58:00Z</cp:lastPrinted>
  <dcterms:created xsi:type="dcterms:W3CDTF">2017-08-27T08:56:00Z</dcterms:created>
  <dcterms:modified xsi:type="dcterms:W3CDTF">2017-10-09T09:49:00Z</dcterms:modified>
</cp:coreProperties>
</file>