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5F" w:rsidRDefault="00135A5F" w:rsidP="00135A5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A5F" w:rsidRPr="00D213D6" w:rsidRDefault="00135A5F" w:rsidP="00135A5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35A5F" w:rsidRPr="00D213D6" w:rsidRDefault="00135A5F" w:rsidP="00135A5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135A5F" w:rsidRPr="00D213D6" w:rsidRDefault="00135A5F" w:rsidP="00135A5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135A5F" w:rsidRPr="00D213D6" w:rsidRDefault="00135A5F" w:rsidP="00135A5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135A5F" w:rsidRPr="00D213D6" w:rsidRDefault="00135A5F" w:rsidP="00135A5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УСИНСКОЕ</w:t>
      </w:r>
    </w:p>
    <w:p w:rsidR="00135A5F" w:rsidRPr="00D213D6" w:rsidRDefault="00135A5F" w:rsidP="00135A5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135A5F" w:rsidRPr="007555CC" w:rsidRDefault="00135A5F" w:rsidP="00135A5F">
      <w:pPr>
        <w:pStyle w:val="a7"/>
        <w:rPr>
          <w:rFonts w:ascii="Times New Roman" w:hAnsi="Times New Roman" w:cs="Times New Roman"/>
          <w:b/>
          <w:caps/>
          <w:sz w:val="28"/>
          <w:szCs w:val="28"/>
        </w:rPr>
      </w:pPr>
    </w:p>
    <w:p w:rsidR="00135A5F" w:rsidRPr="00AB7A29" w:rsidRDefault="00135A5F" w:rsidP="00135A5F">
      <w:pPr>
        <w:pStyle w:val="a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13D6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135A5F" w:rsidRPr="007555CC" w:rsidRDefault="00135A5F" w:rsidP="00135A5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A5F" w:rsidRPr="00CD1A2A" w:rsidRDefault="00135A5F" w:rsidP="00135A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</w:t>
      </w:r>
      <w:r w:rsidRPr="00D213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августа   </w:t>
      </w:r>
      <w:r w:rsidRPr="00D213D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213D6">
        <w:rPr>
          <w:rFonts w:ascii="Times New Roman" w:hAnsi="Times New Roman" w:cs="Times New Roman"/>
          <w:sz w:val="28"/>
          <w:szCs w:val="28"/>
        </w:rPr>
        <w:t xml:space="preserve"> г.</w:t>
      </w:r>
      <w:r w:rsidRPr="00D213D6">
        <w:rPr>
          <w:rFonts w:ascii="Times New Roman" w:hAnsi="Times New Roman" w:cs="Times New Roman"/>
          <w:sz w:val="28"/>
          <w:szCs w:val="28"/>
        </w:rPr>
        <w:tab/>
      </w:r>
      <w:r w:rsidRPr="00D213D6">
        <w:rPr>
          <w:rFonts w:ascii="Times New Roman" w:hAnsi="Times New Roman" w:cs="Times New Roman"/>
          <w:sz w:val="28"/>
          <w:szCs w:val="28"/>
        </w:rPr>
        <w:tab/>
      </w:r>
      <w:r w:rsidRPr="00D213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213D6">
        <w:rPr>
          <w:rFonts w:ascii="Times New Roman" w:hAnsi="Times New Roman" w:cs="Times New Roman"/>
          <w:sz w:val="28"/>
          <w:szCs w:val="28"/>
        </w:rPr>
        <w:tab/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 xml:space="preserve">  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5A5F" w:rsidRPr="00D213D6" w:rsidRDefault="00135A5F" w:rsidP="00135A5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представителей сельского поселения Усинское от 07.04.2017 г. № 8 «</w:t>
      </w:r>
      <w:r w:rsidRPr="00D213D6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определения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цены земельных участков, находящихся в собственности </w:t>
      </w:r>
      <w:r w:rsidRPr="00D21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Усинское </w:t>
      </w:r>
      <w:r w:rsidRPr="00D213D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D213D6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области, при заключении договора купли-продажи земельного участка без проведения торгов»</w:t>
      </w:r>
    </w:p>
    <w:p w:rsidR="00135A5F" w:rsidRPr="007A6567" w:rsidRDefault="00135A5F" w:rsidP="00135A5F">
      <w:pPr>
        <w:pStyle w:val="ConsPlusTitle"/>
        <w:widowControl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35A5F" w:rsidRDefault="00135A5F" w:rsidP="00135A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361">
        <w:rPr>
          <w:rFonts w:ascii="Times New Roman" w:hAnsi="Times New Roman" w:cs="Times New Roman"/>
          <w:sz w:val="28"/>
          <w:szCs w:val="28"/>
        </w:rPr>
        <w:t xml:space="preserve">В </w:t>
      </w:r>
      <w:r w:rsidRPr="00EA3E5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2 статьи 39.4 Земельного кодекса </w:t>
      </w:r>
      <w:r w:rsidRPr="00EA3E5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Самарской области от 17.05.2017 г. № 324 «О внесении изменений в постановление Правительства Самарской области от 30.09.2015 г. № 618 «Об утверждении порядка определения цены земельных участков, находящихся в собственности Самарской области, и земельных участков, государственная собственность на которые не разграничена, при заключении договора купли-продажи земельного участка без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торгов и о признании утратившими силу отдельных постановлений Правительства Самарской области»</w:t>
      </w:r>
      <w:r w:rsidRPr="00EA3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EA3E5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 w:rsidRPr="00EA3E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3E5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в целях приведения нормативно-правовых актов в соответствии действующему законодательству, </w:t>
      </w:r>
      <w:r w:rsidRPr="000860D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496D5B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Pr="00496D5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96D5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496D5B">
        <w:rPr>
          <w:rFonts w:ascii="Times New Roman" w:hAnsi="Times New Roman" w:cs="Times New Roman"/>
          <w:sz w:val="28"/>
          <w:szCs w:val="28"/>
        </w:rPr>
        <w:t xml:space="preserve"> Самарской области, принятым решением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Pr="00496D5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96D5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496D5B">
        <w:rPr>
          <w:rFonts w:ascii="Times New Roman" w:hAnsi="Times New Roman" w:cs="Times New Roman"/>
          <w:sz w:val="28"/>
          <w:szCs w:val="28"/>
        </w:rPr>
        <w:t xml:space="preserve"> от 26.05.2014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96D5B">
        <w:rPr>
          <w:rFonts w:ascii="Times New Roman" w:hAnsi="Times New Roman" w:cs="Times New Roman"/>
          <w:sz w:val="28"/>
          <w:szCs w:val="28"/>
        </w:rPr>
        <w:t>, Собрание представителей сельского</w:t>
      </w:r>
      <w:proofErr w:type="gramEnd"/>
      <w:r w:rsidRPr="00496D5B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Pr="00496D5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96D5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496D5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135A5F" w:rsidRDefault="00135A5F" w:rsidP="00135A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5A5F" w:rsidRDefault="00135A5F" w:rsidP="00135A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Pr="00CC4379">
        <w:rPr>
          <w:rFonts w:ascii="Times New Roman" w:hAnsi="Times New Roman" w:cs="Times New Roman"/>
          <w:sz w:val="28"/>
          <w:szCs w:val="28"/>
        </w:rPr>
        <w:t>:</w:t>
      </w:r>
    </w:p>
    <w:p w:rsidR="00135A5F" w:rsidRDefault="00135A5F" w:rsidP="00135A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5A5F" w:rsidRPr="00B979C2" w:rsidRDefault="00135A5F" w:rsidP="00135A5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85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B979C2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Усинское от 07.04.2017 г. № 8</w:t>
      </w:r>
      <w:r w:rsidRPr="00B979C2">
        <w:rPr>
          <w:rFonts w:ascii="Times New Roman" w:hAnsi="Times New Roman" w:cs="Times New Roman"/>
          <w:sz w:val="28"/>
          <w:szCs w:val="28"/>
        </w:rPr>
        <w:t xml:space="preserve"> «Об утверждении порядка определения цены земельных участков, находящихся в собственности </w:t>
      </w:r>
      <w:r w:rsidRPr="00B97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Усинское</w:t>
      </w:r>
      <w:r w:rsidRPr="00B979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79C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979C2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B979C2">
        <w:rPr>
          <w:rFonts w:ascii="Times New Roman" w:hAnsi="Times New Roman" w:cs="Times New Roman"/>
          <w:sz w:val="28"/>
          <w:szCs w:val="28"/>
        </w:rPr>
        <w:t xml:space="preserve"> Самарской области, при </w:t>
      </w:r>
      <w:r w:rsidRPr="00B979C2">
        <w:rPr>
          <w:rFonts w:ascii="Times New Roman" w:hAnsi="Times New Roman" w:cs="Times New Roman"/>
          <w:sz w:val="28"/>
          <w:szCs w:val="28"/>
        </w:rPr>
        <w:lastRenderedPageBreak/>
        <w:t>заключении договора купли-продажи земельного участка без проведения торгов»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35A5F" w:rsidRDefault="00135A5F" w:rsidP="00135A5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 Порядке</w:t>
      </w:r>
      <w:r w:rsidRPr="006C61B5">
        <w:rPr>
          <w:rFonts w:ascii="Times New Roman" w:hAnsi="Times New Roman" w:cs="Times New Roman"/>
          <w:b w:val="0"/>
          <w:sz w:val="28"/>
          <w:szCs w:val="28"/>
        </w:rPr>
        <w:t xml:space="preserve"> определения цены земельных участков, находящихся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6C61B5">
        <w:rPr>
          <w:rFonts w:ascii="Times New Roman" w:hAnsi="Times New Roman" w:cs="Times New Roman"/>
          <w:b w:val="0"/>
          <w:sz w:val="28"/>
          <w:szCs w:val="28"/>
        </w:rPr>
        <w:t xml:space="preserve">собственности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Усинское</w:t>
      </w:r>
      <w:r w:rsidRPr="006C61B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Pr="006C61B5">
        <w:rPr>
          <w:rFonts w:ascii="Times New Roman" w:hAnsi="Times New Roman" w:cs="Times New Roman"/>
          <w:b w:val="0"/>
          <w:sz w:val="28"/>
          <w:szCs w:val="28"/>
        </w:rPr>
        <w:t>Сызранский</w:t>
      </w:r>
      <w:proofErr w:type="spellEnd"/>
      <w:r w:rsidRPr="006C61B5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области, при </w:t>
      </w:r>
      <w:r>
        <w:rPr>
          <w:rFonts w:ascii="Times New Roman" w:hAnsi="Times New Roman" w:cs="Times New Roman"/>
          <w:b w:val="0"/>
          <w:sz w:val="28"/>
          <w:szCs w:val="28"/>
        </w:rPr>
        <w:t>заключении договора купли-продажи земельного участка без проведения торгов:</w:t>
      </w:r>
    </w:p>
    <w:p w:rsidR="00135A5F" w:rsidRDefault="00135A5F" w:rsidP="00135A5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пункте 2:</w:t>
      </w:r>
    </w:p>
    <w:p w:rsidR="00135A5F" w:rsidRDefault="00135A5F" w:rsidP="00135A5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подпункте 1 слова «до 1 июля 2017 года» заменить словами «до 1 июля 2018 года»;</w:t>
      </w:r>
    </w:p>
    <w:p w:rsidR="00135A5F" w:rsidRDefault="00135A5F" w:rsidP="00135A5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подпункте 2 слова «до 1 июля 2017 года» заменить словами «до 1 июля 2018 года»;</w:t>
      </w:r>
    </w:p>
    <w:p w:rsidR="00135A5F" w:rsidRDefault="00135A5F" w:rsidP="00135A5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подпункте 3 слова «до 1 июля 2017 года» заменить словами «до 1 июля 2018 года»;</w:t>
      </w:r>
    </w:p>
    <w:p w:rsidR="00135A5F" w:rsidRDefault="00135A5F" w:rsidP="00135A5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пункте 4:</w:t>
      </w:r>
    </w:p>
    <w:p w:rsidR="00135A5F" w:rsidRDefault="00135A5F" w:rsidP="00135A5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слова «до 1 июля 2017 года» заменить словами «до 1 июля 2018 года».</w:t>
      </w:r>
    </w:p>
    <w:p w:rsidR="00135A5F" w:rsidRDefault="00135A5F" w:rsidP="00135A5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A5F" w:rsidRDefault="00135A5F" w:rsidP="00135A5F">
      <w:pPr>
        <w:pStyle w:val="a3"/>
        <w:ind w:left="0" w:right="-2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7A656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Официально опубликовать настоящее решение в газете « </w:t>
      </w:r>
      <w:proofErr w:type="spellStart"/>
      <w:r>
        <w:rPr>
          <w:sz w:val="28"/>
          <w:szCs w:val="28"/>
        </w:rPr>
        <w:t>Усинский</w:t>
      </w:r>
      <w:proofErr w:type="spellEnd"/>
      <w:r>
        <w:rPr>
          <w:sz w:val="28"/>
          <w:szCs w:val="28"/>
        </w:rPr>
        <w:t xml:space="preserve"> </w:t>
      </w:r>
      <w:r w:rsidRPr="00496D5B">
        <w:rPr>
          <w:sz w:val="28"/>
          <w:szCs w:val="28"/>
        </w:rPr>
        <w:t>Вестник</w:t>
      </w:r>
      <w:r>
        <w:rPr>
          <w:sz w:val="28"/>
          <w:szCs w:val="28"/>
        </w:rPr>
        <w:t xml:space="preserve"> »</w:t>
      </w:r>
      <w:r w:rsidRPr="00D06418">
        <w:rPr>
          <w:sz w:val="28"/>
          <w:szCs w:val="28"/>
        </w:rPr>
        <w:t>.</w:t>
      </w:r>
    </w:p>
    <w:p w:rsidR="00135A5F" w:rsidRDefault="00135A5F" w:rsidP="00135A5F">
      <w:pPr>
        <w:pStyle w:val="a3"/>
        <w:tabs>
          <w:tab w:val="left" w:pos="9214"/>
        </w:tabs>
        <w:ind w:left="0" w:right="-1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35A5F" w:rsidRDefault="00135A5F" w:rsidP="00135A5F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35A5F" w:rsidRDefault="00135A5F" w:rsidP="00135A5F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35A5F" w:rsidRDefault="00135A5F" w:rsidP="00135A5F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35A5F" w:rsidRPr="00496D5B" w:rsidRDefault="00135A5F" w:rsidP="00135A5F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135A5F" w:rsidRPr="00496D5B" w:rsidRDefault="00135A5F" w:rsidP="00135A5F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135A5F" w:rsidRPr="00496D5B" w:rsidRDefault="00135A5F" w:rsidP="00135A5F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Усинское</w:t>
      </w:r>
    </w:p>
    <w:p w:rsidR="00135A5F" w:rsidRPr="00C050EE" w:rsidRDefault="00135A5F" w:rsidP="00135A5F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496D5B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Н.А.Логинов</w:t>
      </w:r>
    </w:p>
    <w:p w:rsidR="00135A5F" w:rsidRDefault="00135A5F" w:rsidP="00135A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5A5F" w:rsidRDefault="00135A5F" w:rsidP="00135A5F"/>
    <w:p w:rsidR="00133B3D" w:rsidRDefault="00133B3D"/>
    <w:sectPr w:rsidR="00133B3D" w:rsidSect="00CF0A15">
      <w:headerReference w:type="default" r:id="rId5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3B" w:rsidRDefault="00133B3D" w:rsidP="00EE3269">
    <w:pPr>
      <w:pStyle w:val="a5"/>
    </w:pPr>
  </w:p>
  <w:p w:rsidR="0007283B" w:rsidRDefault="00133B3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135A5F"/>
    <w:rsid w:val="00133B3D"/>
    <w:rsid w:val="0013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A5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135A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rsid w:val="00135A5F"/>
    <w:pPr>
      <w:spacing w:after="0" w:line="240" w:lineRule="auto"/>
      <w:ind w:left="1418"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35A5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35A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35A5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135A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92B6D7841DD21C7500172DCEC10CBA6983F90142BA7E7A632FDFC5D6E26C1A0B84CA6F6CE7A5E9A6BCA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2926</Characters>
  <Application>Microsoft Office Word</Application>
  <DocSecurity>0</DocSecurity>
  <Lines>24</Lines>
  <Paragraphs>6</Paragraphs>
  <ScaleCrop>false</ScaleCrop>
  <Company>WORK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2017-08-27T09:02:00Z</cp:lastPrinted>
  <dcterms:created xsi:type="dcterms:W3CDTF">2017-08-27T09:02:00Z</dcterms:created>
  <dcterms:modified xsi:type="dcterms:W3CDTF">2017-08-27T09:04:00Z</dcterms:modified>
</cp:coreProperties>
</file>