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8" w:rsidRDefault="00C42318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C42318" w:rsidRDefault="00C42318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СОБРАНИЕ   ПРЕДСТАВИТЕЛЕЙ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83944" w:rsidRPr="00483944" w:rsidRDefault="009C0C32" w:rsidP="00483944">
      <w:pPr>
        <w:jc w:val="center"/>
        <w:rPr>
          <w:rFonts w:ascii="Times New Roman" w:hAnsi="Times New Roman"/>
          <w:b/>
          <w:sz w:val="36"/>
          <w:szCs w:val="36"/>
        </w:rPr>
      </w:pPr>
      <w:r w:rsidRPr="00573DA0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483944" w:rsidRDefault="009C0C32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C42318">
        <w:rPr>
          <w:rFonts w:ascii="Times New Roman" w:hAnsi="Times New Roman" w:cs="Times New Roman"/>
          <w:sz w:val="28"/>
          <w:szCs w:val="28"/>
        </w:rPr>
        <w:t>____________</w:t>
      </w:r>
      <w:r w:rsidR="001C59A1">
        <w:rPr>
          <w:rFonts w:ascii="Times New Roman" w:hAnsi="Times New Roman" w:cs="Times New Roman"/>
          <w:sz w:val="28"/>
          <w:szCs w:val="28"/>
        </w:rPr>
        <w:t xml:space="preserve"> 2019</w:t>
      </w:r>
      <w:r w:rsidRPr="009C0C3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2318">
        <w:rPr>
          <w:rFonts w:ascii="Times New Roman" w:hAnsi="Times New Roman" w:cs="Times New Roman"/>
          <w:sz w:val="28"/>
          <w:szCs w:val="28"/>
        </w:rPr>
        <w:t xml:space="preserve">                          №  __</w:t>
      </w:r>
    </w:p>
    <w:p w:rsidR="00483944" w:rsidRDefault="009C0C32" w:rsidP="0048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Усинское  муниципального района </w:t>
      </w:r>
      <w:proofErr w:type="spellStart"/>
      <w:r w:rsidRPr="009C0C32">
        <w:rPr>
          <w:rFonts w:ascii="Times New Roman" w:hAnsi="Times New Roman" w:cs="Times New Roman"/>
          <w:b/>
          <w:sz w:val="28"/>
          <w:szCs w:val="28"/>
        </w:rPr>
        <w:t>Сызранскйи</w:t>
      </w:r>
      <w:proofErr w:type="spellEnd"/>
      <w:r w:rsidRPr="009C0C3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C32" w:rsidRPr="00483944" w:rsidRDefault="009C0C32" w:rsidP="004839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39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39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39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3944">
        <w:rPr>
          <w:rFonts w:ascii="Times New Roman" w:hAnsi="Times New Roman" w:cs="Times New Roman"/>
          <w:sz w:val="28"/>
          <w:szCs w:val="28"/>
        </w:rPr>
        <w:t>В соответствии со статьей 33  Градостроительного кодекса Российской Федерации, пунктом 20 ч.1 ст.14 Федерального закона от 06.10.2003 г. №131-ФЗ «Об общих принципах организации местного самоуправления в Российской Федерации», на основании Приказа Министерства экономического развития Российской Федерации от 01 сентября 2017 г. № 540 «Об утверждении классификаторов вида разрешенного использования земельных участков» (с изменениями и дополнениями</w:t>
      </w:r>
      <w:proofErr w:type="gramStart"/>
      <w:r w:rsidRPr="004839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83944">
        <w:rPr>
          <w:rFonts w:ascii="Times New Roman" w:hAnsi="Times New Roman" w:cs="Times New Roman"/>
          <w:sz w:val="28"/>
          <w:szCs w:val="28"/>
        </w:rPr>
        <w:t xml:space="preserve">, с учетом заключения о </w:t>
      </w:r>
      <w:proofErr w:type="gramStart"/>
      <w:r w:rsidRPr="00483944"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по проекту  изменений  в Правила землепользования и застройки сельского поселения Усинское муниципального района </w:t>
      </w:r>
      <w:proofErr w:type="spellStart"/>
      <w:r w:rsidRPr="00483944">
        <w:rPr>
          <w:rFonts w:ascii="Times New Roman" w:hAnsi="Times New Roman" w:cs="Times New Roman"/>
          <w:sz w:val="28"/>
          <w:szCs w:val="28"/>
        </w:rPr>
        <w:t>Сызр</w:t>
      </w:r>
      <w:r w:rsidR="001C59A1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1C59A1">
        <w:rPr>
          <w:rFonts w:ascii="Times New Roman" w:hAnsi="Times New Roman" w:cs="Times New Roman"/>
          <w:sz w:val="28"/>
          <w:szCs w:val="28"/>
        </w:rPr>
        <w:t xml:space="preserve">  Самарской области  от 22  марта 2019</w:t>
      </w:r>
      <w:r w:rsidRPr="00483944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сельского поселения Усинское </w:t>
      </w:r>
      <w:proofErr w:type="spellStart"/>
      <w:r w:rsidRPr="0048394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483944"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  <w:proofErr w:type="gramEnd"/>
    </w:p>
    <w:p w:rsidR="00483944" w:rsidRDefault="009C0C32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8394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C0C32" w:rsidRDefault="00483944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C0C32" w:rsidRPr="009C0C32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</w:p>
    <w:p w:rsidR="009C0C32" w:rsidRDefault="00B171EB" w:rsidP="00B17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0C32" w:rsidRPr="00B171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 Самарской области  утвержденные решением Собрания Представителей 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</w:t>
      </w:r>
      <w:r w:rsidR="001C59A1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1C59A1">
        <w:rPr>
          <w:rFonts w:ascii="Times New Roman" w:hAnsi="Times New Roman" w:cs="Times New Roman"/>
          <w:sz w:val="28"/>
          <w:szCs w:val="28"/>
        </w:rPr>
        <w:t xml:space="preserve">  Самарской  области  № 25  от 19.12.2013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1C59A1">
        <w:rPr>
          <w:rFonts w:ascii="Times New Roman" w:hAnsi="Times New Roman" w:cs="Times New Roman"/>
          <w:sz w:val="28"/>
          <w:szCs w:val="28"/>
        </w:rPr>
        <w:t xml:space="preserve">решение №13 от 15.08.2016 г., </w:t>
      </w:r>
      <w:r w:rsidR="00C253DB" w:rsidRPr="00B171EB">
        <w:rPr>
          <w:rFonts w:ascii="Times New Roman" w:hAnsi="Times New Roman" w:cs="Times New Roman"/>
          <w:sz w:val="28"/>
          <w:szCs w:val="28"/>
        </w:rPr>
        <w:t>решение №17 от 27.10.2016 г.):</w:t>
      </w:r>
    </w:p>
    <w:p w:rsidR="00A66BAC" w:rsidRPr="00B171EB" w:rsidRDefault="00A66BAC" w:rsidP="00B17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944" w:rsidRDefault="006545F0" w:rsidP="00600D2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    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- </w:t>
      </w:r>
      <w:r w:rsidR="00600D20">
        <w:rPr>
          <w:rFonts w:ascii="Times New Roman" w:hAnsi="Times New Roman" w:cs="Times New Roman"/>
          <w:sz w:val="28"/>
          <w:szCs w:val="28"/>
        </w:rPr>
        <w:t xml:space="preserve">  дополнить основные виды территориальной зоны: </w:t>
      </w:r>
      <w:r w:rsidR="00600D20" w:rsidRPr="00600D20">
        <w:rPr>
          <w:rFonts w:ascii="Times New Roman" w:hAnsi="Times New Roman" w:cs="Times New Roman"/>
          <w:b/>
          <w:sz w:val="28"/>
          <w:szCs w:val="28"/>
        </w:rPr>
        <w:t>Р3 зона отдыха</w:t>
      </w:r>
      <w:proofErr w:type="gramStart"/>
      <w:r w:rsidR="00600D20" w:rsidRPr="00600D2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00D20" w:rsidRPr="00600D20">
        <w:rPr>
          <w:rFonts w:ascii="Times New Roman" w:hAnsi="Times New Roman" w:cs="Times New Roman"/>
          <w:b/>
          <w:sz w:val="28"/>
          <w:szCs w:val="28"/>
        </w:rPr>
        <w:t xml:space="preserve"> занятий физической культурой и спортом </w:t>
      </w:r>
      <w:r w:rsidR="00600D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0D20" w:rsidRPr="00600D20">
        <w:rPr>
          <w:rFonts w:ascii="Times New Roman" w:hAnsi="Times New Roman" w:cs="Times New Roman"/>
          <w:sz w:val="28"/>
          <w:szCs w:val="28"/>
        </w:rPr>
        <w:t>видом  использования</w:t>
      </w: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33"/>
        <w:gridCol w:w="1847"/>
      </w:tblGrid>
      <w:tr w:rsidR="00B171EB" w:rsidRPr="00A531CD" w:rsidTr="007F3BFB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A531CD">
              <w:rPr>
                <w:rFonts w:ascii="Times New Roman" w:hAnsi="Times New Roman"/>
                <w:bCs/>
              </w:rPr>
              <w:t xml:space="preserve">Наименование  вида разрешенного   </w:t>
            </w:r>
            <w:r w:rsidRPr="00A531CD">
              <w:rPr>
                <w:rFonts w:ascii="Times New Roman" w:hAnsi="Times New Roman"/>
                <w:bCs/>
              </w:rPr>
              <w:lastRenderedPageBreak/>
              <w:t>использования   земельного  участка</w:t>
            </w:r>
          </w:p>
        </w:tc>
        <w:tc>
          <w:tcPr>
            <w:tcW w:w="5533" w:type="dxa"/>
            <w:tcBorders>
              <w:top w:val="single" w:sz="4" w:space="0" w:color="auto"/>
            </w:tcBorders>
            <w:shd w:val="clear" w:color="auto" w:fill="auto"/>
          </w:tcPr>
          <w:p w:rsidR="00B171EB" w:rsidRPr="00A531CD" w:rsidRDefault="00B171EB" w:rsidP="00600D2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A531CD">
              <w:rPr>
                <w:rFonts w:ascii="Times New Roman" w:hAnsi="Times New Roman"/>
                <w:bCs/>
              </w:rPr>
              <w:lastRenderedPageBreak/>
              <w:t>Деятельность, соответствующая                               виду разрешенного использования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531CD">
              <w:rPr>
                <w:rFonts w:ascii="Times New Roman" w:hAnsi="Times New Roman"/>
                <w:bCs/>
              </w:rPr>
              <w:t xml:space="preserve">Код (числовое) обозначение </w:t>
            </w:r>
            <w:r w:rsidRPr="00A531CD">
              <w:rPr>
                <w:rFonts w:ascii="Times New Roman" w:hAnsi="Times New Roman"/>
                <w:bCs/>
              </w:rPr>
              <w:lastRenderedPageBreak/>
              <w:t>вида разрешенного использования земельного участка</w:t>
            </w:r>
          </w:p>
        </w:tc>
      </w:tr>
      <w:tr w:rsidR="00B171EB" w:rsidRPr="00A531CD" w:rsidTr="00220BBD">
        <w:trPr>
          <w:trHeight w:val="210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EB" w:rsidRPr="00A531CD" w:rsidRDefault="00600D20" w:rsidP="007F3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lastRenderedPageBreak/>
              <w:t>Отдых (рекреация)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EB" w:rsidRDefault="00B171EB" w:rsidP="00600D2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31CD">
              <w:t xml:space="preserve">    </w:t>
            </w:r>
            <w:r w:rsidR="00600D20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 верховыми прогулками. Отдыха  и туризма, наблюдения за природой, пикников, охоты, рыбалки и иной деятельности;</w:t>
            </w:r>
          </w:p>
          <w:p w:rsidR="00600D20" w:rsidRPr="00A531CD" w:rsidRDefault="00600D20" w:rsidP="00600D20">
            <w:pPr>
              <w:pStyle w:val="a4"/>
              <w:jc w:val="both"/>
              <w:rPr>
                <w:rFonts w:eastAsia="MS ??"/>
              </w:rPr>
            </w:pPr>
            <w:r>
              <w:rPr>
                <w:rFonts w:ascii="Times New Roman" w:hAnsi="Times New Roman" w:cs="Times New Roman"/>
              </w:rPr>
              <w:t xml:space="preserve">  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  <w:p w:rsidR="00B171EB" w:rsidRPr="00B171EB" w:rsidRDefault="00600D20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5.1  -5.5</w:t>
            </w:r>
          </w:p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</w:tc>
      </w:tr>
    </w:tbl>
    <w:p w:rsidR="00483944" w:rsidRDefault="00C3422E" w:rsidP="00C342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22E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83944" w:rsidRDefault="00483944" w:rsidP="00C342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D9049D"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  <w:lang w:eastAsia="en-IN"/>
        </w:rPr>
        <w:t>Усинский</w:t>
      </w:r>
      <w:proofErr w:type="spellEnd"/>
      <w:r w:rsidRPr="00D9049D">
        <w:rPr>
          <w:rFonts w:ascii="Times New Roman" w:hAnsi="Times New Roman"/>
          <w:sz w:val="28"/>
          <w:szCs w:val="28"/>
          <w:lang w:eastAsia="en-IN"/>
        </w:rPr>
        <w:t xml:space="preserve"> Вестник» и в информационно-телекоммуникационной сети «Интернет».</w:t>
      </w: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53DB" w:rsidRDefault="006545F0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049D"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483944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6545F0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Н.А.Логинов</w:t>
      </w: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А.Ю.Галкин</w:t>
      </w:r>
    </w:p>
    <w:p w:rsidR="009C0C32" w:rsidRPr="009C0C32" w:rsidRDefault="009C0C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0C32" w:rsidRPr="009C0C32" w:rsidSect="003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4FC"/>
    <w:multiLevelType w:val="hybridMultilevel"/>
    <w:tmpl w:val="A64C2FC8"/>
    <w:lvl w:ilvl="0" w:tplc="8EF83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C32"/>
    <w:rsid w:val="001C59A1"/>
    <w:rsid w:val="00220BBD"/>
    <w:rsid w:val="00352161"/>
    <w:rsid w:val="00483944"/>
    <w:rsid w:val="005E402D"/>
    <w:rsid w:val="00600D20"/>
    <w:rsid w:val="006545F0"/>
    <w:rsid w:val="00763B0C"/>
    <w:rsid w:val="009C0C32"/>
    <w:rsid w:val="00A60578"/>
    <w:rsid w:val="00A66BAC"/>
    <w:rsid w:val="00A67DB4"/>
    <w:rsid w:val="00B171EB"/>
    <w:rsid w:val="00C253DB"/>
    <w:rsid w:val="00C3422E"/>
    <w:rsid w:val="00C42318"/>
    <w:rsid w:val="00F645F5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C0C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C0C32"/>
    <w:pPr>
      <w:ind w:left="720"/>
      <w:contextualSpacing/>
    </w:pPr>
  </w:style>
  <w:style w:type="paragraph" w:styleId="a4">
    <w:name w:val="No Spacing"/>
    <w:uiPriority w:val="1"/>
    <w:qFormat/>
    <w:rsid w:val="00C253DB"/>
    <w:pPr>
      <w:spacing w:after="0" w:line="240" w:lineRule="auto"/>
    </w:pPr>
  </w:style>
  <w:style w:type="table" w:styleId="a5">
    <w:name w:val="Table Grid"/>
    <w:basedOn w:val="a1"/>
    <w:uiPriority w:val="59"/>
    <w:rsid w:val="00C3422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2019-03-27T12:34:00Z</cp:lastPrinted>
  <dcterms:created xsi:type="dcterms:W3CDTF">2018-06-21T06:39:00Z</dcterms:created>
  <dcterms:modified xsi:type="dcterms:W3CDTF">2019-05-12T18:05:00Z</dcterms:modified>
</cp:coreProperties>
</file>