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58A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МУНИЦИПАЛЬНЫЙ РАЙОН СЫЗРАНСКИЙ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УСИНСКОЕ</w:t>
      </w:r>
    </w:p>
    <w:p w:rsidR="003900D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ТРЕТЬЕГО  СОЗЫВА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58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8A">
        <w:rPr>
          <w:rFonts w:ascii="Times New Roman" w:hAnsi="Times New Roman" w:cs="Times New Roman"/>
          <w:b/>
          <w:sz w:val="28"/>
          <w:szCs w:val="28"/>
        </w:rPr>
        <w:t>__________2019 г                                                                             №_____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58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</w:t>
      </w:r>
      <w:r>
        <w:rPr>
          <w:rFonts w:ascii="Times New Roman" w:hAnsi="Times New Roman" w:cs="Times New Roman"/>
          <w:b/>
          <w:sz w:val="28"/>
          <w:szCs w:val="28"/>
        </w:rPr>
        <w:t>лей сельского поселения  Усинское  от 07.04.2017 г. № 8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сельского поселения  Усинское  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торгов»,</w:t>
      </w: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редакции решения  № 11 от 25.08.2017</w:t>
      </w:r>
      <w:r w:rsidRPr="0083758A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, № 15 от 24.08.2018</w:t>
      </w:r>
      <w:r w:rsidRPr="0083758A">
        <w:rPr>
          <w:rFonts w:ascii="Times New Roman" w:hAnsi="Times New Roman" w:cs="Times New Roman"/>
          <w:b/>
          <w:sz w:val="28"/>
          <w:szCs w:val="28"/>
        </w:rPr>
        <w:t>)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3758A">
        <w:rPr>
          <w:rFonts w:ascii="Times New Roman" w:hAnsi="Times New Roman" w:cs="Times New Roman"/>
          <w:sz w:val="28"/>
          <w:szCs w:val="28"/>
        </w:rPr>
        <w:t>В соответствии с пунктом 2 статьи 39.4 Земельного кодекса  Российской Федерации, Постановлением Правительства Самарской области от 21.01.2019 г. № 7  «О внесении изменений в постановление Правительства Самарской области от 30.09.2015 г. № 618 «Об утверждении порядка определения цены земельных участков, находящихся в собственности 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58A">
        <w:rPr>
          <w:rFonts w:ascii="Times New Roman" w:hAnsi="Times New Roman" w:cs="Times New Roman"/>
          <w:sz w:val="28"/>
          <w:szCs w:val="28"/>
        </w:rPr>
        <w:t>торгов и о признании утратившими силу отдельных постановлений Правительства Самарской области»</w:t>
      </w:r>
      <w:r w:rsidRPr="008375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3758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375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75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приведения нормативно-правовых актов в соответствии действующему законодательству, руководствуясь Уста</w:t>
      </w:r>
      <w:r>
        <w:rPr>
          <w:rFonts w:ascii="Times New Roman" w:hAnsi="Times New Roman" w:cs="Times New Roman"/>
          <w:sz w:val="28"/>
          <w:szCs w:val="28"/>
        </w:rPr>
        <w:t>вом сельского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26.05.2014 № 8</w:t>
      </w:r>
      <w:r w:rsidRPr="0083758A">
        <w:rPr>
          <w:rFonts w:ascii="Times New Roman" w:hAnsi="Times New Roman" w:cs="Times New Roman"/>
          <w:sz w:val="28"/>
          <w:szCs w:val="28"/>
        </w:rPr>
        <w:t>, Собрание представите</w:t>
      </w:r>
      <w:r>
        <w:rPr>
          <w:rFonts w:ascii="Times New Roman" w:hAnsi="Times New Roman" w:cs="Times New Roman"/>
          <w:sz w:val="28"/>
          <w:szCs w:val="28"/>
        </w:rPr>
        <w:t>лей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>РЕШИЛО: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3758A">
        <w:rPr>
          <w:rFonts w:ascii="Times New Roman" w:hAnsi="Times New Roman" w:cs="Times New Roman"/>
          <w:sz w:val="28"/>
          <w:szCs w:val="28"/>
        </w:rPr>
        <w:t>Внести в решение Собрания представителей се</w:t>
      </w:r>
      <w:r>
        <w:rPr>
          <w:rFonts w:ascii="Times New Roman" w:hAnsi="Times New Roman" w:cs="Times New Roman"/>
          <w:sz w:val="28"/>
          <w:szCs w:val="28"/>
        </w:rPr>
        <w:t>льского поселения Усинское от 07.04.2017 г. № 8</w:t>
      </w:r>
      <w:r w:rsidRPr="0083758A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цены земельных участков, находящихся в собственно</w:t>
      </w:r>
      <w:r>
        <w:rPr>
          <w:rFonts w:ascii="Times New Roman" w:hAnsi="Times New Roman" w:cs="Times New Roman"/>
          <w:sz w:val="28"/>
          <w:szCs w:val="28"/>
        </w:rPr>
        <w:t xml:space="preserve">сти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Усинское</w:t>
      </w:r>
      <w:r w:rsidRPr="008375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</w:t>
      </w:r>
      <w:r>
        <w:rPr>
          <w:rFonts w:ascii="Times New Roman" w:hAnsi="Times New Roman" w:cs="Times New Roman"/>
          <w:sz w:val="28"/>
          <w:szCs w:val="28"/>
        </w:rPr>
        <w:t>оргов» (в редакции решения  № 11 от 25.08.2017</w:t>
      </w:r>
      <w:r w:rsidRPr="0083758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№ 15 от 24.08.2018</w:t>
      </w:r>
      <w:r w:rsidRPr="0083758A">
        <w:rPr>
          <w:rFonts w:ascii="Times New Roman" w:hAnsi="Times New Roman" w:cs="Times New Roman"/>
          <w:sz w:val="28"/>
          <w:szCs w:val="28"/>
        </w:rPr>
        <w:t xml:space="preserve">).,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 Порядке определения цены земельных участков, находящихся в муниципальной собственно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сельского поселения Усинское  </w:t>
      </w:r>
      <w:r w:rsidRPr="0083758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области, при заключении договора купли-продажи земельного участка без проведения торгов: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58A">
        <w:rPr>
          <w:rFonts w:ascii="Times New Roman" w:hAnsi="Times New Roman" w:cs="Times New Roman"/>
          <w:bCs/>
          <w:sz w:val="28"/>
          <w:szCs w:val="28"/>
        </w:rPr>
        <w:t>в пункте 2: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1 слова «до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2 слова 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подпункте 3 слова до 1 января 2019 года» заменить словами «до 1 января 2020 года»;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83758A">
        <w:rPr>
          <w:rFonts w:ascii="Times New Roman" w:hAnsi="Times New Roman" w:cs="Times New Roman"/>
          <w:bCs/>
          <w:sz w:val="28"/>
          <w:szCs w:val="28"/>
        </w:rPr>
        <w:t>в пункте 4: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58A">
        <w:rPr>
          <w:rFonts w:ascii="Times New Roman" w:hAnsi="Times New Roman" w:cs="Times New Roman"/>
          <w:bCs/>
          <w:sz w:val="28"/>
          <w:szCs w:val="28"/>
        </w:rPr>
        <w:t>слова «до 1 января  2019 года» заменить словами «до 1 января 2020 года».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2. Официально опубликовать настоящее ре</w:t>
      </w:r>
      <w:r>
        <w:rPr>
          <w:rFonts w:ascii="Times New Roman" w:hAnsi="Times New Roman" w:cs="Times New Roman"/>
          <w:sz w:val="28"/>
          <w:szCs w:val="28"/>
        </w:rPr>
        <w:t>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83758A">
        <w:rPr>
          <w:rFonts w:ascii="Times New Roman" w:hAnsi="Times New Roman" w:cs="Times New Roman"/>
          <w:sz w:val="28"/>
          <w:szCs w:val="28"/>
        </w:rPr>
        <w:t>».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3758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1 февраля  2019 года.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Усинское</w:t>
      </w: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 области 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Н.А.Логинов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>
        <w:rPr>
          <w:rFonts w:ascii="Times New Roman" w:hAnsi="Times New Roman" w:cs="Times New Roman"/>
          <w:sz w:val="28"/>
          <w:szCs w:val="28"/>
        </w:rPr>
        <w:t>поселения  Усинское</w:t>
      </w: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58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3758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83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758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А.Ю.Галкин</w:t>
      </w: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Pr="0083758A" w:rsidRDefault="003900DA" w:rsidP="00390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</w:rPr>
      </w:pPr>
    </w:p>
    <w:p w:rsidR="003900DA" w:rsidRDefault="003900DA" w:rsidP="003900DA">
      <w:pPr>
        <w:pStyle w:val="a3"/>
        <w:jc w:val="both"/>
        <w:rPr>
          <w:rFonts w:ascii="Times New Roman" w:hAnsi="Times New Roman" w:cs="Times New Roman"/>
        </w:rPr>
      </w:pPr>
    </w:p>
    <w:p w:rsidR="003F4CCE" w:rsidRDefault="003F4CCE"/>
    <w:sectPr w:rsidR="003F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0DA"/>
    <w:rsid w:val="003900DA"/>
    <w:rsid w:val="003F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00D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90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B6D7841DD21C7500172DCEC10CBA6983F90142BA7E7A632FDFC5D6E26C1A0B84CA6F6CE7A5E9A6BC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3134</Characters>
  <Application>Microsoft Office Word</Application>
  <DocSecurity>0</DocSecurity>
  <Lines>26</Lines>
  <Paragraphs>7</Paragraphs>
  <ScaleCrop>false</ScaleCrop>
  <Company>WORK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2019-06-21T09:23:00Z</dcterms:created>
  <dcterms:modified xsi:type="dcterms:W3CDTF">2019-06-21T09:23:00Z</dcterms:modified>
</cp:coreProperties>
</file>