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bookmarkStart w:id="6" w:name="_GoBack"/>
      <w:bookmarkEnd w:id="6"/>
      <w:r w:rsidRPr="00624EF0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F0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F0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F0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F0">
        <w:rPr>
          <w:rFonts w:ascii="Times New Roman" w:hAnsi="Times New Roman" w:cs="Times New Roman"/>
          <w:b/>
          <w:sz w:val="28"/>
          <w:szCs w:val="28"/>
        </w:rPr>
        <w:t>СЕЛЬСКОГО ПОСЕЛЕНИЯ ВАРЛАМОВО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24EF0">
        <w:rPr>
          <w:rFonts w:ascii="Times New Roman" w:hAnsi="Times New Roman" w:cs="Times New Roman"/>
        </w:rPr>
        <w:t>ТРЕТЬЕГО СОЗЫВА</w:t>
      </w: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EF0" w:rsidRPr="00624EF0" w:rsidRDefault="00624EF0" w:rsidP="00624E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4EF0">
        <w:rPr>
          <w:rFonts w:ascii="Times New Roman" w:hAnsi="Times New Roman" w:cs="Times New Roman"/>
          <w:b/>
          <w:caps/>
          <w:sz w:val="36"/>
          <w:szCs w:val="36"/>
        </w:rPr>
        <w:t>РЕШЕНИЕ</w:t>
      </w:r>
    </w:p>
    <w:p w:rsidR="00624EF0" w:rsidRPr="00624EF0" w:rsidRDefault="00624EF0" w:rsidP="00624E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4EF0" w:rsidRPr="00624EF0" w:rsidRDefault="00624EF0" w:rsidP="00624E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="00915D2E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4EF0">
        <w:rPr>
          <w:rFonts w:ascii="Times New Roman" w:hAnsi="Times New Roman" w:cs="Times New Roman"/>
          <w:color w:val="000000"/>
          <w:sz w:val="28"/>
          <w:szCs w:val="28"/>
        </w:rPr>
        <w:t>» ноября 2019 год</w:t>
      </w:r>
      <w:r w:rsidRPr="00624EF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4EF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</w:t>
      </w:r>
      <w:r w:rsidR="00915D2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624EF0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 w:rsidR="00915D2E">
        <w:rPr>
          <w:rFonts w:ascii="Times New Roman" w:hAnsi="Times New Roman" w:cs="Times New Roman"/>
          <w:color w:val="000000"/>
          <w:sz w:val="28"/>
          <w:szCs w:val="28"/>
        </w:rPr>
        <w:t>40</w:t>
      </w:r>
    </w:p>
    <w:p w:rsidR="002E790B" w:rsidRPr="00624EF0" w:rsidRDefault="002E790B" w:rsidP="00624EF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007C" w:rsidRPr="00624EF0" w:rsidRDefault="003B007C" w:rsidP="00624EF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4EF0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застройки</w:t>
      </w:r>
    </w:p>
    <w:p w:rsidR="003B007C" w:rsidRDefault="003B007C" w:rsidP="00624EF0">
      <w:pPr>
        <w:tabs>
          <w:tab w:val="left" w:pos="142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4EF0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624EF0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Pr="00624EF0">
        <w:rPr>
          <w:rFonts w:ascii="Times New Roman" w:hAnsi="Times New Roman" w:cs="Times New Roman"/>
          <w:b/>
          <w:sz w:val="28"/>
          <w:szCs w:val="28"/>
        </w:rPr>
        <w:t>Варламово муниципального района Сызранский</w:t>
      </w:r>
      <w:r w:rsidRPr="00093B7F">
        <w:rPr>
          <w:rFonts w:ascii="Times New Roman" w:hAnsi="Times New Roman"/>
          <w:b/>
          <w:sz w:val="28"/>
          <w:szCs w:val="28"/>
        </w:rPr>
        <w:t xml:space="preserve"> Самарской</w:t>
      </w:r>
      <w:r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624EF0" w:rsidRPr="00624EF0" w:rsidRDefault="00624EF0" w:rsidP="00624EF0">
      <w:pPr>
        <w:tabs>
          <w:tab w:val="left" w:pos="142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B007C" w:rsidRPr="00940FCE" w:rsidRDefault="003B007C" w:rsidP="00624EF0">
      <w:pPr>
        <w:tabs>
          <w:tab w:val="left" w:pos="14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</w:t>
      </w:r>
      <w:r>
        <w:rPr>
          <w:rFonts w:ascii="Times New Roman" w:hAnsi="Times New Roman"/>
          <w:sz w:val="28"/>
          <w:szCs w:val="28"/>
        </w:rPr>
        <w:t>06.10.2003</w:t>
      </w:r>
      <w:r w:rsidRPr="00DD140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Варламово</w:t>
      </w:r>
      <w:r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Сызранский</w:t>
      </w:r>
      <w:r w:rsidRPr="00DD1407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D62EA6">
        <w:rPr>
          <w:rFonts w:ascii="Times New Roman" w:hAnsi="Times New Roman"/>
          <w:sz w:val="28"/>
          <w:szCs w:val="28"/>
        </w:rPr>
        <w:t>11.11.</w:t>
      </w:r>
      <w:r w:rsidRPr="00D62EA6">
        <w:rPr>
          <w:rFonts w:ascii="Times New Roman" w:hAnsi="Times New Roman"/>
          <w:sz w:val="28"/>
          <w:szCs w:val="28"/>
        </w:rPr>
        <w:t>2019</w:t>
      </w:r>
      <w:r w:rsidR="00D62EA6">
        <w:rPr>
          <w:rFonts w:ascii="Times New Roman" w:hAnsi="Times New Roman"/>
          <w:sz w:val="28"/>
          <w:szCs w:val="28"/>
        </w:rPr>
        <w:t>г.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Варламово</w:t>
      </w:r>
      <w:r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Сызранский</w:t>
      </w:r>
      <w:r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Варламово</w:t>
      </w:r>
      <w:r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Сызранский</w:t>
      </w:r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Варламово</w:t>
      </w:r>
      <w:r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Сызранский</w:t>
      </w:r>
      <w:r w:rsidRPr="00316222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17.12.2013 № 38</w:t>
      </w:r>
      <w:r w:rsidRPr="00AD1C6B">
        <w:rPr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3B007C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в статье 2 Правил: </w:t>
      </w:r>
    </w:p>
    <w:p w:rsidR="003B007C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 1 части 1 после слов «правил землепользования и застройки» дополнить словами «и генерального плана»;</w:t>
      </w:r>
    </w:p>
    <w:p w:rsidR="003B007C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 3 части 1 изложить в новой редакции: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«3)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:rsidR="003B007C" w:rsidRDefault="003B007C" w:rsidP="00624EF0">
      <w:pPr>
        <w:pStyle w:val="-11"/>
        <w:tabs>
          <w:tab w:val="left" w:pos="1134"/>
        </w:tabs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3B007C" w:rsidRDefault="003B007C" w:rsidP="00624EF0">
      <w:pPr>
        <w:pStyle w:val="-11"/>
        <w:tabs>
          <w:tab w:val="left" w:pos="1134"/>
        </w:tabs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пунктами 7.1, 7.2. следующего содержания: </w:t>
      </w:r>
    </w:p>
    <w:p w:rsidR="003B007C" w:rsidRDefault="003B007C" w:rsidP="00624EF0">
      <w:pPr>
        <w:pStyle w:val="-11"/>
        <w:tabs>
          <w:tab w:val="left" w:pos="1134"/>
        </w:tabs>
        <w:ind w:left="0" w:firstLine="6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 xml:space="preserve">7.1)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:rsidR="003B007C" w:rsidRDefault="003B007C" w:rsidP="00624EF0">
      <w:pPr>
        <w:pStyle w:val="-11"/>
        <w:tabs>
          <w:tab w:val="left" w:pos="1134"/>
        </w:tabs>
        <w:ind w:left="0" w:firstLine="6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самовольной постройки или ее приведения 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8"/>
      <w:r>
        <w:rPr>
          <w:rFonts w:ascii="Times New Roman" w:hAnsi="Times New Roman"/>
          <w:sz w:val="28"/>
        </w:rPr>
        <w:t>»;</w:t>
      </w:r>
    </w:p>
    <w:p w:rsidR="003B007C" w:rsidRDefault="003B007C" w:rsidP="00624EF0">
      <w:pPr>
        <w:pStyle w:val="-11"/>
        <w:tabs>
          <w:tab w:val="left" w:pos="1134"/>
        </w:tabs>
        <w:ind w:left="0" w:firstLine="6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пункты 1 и 2 части 4 признать утратившими силу;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2) пункт 5 части 3 статьи 3 Правил изложить в следующей редакции: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«5) </w:t>
      </w:r>
      <w:r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Pr="00972BE8">
        <w:rPr>
          <w:rFonts w:ascii="Times New Roman" w:hAnsi="Times New Roman"/>
          <w:sz w:val="28"/>
          <w:u w:color="FFFFFF"/>
        </w:rPr>
        <w:t>внесени</w:t>
      </w:r>
      <w:r>
        <w:rPr>
          <w:rFonts w:ascii="Times New Roman" w:hAnsi="Times New Roman"/>
          <w:sz w:val="28"/>
          <w:u w:color="FFFFFF"/>
        </w:rPr>
        <w:t>е</w:t>
      </w:r>
      <w:r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Pr="00972BE8">
        <w:rPr>
          <w:rFonts w:ascii="Times New Roman" w:hAnsi="Times New Roman"/>
          <w:sz w:val="28"/>
          <w:u w:color="FFFFFF"/>
        </w:rPr>
        <w:t>предоставлени</w:t>
      </w:r>
      <w:r>
        <w:rPr>
          <w:rFonts w:ascii="Times New Roman" w:hAnsi="Times New Roman"/>
          <w:sz w:val="28"/>
          <w:u w:color="FFFFFF"/>
        </w:rPr>
        <w:t>и</w:t>
      </w:r>
      <w:r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>
        <w:rPr>
          <w:rFonts w:ascii="Times New Roman" w:hAnsi="Times New Roman"/>
          <w:sz w:val="28"/>
          <w:u w:color="FFFFFF"/>
        </w:rPr>
        <w:t xml:space="preserve">проектам решений о </w:t>
      </w:r>
      <w:r w:rsidRPr="00972BE8">
        <w:rPr>
          <w:rFonts w:ascii="Times New Roman" w:hAnsi="Times New Roman"/>
          <w:sz w:val="28"/>
          <w:u w:color="FFFFFF"/>
        </w:rPr>
        <w:t>предоставлени</w:t>
      </w:r>
      <w:r>
        <w:rPr>
          <w:rFonts w:ascii="Times New Roman" w:hAnsi="Times New Roman"/>
          <w:sz w:val="28"/>
          <w:u w:color="FFFFFF"/>
        </w:rPr>
        <w:t>и</w:t>
      </w:r>
      <w:r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3) в статье 4 Правил: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редакции: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.»;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>
        <w:rPr>
          <w:rFonts w:ascii="Times New Roman" w:hAnsi="Times New Roman"/>
          <w:sz w:val="28"/>
          <w:u w:color="FFFFFF"/>
        </w:rPr>
        <w:t xml:space="preserve"> размерами» заменить словами «предельными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размерами»; 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</w:t>
      </w:r>
      <w:r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Федерации»;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в статье 5 Правил: 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в пункте 2 части 1 слова «</w:t>
      </w:r>
      <w:r w:rsidRPr="008D5B7C">
        <w:rPr>
          <w:rFonts w:ascii="Times New Roman" w:hAnsi="Times New Roman"/>
          <w:sz w:val="28"/>
          <w:u w:color="FFFFFF"/>
        </w:rPr>
        <w:t>предельны</w:t>
      </w:r>
      <w:r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е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е</w:t>
      </w:r>
      <w:r w:rsidRPr="009859A9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размеры»;</w:t>
      </w:r>
    </w:p>
    <w:p w:rsidR="003B007C" w:rsidRPr="009326BA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 w:rsidRPr="009326BA">
        <w:rPr>
          <w:rFonts w:ascii="Times New Roman" w:hAnsi="Times New Roman"/>
          <w:sz w:val="28"/>
          <w:u w:color="FFFFFF"/>
        </w:rPr>
        <w:t xml:space="preserve">часть 1 дополнить пунктом 4 следующего содержания: 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9326BA">
        <w:rPr>
          <w:rFonts w:ascii="Times New Roman" w:hAnsi="Times New Roman"/>
          <w:sz w:val="28"/>
          <w:u w:color="FFFFFF"/>
        </w:rPr>
        <w:t>«4)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территории.»</w:t>
      </w:r>
      <w:r>
        <w:rPr>
          <w:rFonts w:ascii="Times New Roman" w:hAnsi="Times New Roman"/>
          <w:sz w:val="28"/>
          <w:u w:color="FFFFFF"/>
        </w:rPr>
        <w:t>;</w:t>
      </w:r>
    </w:p>
    <w:p w:rsidR="003B007C" w:rsidRPr="00E65366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дополнить пунктом 2.1</w:t>
      </w:r>
      <w:r w:rsidRPr="00E6536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3B007C" w:rsidRDefault="003B007C" w:rsidP="00624EF0">
      <w:pPr>
        <w:pStyle w:val="-11"/>
        <w:tabs>
          <w:tab w:val="left" w:pos="567"/>
        </w:tabs>
        <w:ind w:left="0" w:firstLine="697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»;</w:t>
      </w:r>
    </w:p>
    <w:p w:rsidR="003B007C" w:rsidRDefault="003B007C" w:rsidP="00624EF0">
      <w:pPr>
        <w:tabs>
          <w:tab w:val="left" w:pos="1134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5) в статье 6 Правил: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:rsidR="003B007C" w:rsidRDefault="003B007C" w:rsidP="00624EF0">
      <w:pPr>
        <w:pStyle w:val="121"/>
        <w:tabs>
          <w:tab w:val="left" w:pos="1134"/>
        </w:tabs>
        <w:ind w:left="0" w:firstLine="697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</w:t>
      </w:r>
      <w:bookmarkEnd w:id="9"/>
      <w:r>
        <w:rPr>
          <w:sz w:val="28"/>
          <w:u w:color="FFFFFF"/>
        </w:rPr>
        <w:t>»;</w:t>
      </w:r>
    </w:p>
    <w:p w:rsidR="003B007C" w:rsidRDefault="003B007C" w:rsidP="00624EF0">
      <w:pPr>
        <w:pStyle w:val="121"/>
        <w:tabs>
          <w:tab w:val="left" w:pos="1134"/>
        </w:tabs>
        <w:ind w:left="0" w:firstLine="697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:rsidR="003B007C" w:rsidRDefault="003B007C" w:rsidP="00624EF0">
      <w:pPr>
        <w:pStyle w:val="121"/>
        <w:tabs>
          <w:tab w:val="left" w:pos="1134"/>
        </w:tabs>
        <w:ind w:left="0" w:firstLine="697"/>
        <w:jc w:val="both"/>
        <w:rPr>
          <w:sz w:val="28"/>
          <w:u w:color="FFFFFF"/>
        </w:rPr>
      </w:pPr>
      <w:r>
        <w:rPr>
          <w:sz w:val="28"/>
          <w:u w:color="FFFFFF"/>
        </w:rPr>
        <w:t>6) в статье 8 Правил:</w:t>
      </w:r>
    </w:p>
    <w:p w:rsidR="003B007C" w:rsidRDefault="003B007C" w:rsidP="00624EF0">
      <w:pPr>
        <w:pStyle w:val="121"/>
        <w:tabs>
          <w:tab w:val="left" w:pos="1134"/>
        </w:tabs>
        <w:ind w:left="0" w:firstLine="697"/>
        <w:jc w:val="both"/>
        <w:rPr>
          <w:sz w:val="28"/>
          <w:u w:color="FFFFFF"/>
        </w:rPr>
      </w:pPr>
      <w:r>
        <w:rPr>
          <w:sz w:val="28"/>
          <w:u w:color="FFFFFF"/>
        </w:rPr>
        <w:t>дополнить частью 1.1 следующего содержания:</w:t>
      </w:r>
    </w:p>
    <w:p w:rsidR="003B007C" w:rsidRDefault="003B007C" w:rsidP="00624EF0">
      <w:pPr>
        <w:pStyle w:val="121"/>
        <w:tabs>
          <w:tab w:val="left" w:pos="1134"/>
        </w:tabs>
        <w:ind w:left="0" w:firstLine="697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r w:rsidRPr="00B11384">
        <w:rPr>
          <w:sz w:val="28"/>
          <w:u w:color="FFFFFF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>
        <w:rPr>
          <w:sz w:val="28"/>
          <w:u w:color="FFFFFF"/>
        </w:rPr>
        <w:t>.»;</w:t>
      </w:r>
    </w:p>
    <w:p w:rsidR="003B007C" w:rsidRPr="00403805" w:rsidRDefault="003B007C" w:rsidP="00624EF0">
      <w:pPr>
        <w:pStyle w:val="121"/>
        <w:tabs>
          <w:tab w:val="left" w:pos="1134"/>
        </w:tabs>
        <w:ind w:left="0" w:firstLine="697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Pr="00403805">
        <w:rPr>
          <w:sz w:val="28"/>
          <w:u w:color="FFFFFF"/>
        </w:rPr>
        <w:t xml:space="preserve">изложить в новой редакции: </w:t>
      </w:r>
    </w:p>
    <w:p w:rsidR="003B007C" w:rsidRDefault="003B007C" w:rsidP="00624EF0">
      <w:pPr>
        <w:pStyle w:val="-11"/>
        <w:tabs>
          <w:tab w:val="left" w:pos="709"/>
          <w:tab w:val="left" w:pos="851"/>
        </w:tabs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>
        <w:rPr>
          <w:rFonts w:ascii="Times New Roman" w:hAnsi="Times New Roman"/>
          <w:sz w:val="28"/>
          <w:szCs w:val="28"/>
          <w:u w:color="FFFFFF"/>
        </w:rPr>
        <w:t>, за исключением случая, указанного в части 1.1 настоящей статьи,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Федерации.</w:t>
      </w:r>
      <w:bookmarkEnd w:id="10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3B007C" w:rsidRDefault="003B007C" w:rsidP="00624EF0">
      <w:pPr>
        <w:pStyle w:val="-11"/>
        <w:tabs>
          <w:tab w:val="left" w:pos="709"/>
          <w:tab w:val="left" w:pos="851"/>
        </w:tabs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:rsidR="003B007C" w:rsidRDefault="003B007C" w:rsidP="00624EF0">
      <w:pPr>
        <w:pStyle w:val="-11"/>
        <w:tabs>
          <w:tab w:val="left" w:pos="709"/>
          <w:tab w:val="left" w:pos="851"/>
        </w:tabs>
        <w:ind w:left="0" w:firstLine="697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Pr="00366EC1">
        <w:rPr>
          <w:rFonts w:ascii="Times New Roman" w:hAnsi="Times New Roman"/>
          <w:sz w:val="28"/>
          <w:szCs w:val="28"/>
          <w:u w:color="FFFFFF"/>
        </w:rPr>
        <w:t xml:space="preserve"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</w:t>
      </w:r>
      <w:r w:rsidRPr="00366EC1">
        <w:rPr>
          <w:rFonts w:ascii="Times New Roman" w:hAnsi="Times New Roman"/>
          <w:sz w:val="28"/>
          <w:szCs w:val="28"/>
          <w:u w:color="FFFFFF"/>
        </w:rPr>
        <w:lastRenderedPageBreak/>
        <w:t>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bookmarkEnd w:id="11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"/>
      <w:r>
        <w:rPr>
          <w:rFonts w:ascii="Times New Roman" w:hAnsi="Times New Roman"/>
          <w:sz w:val="28"/>
          <w:u w:color="FFFFFF"/>
        </w:rPr>
        <w:t>»;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пункте 2 части 5 слова «кадастровый паспорт земельного участка» заменить словами «</w:t>
      </w:r>
      <w:bookmarkStart w:id="13" w:name="_Hlk7190236"/>
      <w:r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>
        <w:rPr>
          <w:rFonts w:ascii="Times New Roman" w:hAnsi="Times New Roman"/>
          <w:sz w:val="28"/>
          <w:u w:color="FFFFFF"/>
        </w:rPr>
        <w:t>»;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5"/>
      <w:r>
        <w:rPr>
          <w:rFonts w:ascii="Times New Roman" w:hAnsi="Times New Roman"/>
          <w:sz w:val="28"/>
          <w:u w:color="FFFFFF"/>
        </w:rPr>
        <w:t>»;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«13. </w:t>
      </w:r>
      <w:bookmarkStart w:id="16" w:name="_Hlk7190330"/>
      <w:r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Pr="00972BE8">
        <w:rPr>
          <w:rFonts w:ascii="Times New Roman" w:hAnsi="Times New Roman"/>
          <w:sz w:val="28"/>
          <w:u w:color="FFFFFF"/>
        </w:rPr>
        <w:t xml:space="preserve"> по </w:t>
      </w:r>
      <w:r>
        <w:rPr>
          <w:rFonts w:ascii="Times New Roman" w:hAnsi="Times New Roman"/>
          <w:sz w:val="28"/>
          <w:u w:color="FFFFFF"/>
        </w:rPr>
        <w:t>проекту решения о</w:t>
      </w:r>
      <w:r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>
        <w:rPr>
          <w:rFonts w:ascii="Times New Roman" w:hAnsi="Times New Roman"/>
          <w:sz w:val="28"/>
          <w:u w:color="FFFFFF"/>
        </w:rPr>
        <w:t>и</w:t>
      </w:r>
      <w:r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14 следующего содержания: </w:t>
      </w:r>
    </w:p>
    <w:p w:rsidR="003B007C" w:rsidRPr="00287FE1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«14. </w:t>
      </w:r>
      <w:bookmarkStart w:id="17" w:name="_Hlk522270596"/>
      <w:r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>
        <w:rPr>
          <w:rFonts w:ascii="Times New Roman" w:hAnsi="Times New Roman"/>
          <w:sz w:val="28"/>
          <w:u w:color="FFFFFF"/>
        </w:rPr>
        <w:t xml:space="preserve">, </w:t>
      </w:r>
      <w:r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 xml:space="preserve">Администрацией поселения </w:t>
      </w:r>
      <w:r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</w:t>
      </w:r>
      <w:r w:rsidRPr="00B43163">
        <w:rPr>
          <w:rFonts w:ascii="Times New Roman" w:hAnsi="Times New Roman"/>
          <w:sz w:val="28"/>
          <w:u w:color="FFFFFF"/>
        </w:rPr>
        <w:lastRenderedPageBreak/>
        <w:t xml:space="preserve">или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7"/>
      <w:r>
        <w:rPr>
          <w:rFonts w:ascii="Times New Roman" w:hAnsi="Times New Roman"/>
          <w:sz w:val="28"/>
          <w:u w:color="FFFFFF"/>
        </w:rPr>
        <w:t>»;</w:t>
      </w:r>
    </w:p>
    <w:p w:rsidR="003B007C" w:rsidRPr="00A936B8" w:rsidRDefault="003B007C" w:rsidP="00624EF0">
      <w:pPr>
        <w:pStyle w:val="-11"/>
        <w:tabs>
          <w:tab w:val="left" w:pos="1134"/>
        </w:tabs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следующей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:rsidR="00624EF0" w:rsidRDefault="00624EF0" w:rsidP="00624EF0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3B007C" w:rsidRPr="002F5FD5" w:rsidRDefault="003B007C" w:rsidP="00624EF0">
      <w:pPr>
        <w:pStyle w:val="-11"/>
        <w:tabs>
          <w:tab w:val="left" w:pos="1134"/>
        </w:tabs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3B007C" w:rsidRPr="00A936B8" w:rsidRDefault="003B007C" w:rsidP="00624EF0">
      <w:pPr>
        <w:pStyle w:val="-11"/>
        <w:tabs>
          <w:tab w:val="left" w:pos="1134"/>
        </w:tabs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:rsidR="003B007C" w:rsidRPr="00A61C51" w:rsidRDefault="003B007C" w:rsidP="00624EF0">
      <w:pPr>
        <w:pStyle w:val="aff0"/>
        <w:tabs>
          <w:tab w:val="left" w:pos="993"/>
        </w:tabs>
        <w:ind w:firstLine="0"/>
        <w:rPr>
          <w:sz w:val="28"/>
        </w:rPr>
      </w:pPr>
      <w:bookmarkStart w:id="25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6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6"/>
      <w:r w:rsidRPr="00A61C51">
        <w:rPr>
          <w:rFonts w:ascii="Times New Roman" w:hAnsi="Times New Roman"/>
          <w:sz w:val="28"/>
        </w:rPr>
        <w:t>:</w:t>
      </w:r>
    </w:p>
    <w:p w:rsidR="003B007C" w:rsidRPr="00A61C51" w:rsidRDefault="003B007C" w:rsidP="00624EF0">
      <w:pPr>
        <w:pStyle w:val="aff0"/>
        <w:tabs>
          <w:tab w:val="left" w:pos="993"/>
        </w:tabs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7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7"/>
      <w:r w:rsidRPr="00A61C51">
        <w:rPr>
          <w:rFonts w:ascii="Times New Roman" w:hAnsi="Times New Roman"/>
          <w:sz w:val="28"/>
        </w:rPr>
        <w:t>;</w:t>
      </w:r>
    </w:p>
    <w:p w:rsidR="003B007C" w:rsidRPr="00A61C51" w:rsidRDefault="003B007C" w:rsidP="00624EF0">
      <w:pPr>
        <w:pStyle w:val="aff0"/>
        <w:tabs>
          <w:tab w:val="left" w:pos="993"/>
        </w:tabs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8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8"/>
      <w:r w:rsidRPr="00A61C51">
        <w:rPr>
          <w:rFonts w:ascii="Times New Roman" w:hAnsi="Times New Roman"/>
          <w:sz w:val="28"/>
        </w:rPr>
        <w:t>.</w:t>
      </w:r>
    </w:p>
    <w:p w:rsidR="003B007C" w:rsidRPr="00A61C51" w:rsidRDefault="003B007C" w:rsidP="00624EF0">
      <w:pPr>
        <w:pStyle w:val="aff0"/>
        <w:tabs>
          <w:tab w:val="left" w:pos="993"/>
        </w:tabs>
        <w:ind w:firstLine="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9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A61C51">
        <w:rPr>
          <w:rFonts w:ascii="Times New Roman" w:hAnsi="Times New Roman"/>
          <w:sz w:val="28"/>
        </w:rPr>
        <w:t>:</w:t>
      </w:r>
    </w:p>
    <w:p w:rsidR="003B007C" w:rsidRPr="00A61C51" w:rsidRDefault="003B007C" w:rsidP="00624EF0">
      <w:pPr>
        <w:pStyle w:val="aff0"/>
        <w:tabs>
          <w:tab w:val="left" w:pos="993"/>
        </w:tabs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30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0"/>
      <w:r w:rsidRPr="00A61C51">
        <w:rPr>
          <w:rFonts w:ascii="Times New Roman" w:hAnsi="Times New Roman"/>
          <w:sz w:val="28"/>
        </w:rPr>
        <w:t>;</w:t>
      </w:r>
    </w:p>
    <w:p w:rsidR="003B007C" w:rsidRPr="00A61C51" w:rsidRDefault="003B007C" w:rsidP="00624EF0">
      <w:pPr>
        <w:pStyle w:val="aff0"/>
        <w:tabs>
          <w:tab w:val="left" w:pos="993"/>
        </w:tabs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1" w:name="_Hlk7190648"/>
      <w:r w:rsidRPr="00A61C51">
        <w:rPr>
          <w:rFonts w:ascii="Times New Roman" w:hAnsi="Times New Roman"/>
          <w:sz w:val="28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1"/>
      <w:r w:rsidRPr="00A61C51">
        <w:rPr>
          <w:rFonts w:ascii="Times New Roman" w:hAnsi="Times New Roman"/>
          <w:sz w:val="28"/>
        </w:rPr>
        <w:t>.</w:t>
      </w:r>
    </w:p>
    <w:p w:rsidR="003B007C" w:rsidRPr="00ED2CE0" w:rsidRDefault="003B007C" w:rsidP="00624EF0">
      <w:pPr>
        <w:pStyle w:val="aff0"/>
        <w:tabs>
          <w:tab w:val="left" w:pos="993"/>
        </w:tabs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2" w:name="_Hlk7190676"/>
      <w:r w:rsidRPr="00A61C51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Pr="00ED2CE0">
        <w:t xml:space="preserve"> </w:t>
      </w:r>
      <w:r>
        <w:rPr>
          <w:rFonts w:ascii="Times New Roman" w:hAnsi="Times New Roman"/>
          <w:sz w:val="28"/>
        </w:rPr>
        <w:t>п</w:t>
      </w:r>
      <w:r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>
        <w:rPr>
          <w:rFonts w:ascii="Times New Roman" w:hAnsi="Times New Roman"/>
          <w:sz w:val="28"/>
        </w:rPr>
        <w:t>ся размещение линейных объектов</w:t>
      </w:r>
      <w:bookmarkEnd w:id="32"/>
      <w:r>
        <w:rPr>
          <w:rFonts w:ascii="Times New Roman" w:hAnsi="Times New Roman"/>
          <w:sz w:val="28"/>
        </w:rPr>
        <w:t>.</w:t>
      </w:r>
      <w:r w:rsidRPr="00ED2CE0">
        <w:rPr>
          <w:rFonts w:ascii="Times New Roman" w:hAnsi="Times New Roman"/>
          <w:sz w:val="28"/>
        </w:rPr>
        <w:t xml:space="preserve"> </w:t>
      </w:r>
    </w:p>
    <w:p w:rsidR="003B007C" w:rsidRPr="00A61C51" w:rsidRDefault="003B007C" w:rsidP="00624EF0">
      <w:pPr>
        <w:pStyle w:val="aff0"/>
        <w:tabs>
          <w:tab w:val="left" w:pos="993"/>
        </w:tabs>
        <w:ind w:firstLine="700"/>
        <w:rPr>
          <w:sz w:val="28"/>
        </w:rPr>
      </w:pPr>
      <w:bookmarkStart w:id="33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:rsidR="003B007C" w:rsidRPr="00A61C51" w:rsidRDefault="003B007C" w:rsidP="00624EF0">
      <w:pPr>
        <w:pStyle w:val="aff0"/>
        <w:tabs>
          <w:tab w:val="left" w:pos="993"/>
        </w:tabs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4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4"/>
      <w:r w:rsidRPr="00A61C51">
        <w:rPr>
          <w:rFonts w:ascii="Times New Roman" w:hAnsi="Times New Roman"/>
          <w:sz w:val="28"/>
        </w:rPr>
        <w:t>.</w:t>
      </w:r>
      <w:bookmarkEnd w:id="25"/>
    </w:p>
    <w:p w:rsidR="003B007C" w:rsidRDefault="003B007C" w:rsidP="00624EF0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</w:p>
    <w:p w:rsidR="003B007C" w:rsidRPr="006F5914" w:rsidRDefault="003B007C" w:rsidP="00624EF0">
      <w:pPr>
        <w:pStyle w:val="-11"/>
        <w:ind w:left="0" w:firstLine="69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6"/>
      <w:bookmarkEnd w:id="37"/>
      <w:bookmarkEnd w:id="38"/>
      <w:bookmarkEnd w:id="39"/>
      <w:bookmarkEnd w:id="40"/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41" w:name="_Hlk7190725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</w:t>
      </w:r>
      <w:r>
        <w:rPr>
          <w:rFonts w:ascii="Times New Roman" w:hAnsi="Times New Roman"/>
          <w:sz w:val="28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41"/>
      <w:r w:rsidRPr="002E101A">
        <w:rPr>
          <w:rFonts w:ascii="Times New Roman" w:hAnsi="Times New Roman"/>
          <w:sz w:val="28"/>
        </w:rPr>
        <w:t>.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2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Самарской области, органы местного самоуправления муниципального района </w:t>
      </w:r>
      <w:r>
        <w:rPr>
          <w:rFonts w:ascii="Times New Roman" w:hAnsi="Times New Roman"/>
          <w:sz w:val="28"/>
        </w:rPr>
        <w:t xml:space="preserve">Сызранский 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2"/>
      <w:r w:rsidRPr="002E101A">
        <w:rPr>
          <w:rFonts w:ascii="Times New Roman" w:hAnsi="Times New Roman"/>
          <w:sz w:val="28"/>
        </w:rPr>
        <w:t>.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3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3"/>
      <w:r w:rsidRPr="002E101A">
        <w:rPr>
          <w:rFonts w:ascii="Times New Roman" w:hAnsi="Times New Roman"/>
          <w:sz w:val="28"/>
        </w:rPr>
        <w:t>: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4" w:name="_Hlk7190767"/>
      <w:r w:rsidRPr="002E101A">
        <w:rPr>
          <w:rFonts w:ascii="Times New Roman" w:hAnsi="Times New Roman"/>
          <w:sz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4"/>
      <w:r w:rsidRPr="002E101A">
        <w:rPr>
          <w:rFonts w:ascii="Times New Roman" w:hAnsi="Times New Roman"/>
          <w:sz w:val="28"/>
        </w:rPr>
        <w:t>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45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5"/>
      <w:r w:rsidRPr="002E101A">
        <w:rPr>
          <w:rFonts w:ascii="Times New Roman" w:hAnsi="Times New Roman"/>
          <w:sz w:val="28"/>
        </w:rPr>
        <w:t>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6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6"/>
      <w:r>
        <w:rPr>
          <w:rFonts w:ascii="Times New Roman" w:hAnsi="Times New Roman"/>
          <w:sz w:val="28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7" w:name="_Hlk7190800"/>
      <w:r w:rsidRPr="002E101A">
        <w:rPr>
          <w:rFonts w:ascii="Times New Roman" w:hAnsi="Times New Roman"/>
          <w:sz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>
        <w:rPr>
          <w:rFonts w:ascii="Times New Roman" w:hAnsi="Times New Roman"/>
          <w:sz w:val="28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7"/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5) </w:t>
      </w:r>
      <w:bookmarkStart w:id="48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>
        <w:rPr>
          <w:rFonts w:ascii="Times New Roman" w:hAnsi="Times New Roman"/>
          <w:sz w:val="28"/>
        </w:rPr>
        <w:t>.</w:t>
      </w:r>
      <w:bookmarkEnd w:id="48"/>
    </w:p>
    <w:p w:rsidR="003B007C" w:rsidRPr="002E101A" w:rsidRDefault="003B007C" w:rsidP="00624EF0">
      <w:pPr>
        <w:pStyle w:val="aff0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</w:t>
      </w:r>
      <w:bookmarkStart w:id="49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9"/>
      <w:r w:rsidRPr="002E101A">
        <w:rPr>
          <w:rFonts w:ascii="Times New Roman" w:hAnsi="Times New Roman"/>
          <w:sz w:val="28"/>
        </w:rPr>
        <w:t>.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5. </w:t>
      </w:r>
      <w:bookmarkStart w:id="50" w:name="_Hlk7190847"/>
      <w:r w:rsidRPr="002E101A">
        <w:rPr>
          <w:rFonts w:ascii="Times New Roman" w:hAnsi="Times New Roman"/>
          <w:sz w:val="28"/>
        </w:rPr>
        <w:t xml:space="preserve"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</w:t>
      </w:r>
      <w:r w:rsidRPr="002E101A">
        <w:rPr>
          <w:rFonts w:ascii="Times New Roman" w:hAnsi="Times New Roman"/>
          <w:sz w:val="28"/>
        </w:rPr>
        <w:lastRenderedPageBreak/>
        <w:t>вручении. В указанном заявлении должны содержаться сведения, предусмотренные пунктами 1</w:t>
      </w:r>
      <w:r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50"/>
      <w:r w:rsidRPr="002E101A">
        <w:rPr>
          <w:rFonts w:ascii="Times New Roman" w:hAnsi="Times New Roman"/>
          <w:sz w:val="28"/>
        </w:rPr>
        <w:t xml:space="preserve">. 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</w:t>
      </w:r>
      <w:bookmarkStart w:id="51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1"/>
      <w:r w:rsidRPr="002E101A">
        <w:rPr>
          <w:rFonts w:ascii="Times New Roman" w:hAnsi="Times New Roman"/>
          <w:sz w:val="28"/>
        </w:rPr>
        <w:t>: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2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2"/>
      <w:r w:rsidRPr="002E101A">
        <w:rPr>
          <w:rFonts w:ascii="Times New Roman" w:hAnsi="Times New Roman"/>
          <w:sz w:val="28"/>
        </w:rPr>
        <w:t>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3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3"/>
      <w:r w:rsidRPr="002E101A">
        <w:rPr>
          <w:rFonts w:ascii="Times New Roman" w:hAnsi="Times New Roman"/>
          <w:sz w:val="28"/>
        </w:rPr>
        <w:t>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E101A">
        <w:rPr>
          <w:rFonts w:ascii="Times New Roman" w:hAnsi="Times New Roman"/>
          <w:sz w:val="28"/>
        </w:rPr>
        <w:t xml:space="preserve">) </w:t>
      </w:r>
      <w:bookmarkStart w:id="54" w:name="_Hlk7190886"/>
      <w:r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4"/>
      <w:r w:rsidRPr="002E101A">
        <w:rPr>
          <w:rFonts w:ascii="Times New Roman" w:hAnsi="Times New Roman"/>
          <w:sz w:val="28"/>
        </w:rPr>
        <w:t>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2E101A">
        <w:rPr>
          <w:rFonts w:ascii="Times New Roman" w:hAnsi="Times New Roman"/>
          <w:sz w:val="28"/>
        </w:rPr>
        <w:t xml:space="preserve">) </w:t>
      </w:r>
      <w:bookmarkStart w:id="55" w:name="_Hlk7190895"/>
      <w:r w:rsidRPr="002E101A">
        <w:rPr>
          <w:rFonts w:ascii="Times New Roman" w:hAnsi="Times New Roman"/>
          <w:sz w:val="28"/>
        </w:rPr>
        <w:t>виды инженерных изысканий</w:t>
      </w:r>
      <w:bookmarkEnd w:id="55"/>
      <w:r w:rsidRPr="002E101A">
        <w:rPr>
          <w:rFonts w:ascii="Times New Roman" w:hAnsi="Times New Roman"/>
          <w:sz w:val="28"/>
        </w:rPr>
        <w:t>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2E101A">
        <w:rPr>
          <w:rFonts w:ascii="Times New Roman" w:hAnsi="Times New Roman"/>
          <w:sz w:val="28"/>
        </w:rPr>
        <w:t xml:space="preserve">) </w:t>
      </w:r>
      <w:bookmarkStart w:id="56" w:name="_Hlk7190909"/>
      <w:r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6"/>
      <w:r w:rsidRPr="002E101A">
        <w:rPr>
          <w:rFonts w:ascii="Times New Roman" w:hAnsi="Times New Roman"/>
          <w:sz w:val="28"/>
        </w:rPr>
        <w:t>.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bookmarkStart w:id="57" w:name="_Hlk7190924"/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bookmarkEnd w:id="57"/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</w:t>
      </w:r>
      <w:bookmarkStart w:id="58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>
        <w:rPr>
          <w:rFonts w:ascii="Times New Roman" w:hAnsi="Times New Roman"/>
          <w:sz w:val="28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8"/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9" w:name="_Hlk7191195"/>
      <w:bookmarkStart w:id="60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9"/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61" w:name="_Hlk7191207"/>
      <w:r w:rsidRPr="002E101A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60"/>
      <w:bookmarkEnd w:id="61"/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2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2"/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63" w:name="_Hlk7191299"/>
      <w:r>
        <w:rPr>
          <w:rFonts w:ascii="Times New Roman" w:hAnsi="Times New Roman"/>
          <w:sz w:val="28"/>
        </w:rPr>
        <w:t>в случае, если р</w:t>
      </w:r>
      <w:r w:rsidRPr="002E101A">
        <w:rPr>
          <w:rFonts w:ascii="Times New Roman" w:hAnsi="Times New Roman"/>
          <w:sz w:val="28"/>
        </w:rPr>
        <w:t>ешени</w:t>
      </w:r>
      <w:r>
        <w:rPr>
          <w:rFonts w:ascii="Times New Roman" w:hAnsi="Times New Roman"/>
          <w:sz w:val="28"/>
        </w:rPr>
        <w:t>е</w:t>
      </w:r>
      <w:r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Pr="00472C2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должно быть принято иным </w:t>
      </w:r>
      <w:r w:rsidRPr="002E101A">
        <w:rPr>
          <w:rFonts w:ascii="Times New Roman" w:hAnsi="Times New Roman"/>
          <w:sz w:val="28"/>
        </w:rPr>
        <w:t>уполномоченны</w:t>
      </w:r>
      <w:r>
        <w:rPr>
          <w:rFonts w:ascii="Times New Roman" w:hAnsi="Times New Roman"/>
          <w:sz w:val="28"/>
        </w:rPr>
        <w:t>м</w:t>
      </w:r>
      <w:r w:rsidRPr="002E101A"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ом</w:t>
      </w:r>
      <w:r w:rsidRPr="002E101A">
        <w:rPr>
          <w:rFonts w:ascii="Times New Roman" w:hAnsi="Times New Roman"/>
          <w:sz w:val="28"/>
        </w:rPr>
        <w:t xml:space="preserve"> власти </w:t>
      </w:r>
      <w:r>
        <w:rPr>
          <w:rFonts w:ascii="Times New Roman" w:hAnsi="Times New Roman"/>
          <w:sz w:val="28"/>
        </w:rPr>
        <w:t xml:space="preserve">в соответствии с </w:t>
      </w:r>
      <w:r w:rsidRPr="002E101A">
        <w:rPr>
          <w:rFonts w:ascii="Times New Roman" w:hAnsi="Times New Roman"/>
          <w:sz w:val="28"/>
        </w:rPr>
        <w:t>частями 2</w:t>
      </w:r>
      <w:r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>4.2 и 5.2 статьи 45 Градостроительног</w:t>
      </w:r>
      <w:r>
        <w:rPr>
          <w:rFonts w:ascii="Times New Roman" w:hAnsi="Times New Roman"/>
          <w:sz w:val="28"/>
        </w:rPr>
        <w:t>о кодекса Российской Федерации;</w:t>
      </w:r>
      <w:bookmarkEnd w:id="63"/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bookmarkStart w:id="64" w:name="_Hlk7191309"/>
      <w:r>
        <w:rPr>
          <w:rFonts w:ascii="Times New Roman" w:hAnsi="Times New Roman"/>
          <w:sz w:val="28"/>
        </w:rPr>
        <w:t xml:space="preserve">2) </w:t>
      </w:r>
      <w:r w:rsidRPr="009C276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случае, если р</w:t>
      </w:r>
      <w:r w:rsidRPr="002E101A">
        <w:rPr>
          <w:rFonts w:ascii="Times New Roman" w:hAnsi="Times New Roman"/>
          <w:sz w:val="28"/>
        </w:rPr>
        <w:t>ешени</w:t>
      </w:r>
      <w:r>
        <w:rPr>
          <w:rFonts w:ascii="Times New Roman" w:hAnsi="Times New Roman"/>
          <w:sz w:val="28"/>
        </w:rPr>
        <w:t>е</w:t>
      </w:r>
      <w:r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>
        <w:rPr>
          <w:rFonts w:ascii="Times New Roman" w:hAnsi="Times New Roman"/>
          <w:sz w:val="28"/>
        </w:rPr>
        <w:t>должно быть принято</w:t>
      </w:r>
      <w:r w:rsidRPr="002E101A">
        <w:rPr>
          <w:rFonts w:ascii="Times New Roman" w:hAnsi="Times New Roman"/>
          <w:sz w:val="28"/>
        </w:rPr>
        <w:t xml:space="preserve"> заинтересованным лиц</w:t>
      </w:r>
      <w:r>
        <w:rPr>
          <w:rFonts w:ascii="Times New Roman" w:hAnsi="Times New Roman"/>
          <w:sz w:val="28"/>
        </w:rPr>
        <w:t>о</w:t>
      </w:r>
      <w:r w:rsidRPr="002E101A">
        <w:rPr>
          <w:rFonts w:ascii="Times New Roman" w:hAnsi="Times New Roman"/>
          <w:sz w:val="28"/>
        </w:rPr>
        <w:t xml:space="preserve">м </w:t>
      </w:r>
      <w:r>
        <w:rPr>
          <w:rFonts w:ascii="Times New Roman" w:hAnsi="Times New Roman"/>
          <w:sz w:val="28"/>
        </w:rPr>
        <w:t>в соответствии с частью</w:t>
      </w:r>
      <w:r w:rsidRPr="002E101A">
        <w:rPr>
          <w:rFonts w:ascii="Times New Roman" w:hAnsi="Times New Roman"/>
          <w:sz w:val="28"/>
        </w:rPr>
        <w:t xml:space="preserve"> 3 настоящей статьи;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>
        <w:rPr>
          <w:rFonts w:ascii="Times New Roman" w:hAnsi="Times New Roman"/>
          <w:sz w:val="28"/>
        </w:rPr>
        <w:t>п</w:t>
      </w:r>
      <w:r w:rsidRPr="002E101A">
        <w:rPr>
          <w:rFonts w:ascii="Times New Roman" w:hAnsi="Times New Roman"/>
          <w:sz w:val="28"/>
        </w:rPr>
        <w:t>унктах 1</w:t>
      </w:r>
      <w:r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2E101A">
        <w:rPr>
          <w:rFonts w:ascii="Times New Roman" w:hAnsi="Times New Roman"/>
          <w:sz w:val="28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2E101A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3B007C" w:rsidRPr="002E101A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4"/>
      <w:r w:rsidRPr="002E101A">
        <w:rPr>
          <w:rFonts w:ascii="Times New Roman" w:hAnsi="Times New Roman"/>
          <w:sz w:val="28"/>
        </w:rPr>
        <w:t xml:space="preserve"> </w:t>
      </w:r>
    </w:p>
    <w:p w:rsidR="003B007C" w:rsidRPr="002E101A" w:rsidRDefault="003B007C" w:rsidP="00624EF0">
      <w:pPr>
        <w:pStyle w:val="aff0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5" w:name="_Hlk719139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актов, а также размещается на официальном сайте </w:t>
      </w:r>
      <w:r>
        <w:rPr>
          <w:rFonts w:ascii="Times New Roman" w:hAnsi="Times New Roman"/>
          <w:sz w:val="28"/>
        </w:rPr>
        <w:t>муниципального района Сызранский Самарской области</w:t>
      </w:r>
      <w:r w:rsidRPr="002E101A">
        <w:rPr>
          <w:rFonts w:ascii="Times New Roman" w:hAnsi="Times New Roman"/>
          <w:sz w:val="28"/>
        </w:rPr>
        <w:t xml:space="preserve"> в сети «Интернет»</w:t>
      </w:r>
      <w:bookmarkEnd w:id="65"/>
      <w:r w:rsidRPr="002E101A">
        <w:rPr>
          <w:rFonts w:ascii="Times New Roman" w:hAnsi="Times New Roman"/>
          <w:sz w:val="28"/>
        </w:rPr>
        <w:t>.</w:t>
      </w:r>
    </w:p>
    <w:p w:rsidR="003B007C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6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</w:t>
      </w:r>
      <w:r w:rsidRPr="002E101A">
        <w:rPr>
          <w:rFonts w:ascii="Times New Roman" w:hAnsi="Times New Roman"/>
          <w:sz w:val="28"/>
        </w:rPr>
        <w:lastRenderedPageBreak/>
        <w:t xml:space="preserve">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6"/>
      <w:r w:rsidRPr="002E101A">
        <w:rPr>
          <w:rFonts w:ascii="Times New Roman" w:hAnsi="Times New Roman"/>
          <w:sz w:val="28"/>
        </w:rPr>
        <w:t xml:space="preserve"> </w:t>
      </w:r>
    </w:p>
    <w:p w:rsidR="003B007C" w:rsidRPr="00D30C73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</w:p>
    <w:p w:rsidR="003B007C" w:rsidRPr="00705A5F" w:rsidRDefault="003B007C" w:rsidP="00624EF0">
      <w:pPr>
        <w:pStyle w:val="aff0"/>
        <w:ind w:firstLine="697"/>
        <w:rPr>
          <w:rFonts w:ascii="Times New Roman" w:hAnsi="Times New Roman"/>
          <w:b/>
          <w:sz w:val="28"/>
        </w:rPr>
      </w:pPr>
      <w:bookmarkStart w:id="67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:rsidR="003B007C" w:rsidRPr="00705A5F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3B007C" w:rsidRPr="00705A5F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3B007C" w:rsidRPr="00705A5F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3B007C" w:rsidRPr="00705A5F" w:rsidRDefault="003B007C" w:rsidP="00624EF0">
      <w:pPr>
        <w:pStyle w:val="aff0"/>
        <w:ind w:firstLine="700"/>
        <w:rPr>
          <w:sz w:val="28"/>
        </w:rPr>
      </w:pPr>
      <w:r>
        <w:rPr>
          <w:rFonts w:ascii="Times New Roman" w:hAnsi="Times New Roman"/>
          <w:sz w:val="28"/>
        </w:rPr>
        <w:t>2</w:t>
      </w:r>
      <w:r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3B007C" w:rsidRPr="00705A5F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3B007C" w:rsidRPr="006F5914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68" w:name="dst100153"/>
      <w:bookmarkStart w:id="69" w:name="dst100154"/>
      <w:bookmarkStart w:id="70" w:name="dst100155"/>
      <w:bookmarkStart w:id="71" w:name="Par2"/>
      <w:bookmarkEnd w:id="67"/>
      <w:bookmarkEnd w:id="68"/>
      <w:bookmarkEnd w:id="69"/>
      <w:bookmarkEnd w:id="70"/>
      <w:bookmarkEnd w:id="71"/>
    </w:p>
    <w:p w:rsidR="003B007C" w:rsidRDefault="003B007C" w:rsidP="00624EF0">
      <w:pPr>
        <w:pStyle w:val="-11"/>
        <w:tabs>
          <w:tab w:val="left" w:pos="709"/>
        </w:tabs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72" w:name="_Подготовка_документации_по"/>
      <w:bookmarkStart w:id="73" w:name="_Toc131313930"/>
      <w:bookmarkStart w:id="74" w:name="_Toc215295517"/>
      <w:bookmarkStart w:id="75" w:name="_Toc234175866"/>
      <w:bookmarkStart w:id="76" w:name="_Toc234176034"/>
      <w:bookmarkStart w:id="77" w:name="_Toc209979978"/>
      <w:bookmarkEnd w:id="72"/>
      <w:r>
        <w:rPr>
          <w:rFonts w:ascii="Times New Roman" w:hAnsi="Times New Roman"/>
          <w:b/>
          <w:sz w:val="28"/>
          <w:szCs w:val="28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3"/>
      <w:bookmarkEnd w:id="74"/>
      <w:bookmarkEnd w:id="75"/>
      <w:bookmarkEnd w:id="76"/>
      <w:bookmarkEnd w:id="77"/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3B007C" w:rsidRPr="00323462" w:rsidRDefault="003B007C" w:rsidP="00624EF0">
      <w:pPr>
        <w:pStyle w:val="aff0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8" w:name="_Hlk7191602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>
        <w:rPr>
          <w:rFonts w:ascii="Times New Roman" w:hAnsi="Times New Roman"/>
          <w:sz w:val="28"/>
        </w:rPr>
        <w:t>местного</w:t>
      </w:r>
      <w:r w:rsidRPr="00323462">
        <w:rPr>
          <w:rFonts w:ascii="Times New Roman" w:hAnsi="Times New Roman"/>
          <w:sz w:val="28"/>
        </w:rPr>
        <w:t xml:space="preserve"> самоуправления </w:t>
      </w:r>
      <w:r w:rsidRPr="00CF7D7C">
        <w:rPr>
          <w:rFonts w:ascii="Times New Roman" w:hAnsi="Times New Roman"/>
          <w:sz w:val="28"/>
        </w:rPr>
        <w:t xml:space="preserve">муниципального района </w:t>
      </w:r>
      <w:r>
        <w:rPr>
          <w:rFonts w:ascii="Times New Roman" w:hAnsi="Times New Roman"/>
          <w:sz w:val="28"/>
        </w:rPr>
        <w:t xml:space="preserve">Сызранский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8"/>
      <w:r w:rsidRPr="00323462">
        <w:rPr>
          <w:rFonts w:ascii="Times New Roman" w:hAnsi="Times New Roman"/>
          <w:sz w:val="28"/>
        </w:rPr>
        <w:t>.</w:t>
      </w:r>
    </w:p>
    <w:p w:rsidR="003B007C" w:rsidRPr="00323462" w:rsidRDefault="003B007C" w:rsidP="00624EF0">
      <w:pPr>
        <w:pStyle w:val="aff0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lastRenderedPageBreak/>
        <w:t xml:space="preserve">2. </w:t>
      </w:r>
      <w:bookmarkStart w:id="79" w:name="_Hlk7191619"/>
      <w:r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</w:t>
      </w:r>
      <w:r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9"/>
      <w:r w:rsidRPr="00323462">
        <w:rPr>
          <w:rFonts w:ascii="Times New Roman" w:hAnsi="Times New Roman"/>
          <w:sz w:val="28"/>
        </w:rPr>
        <w:t>.</w:t>
      </w:r>
    </w:p>
    <w:p w:rsidR="003B007C" w:rsidRPr="00323462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</w:t>
      </w:r>
      <w:bookmarkStart w:id="80" w:name="_Hlk7191630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80"/>
      <w:r w:rsidRPr="00323462">
        <w:rPr>
          <w:rFonts w:ascii="Times New Roman" w:hAnsi="Times New Roman"/>
          <w:sz w:val="28"/>
        </w:rPr>
        <w:t>.</w:t>
      </w:r>
    </w:p>
    <w:p w:rsidR="003B007C" w:rsidRPr="00323462" w:rsidRDefault="003B007C" w:rsidP="00624EF0">
      <w:pPr>
        <w:pStyle w:val="aff0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81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</w:t>
      </w:r>
      <w:bookmarkEnd w:id="81"/>
      <w:r w:rsidRPr="00323462">
        <w:rPr>
          <w:rFonts w:ascii="Times New Roman" w:hAnsi="Times New Roman"/>
          <w:sz w:val="28"/>
        </w:rPr>
        <w:t xml:space="preserve">. </w:t>
      </w:r>
    </w:p>
    <w:p w:rsidR="003B007C" w:rsidRPr="00323462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</w:t>
      </w:r>
      <w:bookmarkStart w:id="82" w:name="_Hlk7191683"/>
      <w:r w:rsidRPr="00323462">
        <w:rPr>
          <w:rFonts w:ascii="Times New Roman" w:hAnsi="Times New Roman"/>
          <w:sz w:val="28"/>
        </w:rPr>
        <w:t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2"/>
      <w:r w:rsidRPr="00323462">
        <w:rPr>
          <w:rFonts w:ascii="Times New Roman" w:hAnsi="Times New Roman"/>
          <w:sz w:val="28"/>
        </w:rPr>
        <w:t>.</w:t>
      </w:r>
    </w:p>
    <w:p w:rsidR="003B007C" w:rsidRPr="00323462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3" w:name="_Hlk7191691"/>
      <w:r w:rsidRPr="00323462">
        <w:rPr>
          <w:rFonts w:ascii="Times New Roman" w:hAnsi="Times New Roman"/>
          <w:sz w:val="28"/>
        </w:rPr>
        <w:t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общественных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bookmarkEnd w:id="83"/>
      <w:r w:rsidRPr="00323462">
        <w:rPr>
          <w:rFonts w:ascii="Times New Roman" w:hAnsi="Times New Roman"/>
          <w:sz w:val="28"/>
        </w:rPr>
        <w:t xml:space="preserve">. </w:t>
      </w:r>
    </w:p>
    <w:p w:rsidR="003B007C" w:rsidRPr="00323462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lastRenderedPageBreak/>
        <w:t xml:space="preserve">7. </w:t>
      </w:r>
      <w:bookmarkStart w:id="84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3B007C" w:rsidRPr="00323462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>
        <w:rPr>
          <w:rFonts w:ascii="Times New Roman" w:hAnsi="Times New Roman"/>
          <w:sz w:val="28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>
        <w:rPr>
          <w:rFonts w:ascii="Times New Roman" w:hAnsi="Times New Roman"/>
          <w:sz w:val="28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>
        <w:rPr>
          <w:rFonts w:ascii="Times New Roman" w:hAnsi="Times New Roman"/>
          <w:sz w:val="28"/>
        </w:rPr>
        <w:t xml:space="preserve"> осуществляет проверку такой документации </w:t>
      </w:r>
      <w:r w:rsidRPr="00323462">
        <w:rPr>
          <w:rFonts w:ascii="Times New Roman" w:hAnsi="Times New Roman"/>
          <w:sz w:val="28"/>
        </w:rPr>
        <w:t>на соответствие требованиям, предусмотренным частью 10 статьи 45 Градостроительного кодекса Российской Федерации.</w:t>
      </w:r>
    </w:p>
    <w:p w:rsidR="003B007C" w:rsidRPr="00323462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>
        <w:rPr>
          <w:rFonts w:ascii="Times New Roman" w:hAnsi="Times New Roman"/>
          <w:sz w:val="28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доработку.</w:t>
      </w:r>
      <w:bookmarkEnd w:id="84"/>
    </w:p>
    <w:p w:rsidR="003B007C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5" w:name="_Hlk7191814"/>
      <w:r w:rsidRPr="00591331">
        <w:rPr>
          <w:rFonts w:ascii="Times New Roman" w:hAnsi="Times New Roman"/>
          <w:sz w:val="28"/>
        </w:rPr>
        <w:t>Общественные обсуждения или публичные слушания по проекту планировки территории и проекту межевания территории не проводятся в случа</w:t>
      </w:r>
      <w:r>
        <w:rPr>
          <w:rFonts w:ascii="Times New Roman" w:hAnsi="Times New Roman"/>
          <w:sz w:val="28"/>
        </w:rPr>
        <w:t xml:space="preserve">ях, </w:t>
      </w:r>
      <w:r w:rsidRPr="00323462">
        <w:rPr>
          <w:rFonts w:ascii="Times New Roman" w:hAnsi="Times New Roman"/>
          <w:sz w:val="28"/>
        </w:rPr>
        <w:t>установленных частью 5.1 статьи 46</w:t>
      </w:r>
      <w:r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частью 12 статьи 43</w:t>
      </w:r>
      <w:r>
        <w:rPr>
          <w:rFonts w:ascii="Times New Roman" w:hAnsi="Times New Roman"/>
          <w:sz w:val="28"/>
        </w:rPr>
        <w:t xml:space="preserve"> и частью 10 статьи 46.9</w:t>
      </w:r>
      <w:r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Федерации. </w:t>
      </w:r>
    </w:p>
    <w:p w:rsidR="003B007C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:rsidR="003B007C" w:rsidRPr="00624EFD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Pr="00591331">
        <w:rPr>
          <w:rFonts w:ascii="Times New Roman" w:hAnsi="Times New Roman"/>
          <w:sz w:val="28"/>
        </w:rPr>
        <w:t>В случае внесения изменений в указанные в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</w:rPr>
        <w:t>.</w:t>
      </w:r>
    </w:p>
    <w:bookmarkEnd w:id="85"/>
    <w:p w:rsidR="003B007C" w:rsidRPr="002551B8" w:rsidRDefault="003B007C" w:rsidP="00624EF0">
      <w:pPr>
        <w:pStyle w:val="aff0"/>
        <w:ind w:firstLine="0"/>
        <w:rPr>
          <w:rFonts w:ascii="Times New Roman" w:hAnsi="Times New Roman"/>
          <w:sz w:val="28"/>
        </w:rPr>
      </w:pPr>
    </w:p>
    <w:p w:rsidR="003B007C" w:rsidRPr="0074355C" w:rsidRDefault="003B007C" w:rsidP="00624EF0">
      <w:pPr>
        <w:pStyle w:val="-11"/>
        <w:tabs>
          <w:tab w:val="left" w:pos="1134"/>
        </w:tabs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6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6"/>
      <w:r>
        <w:rPr>
          <w:rFonts w:ascii="Times New Roman" w:hAnsi="Times New Roman"/>
          <w:b/>
          <w:sz w:val="28"/>
          <w:szCs w:val="28"/>
        </w:rPr>
        <w:t>, внесение изменений в такую документацию и ее отмена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3B007C" w:rsidRPr="009C4839" w:rsidRDefault="003B007C" w:rsidP="00624EF0">
      <w:pPr>
        <w:pStyle w:val="aff0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7" w:name="_Hlk7192710"/>
      <w:r>
        <w:rPr>
          <w:rFonts w:ascii="Times New Roman" w:hAnsi="Times New Roman"/>
          <w:sz w:val="28"/>
        </w:rPr>
        <w:t>Администрация поселения</w:t>
      </w:r>
      <w:r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>
        <w:rPr>
          <w:rFonts w:ascii="Times New Roman" w:hAnsi="Times New Roman"/>
          <w:sz w:val="28"/>
        </w:rPr>
        <w:t>8</w:t>
      </w:r>
      <w:r w:rsidRPr="009E1DB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статьи 11 Правил.</w:t>
      </w:r>
    </w:p>
    <w:bookmarkEnd w:id="87"/>
    <w:p w:rsidR="003B007C" w:rsidRPr="0074355C" w:rsidRDefault="003B007C" w:rsidP="00624EF0">
      <w:pPr>
        <w:pStyle w:val="aff0"/>
        <w:tabs>
          <w:tab w:val="left" w:pos="1134"/>
        </w:tabs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8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 xml:space="preserve"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Федерации. В иных случаях </w:t>
      </w:r>
      <w:r w:rsidRPr="0074355C">
        <w:rPr>
          <w:rFonts w:ascii="Times New Roman" w:hAnsi="Times New Roman"/>
          <w:sz w:val="28"/>
        </w:rPr>
        <w:lastRenderedPageBreak/>
        <w:t>отклонение представленной такими лицами документации по планировке территории не допускается</w:t>
      </w:r>
      <w:bookmarkEnd w:id="88"/>
      <w:r w:rsidRPr="0074355C">
        <w:rPr>
          <w:rFonts w:ascii="Times New Roman" w:hAnsi="Times New Roman"/>
          <w:sz w:val="28"/>
        </w:rPr>
        <w:t>.</w:t>
      </w:r>
    </w:p>
    <w:p w:rsidR="003B007C" w:rsidRPr="0074355C" w:rsidRDefault="003B007C" w:rsidP="00624EF0">
      <w:pPr>
        <w:pStyle w:val="aff0"/>
        <w:tabs>
          <w:tab w:val="left" w:pos="1134"/>
        </w:tabs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89" w:name="_Hlk7192775"/>
      <w:r w:rsidRPr="0074355C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</w:t>
      </w:r>
      <w:r>
        <w:rPr>
          <w:rFonts w:ascii="Times New Roman" w:hAnsi="Times New Roman"/>
          <w:sz w:val="28"/>
        </w:rPr>
        <w:t>муниципального района Сызранский Самарской области</w:t>
      </w:r>
      <w:r w:rsidRPr="0074355C">
        <w:rPr>
          <w:rFonts w:ascii="Times New Roman" w:hAnsi="Times New Roman"/>
          <w:sz w:val="28"/>
        </w:rPr>
        <w:t xml:space="preserve"> в сети «Интернет»</w:t>
      </w:r>
      <w:bookmarkEnd w:id="89"/>
      <w:r w:rsidRPr="0074355C">
        <w:rPr>
          <w:rFonts w:ascii="Times New Roman" w:hAnsi="Times New Roman"/>
          <w:sz w:val="28"/>
        </w:rPr>
        <w:t>.</w:t>
      </w:r>
    </w:p>
    <w:p w:rsidR="003B007C" w:rsidRPr="0074355C" w:rsidRDefault="003B007C" w:rsidP="00624EF0">
      <w:pPr>
        <w:pStyle w:val="aff0"/>
        <w:tabs>
          <w:tab w:val="left" w:pos="1134"/>
        </w:tabs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</w:t>
      </w:r>
      <w:bookmarkStart w:id="90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>
        <w:rPr>
          <w:rFonts w:ascii="Times New Roman" w:hAnsi="Times New Roman"/>
          <w:sz w:val="28"/>
        </w:rPr>
        <w:t>Администрацией</w:t>
      </w:r>
      <w:r w:rsidRPr="0074355C">
        <w:rPr>
          <w:rFonts w:ascii="Times New Roman" w:hAnsi="Times New Roman"/>
          <w:sz w:val="28"/>
        </w:rPr>
        <w:t xml:space="preserve"> 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90"/>
      <w:r w:rsidRPr="0074355C">
        <w:rPr>
          <w:rFonts w:ascii="Times New Roman" w:hAnsi="Times New Roman"/>
          <w:sz w:val="28"/>
        </w:rPr>
        <w:t>.</w:t>
      </w:r>
    </w:p>
    <w:p w:rsidR="003B007C" w:rsidRPr="0074355C" w:rsidRDefault="003B007C" w:rsidP="00624EF0">
      <w:pPr>
        <w:pStyle w:val="aff0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5. </w:t>
      </w:r>
      <w:bookmarkStart w:id="91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91"/>
      <w:r>
        <w:rPr>
          <w:rFonts w:ascii="Times New Roman" w:hAnsi="Times New Roman"/>
          <w:sz w:val="28"/>
        </w:rPr>
        <w:t>принимает одно из решений, указанных в части 1 настоящей статьи</w:t>
      </w:r>
      <w:r w:rsidRPr="0074355C">
        <w:rPr>
          <w:rFonts w:ascii="Times New Roman" w:hAnsi="Times New Roman"/>
          <w:sz w:val="28"/>
        </w:rPr>
        <w:t>.</w:t>
      </w:r>
    </w:p>
    <w:p w:rsidR="003B007C" w:rsidRDefault="003B007C" w:rsidP="00624EF0">
      <w:pPr>
        <w:pStyle w:val="aff0"/>
        <w:ind w:firstLine="6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74355C">
        <w:rPr>
          <w:rFonts w:ascii="Times New Roman" w:hAnsi="Times New Roman"/>
          <w:sz w:val="28"/>
        </w:rPr>
        <w:t xml:space="preserve">. </w:t>
      </w:r>
      <w:bookmarkStart w:id="92" w:name="_Hlk7192815"/>
      <w:r w:rsidRPr="0074355C">
        <w:rPr>
          <w:rFonts w:ascii="Times New Roman" w:hAnsi="Times New Roman"/>
          <w:sz w:val="28"/>
        </w:rPr>
        <w:t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применительно к утверждаемым частям</w:t>
      </w:r>
      <w:r w:rsidRPr="00FA0587">
        <w:rPr>
          <w:rFonts w:ascii="Times New Roman" w:hAnsi="Times New Roman"/>
          <w:sz w:val="28"/>
        </w:rPr>
        <w:t>.</w:t>
      </w:r>
      <w:bookmarkEnd w:id="92"/>
    </w:p>
    <w:p w:rsidR="003B007C" w:rsidRDefault="003B007C" w:rsidP="00624EF0">
      <w:pPr>
        <w:pStyle w:val="aff0"/>
        <w:ind w:firstLine="6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поселения, осуществляется по правилам, установленным настоящей Главой.</w:t>
      </w:r>
    </w:p>
    <w:p w:rsidR="003B007C" w:rsidRDefault="003B007C" w:rsidP="00624EF0">
      <w:pPr>
        <w:pStyle w:val="aff0"/>
        <w:ind w:firstLine="697"/>
        <w:rPr>
          <w:u w:color="FFFFFF"/>
        </w:rPr>
      </w:pPr>
      <w:r>
        <w:rPr>
          <w:rFonts w:ascii="Times New Roman" w:hAnsi="Times New Roman"/>
          <w:sz w:val="28"/>
        </w:rPr>
        <w:t>8.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Администрацией поселения в соответствии с требованиями Градостроительного кодекса Российской Федерации.»;</w:t>
      </w:r>
    </w:p>
    <w:p w:rsidR="003B007C" w:rsidRPr="00B72DC5" w:rsidRDefault="003B007C" w:rsidP="00624EF0">
      <w:pPr>
        <w:pStyle w:val="aff0"/>
        <w:ind w:firstLine="697"/>
        <w:rPr>
          <w:rFonts w:ascii="Times New Roman" w:hAnsi="Times New Roman"/>
          <w:sz w:val="28"/>
        </w:rPr>
      </w:pPr>
      <w:r w:rsidRPr="00B72DC5">
        <w:rPr>
          <w:rFonts w:ascii="Times New Roman" w:hAnsi="Times New Roman"/>
          <w:sz w:val="28"/>
        </w:rPr>
        <w:t>8) Главу IV Правил «Порядок организации и проведения публичных слушаний по вопросам градостроительной деятельности на территории поселения» изложить в следующей редакции: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3B007C" w:rsidRPr="007A33C1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lastRenderedPageBreak/>
        <w:t>Статья 13. Общие положения об организации и проведени</w:t>
      </w:r>
      <w:r>
        <w:rPr>
          <w:rFonts w:ascii="Times New Roman" w:hAnsi="Times New Roman"/>
          <w:b/>
          <w:sz w:val="28"/>
          <w:szCs w:val="28"/>
        </w:rPr>
        <w:t>и</w:t>
      </w:r>
      <w:r w:rsidRPr="00C57BA2">
        <w:rPr>
          <w:rFonts w:ascii="Times New Roman" w:hAnsi="Times New Roman"/>
          <w:b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Участниками общественных обсуждений или публичных слушаний по проектам, указанным в пунктах 1 – 5 части 2 настоящей статьи,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Участниками общественных обсуждений или публичных слушаний по проектам, указанным в пунктах 6 и 7 части 2 настоящей статьи,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</w:t>
      </w:r>
      <w:r w:rsidRPr="004F2823">
        <w:rPr>
          <w:rFonts w:ascii="Times New Roman" w:hAnsi="Times New Roman"/>
          <w:sz w:val="28"/>
          <w:szCs w:val="28"/>
        </w:rPr>
        <w:lastRenderedPageBreak/>
        <w:t xml:space="preserve">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 w:rsidRPr="00A043A2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151F91">
        <w:rPr>
          <w:rFonts w:ascii="Times New Roman" w:hAnsi="Times New Roman"/>
          <w:sz w:val="28"/>
          <w:szCs w:val="28"/>
        </w:rPr>
        <w:t xml:space="preserve">сети «Интернет»: </w:t>
      </w:r>
      <w:r w:rsidRPr="009117BF">
        <w:rPr>
          <w:rFonts w:ascii="Times New Roman" w:hAnsi="Times New Roman"/>
          <w:sz w:val="28"/>
          <w:szCs w:val="28"/>
        </w:rPr>
        <w:t>http://syzrayon.ru/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lastRenderedPageBreak/>
        <w:t>6) подготовка и опубликование заключения о результатах публичных слушаний.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07C" w:rsidRPr="00A043A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93" w:name="_Hlk7439112"/>
      <w:r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3"/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94" w:name="_Hlk7439124"/>
      <w:r>
        <w:rPr>
          <w:rFonts w:ascii="Times New Roman" w:hAnsi="Times New Roman"/>
          <w:sz w:val="28"/>
          <w:szCs w:val="28"/>
        </w:rPr>
        <w:t xml:space="preserve">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4"/>
      <w:r>
        <w:rPr>
          <w:rFonts w:ascii="Times New Roman" w:hAnsi="Times New Roman"/>
          <w:sz w:val="28"/>
          <w:szCs w:val="28"/>
        </w:rPr>
        <w:t>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95" w:name="_Hlk7439135"/>
      <w:r>
        <w:rPr>
          <w:rFonts w:ascii="Times New Roman" w:hAnsi="Times New Roman"/>
          <w:sz w:val="28"/>
          <w:szCs w:val="28"/>
        </w:rPr>
        <w:t>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bookmarkEnd w:id="95"/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96" w:name="_Hlk7439144"/>
      <w:r>
        <w:rPr>
          <w:rFonts w:ascii="Times New Roman" w:hAnsi="Times New Roman"/>
          <w:sz w:val="28"/>
          <w:szCs w:val="28"/>
        </w:rPr>
        <w:t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два дня со дня опубликования такого проекта</w:t>
      </w:r>
      <w:bookmarkEnd w:id="96"/>
      <w:r>
        <w:rPr>
          <w:rFonts w:ascii="Times New Roman" w:hAnsi="Times New Roman"/>
          <w:sz w:val="28"/>
          <w:szCs w:val="28"/>
        </w:rPr>
        <w:t>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97" w:name="_Hlk7439152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7"/>
      <w:r>
        <w:rPr>
          <w:rFonts w:ascii="Times New Roman" w:hAnsi="Times New Roman"/>
          <w:sz w:val="28"/>
          <w:szCs w:val="28"/>
        </w:rPr>
        <w:t>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98" w:name="_Hlk7439164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8"/>
      <w:r>
        <w:rPr>
          <w:rFonts w:ascii="Times New Roman" w:hAnsi="Times New Roman"/>
          <w:sz w:val="28"/>
          <w:szCs w:val="28"/>
        </w:rPr>
        <w:t>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99" w:name="_Hlk7439171"/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два дня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9"/>
      <w:r w:rsidRPr="00F47D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0" w:name="_Hlk7439202"/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bookmarkEnd w:id="100"/>
      <w:r>
        <w:rPr>
          <w:rFonts w:ascii="Times New Roman" w:hAnsi="Times New Roman"/>
          <w:sz w:val="28"/>
          <w:szCs w:val="28"/>
        </w:rPr>
        <w:t>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01" w:name="_Hlk7439210"/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1"/>
      <w:r>
        <w:rPr>
          <w:rFonts w:ascii="Times New Roman" w:hAnsi="Times New Roman"/>
          <w:sz w:val="28"/>
          <w:szCs w:val="28"/>
        </w:rPr>
        <w:t>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lastRenderedPageBreak/>
        <w:t xml:space="preserve">Статья 16. </w:t>
      </w:r>
      <w:bookmarkStart w:id="102" w:name="_Hlk7439229"/>
      <w:r w:rsidRPr="00F47AF3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2"/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03" w:name="_Hlk7439244"/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 (по проектам, предусмотренным пунктами 1, 3 – 5 части 2 статьи 13 Правил) или на основании рекомендаций Комиссии</w:t>
      </w:r>
      <w:bookmarkEnd w:id="103"/>
      <w:r>
        <w:rPr>
          <w:rFonts w:ascii="Times New Roman" w:hAnsi="Times New Roman"/>
          <w:sz w:val="28"/>
          <w:szCs w:val="28"/>
        </w:rPr>
        <w:t xml:space="preserve"> (по проектам, предусмотренным пунктами 2, 6 и 7 части 2 статьи 13 Правил).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4" w:name="_Hlk7439254"/>
      <w:r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4"/>
      <w:r>
        <w:rPr>
          <w:rFonts w:ascii="Times New Roman" w:hAnsi="Times New Roman"/>
          <w:sz w:val="28"/>
          <w:szCs w:val="28"/>
        </w:rPr>
        <w:t>: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105" w:name="_Hlk7439261"/>
      <w:r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5"/>
      <w:r>
        <w:rPr>
          <w:rFonts w:ascii="Times New Roman" w:hAnsi="Times New Roman"/>
          <w:sz w:val="28"/>
          <w:szCs w:val="28"/>
        </w:rPr>
        <w:t>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106" w:name="_Hlk7439270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6"/>
      <w:r>
        <w:rPr>
          <w:rFonts w:ascii="Times New Roman" w:hAnsi="Times New Roman"/>
          <w:sz w:val="28"/>
          <w:szCs w:val="28"/>
        </w:rPr>
        <w:t>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107" w:name="_Hlk7439276"/>
      <w:r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7"/>
      <w:r>
        <w:rPr>
          <w:rFonts w:ascii="Times New Roman" w:hAnsi="Times New Roman"/>
          <w:sz w:val="28"/>
          <w:szCs w:val="28"/>
        </w:rPr>
        <w:t>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108" w:name="_Hlk7439288"/>
      <w:r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8"/>
      <w:r>
        <w:rPr>
          <w:rFonts w:ascii="Times New Roman" w:hAnsi="Times New Roman"/>
          <w:sz w:val="28"/>
          <w:szCs w:val="28"/>
        </w:rPr>
        <w:t>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109" w:name="_Hlk7439295"/>
      <w:r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9"/>
      <w:r>
        <w:rPr>
          <w:rFonts w:ascii="Times New Roman" w:hAnsi="Times New Roman"/>
          <w:sz w:val="28"/>
          <w:szCs w:val="28"/>
        </w:rPr>
        <w:t>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10" w:name="_Hlk7439303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10"/>
      <w:r>
        <w:rPr>
          <w:rFonts w:ascii="Times New Roman" w:hAnsi="Times New Roman"/>
          <w:sz w:val="28"/>
          <w:szCs w:val="28"/>
        </w:rPr>
        <w:t>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11" w:name="_Hlk7439311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1"/>
      <w:r>
        <w:rPr>
          <w:rFonts w:ascii="Times New Roman" w:hAnsi="Times New Roman"/>
          <w:sz w:val="28"/>
          <w:szCs w:val="28"/>
        </w:rPr>
        <w:t>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112" w:name="_Hlk7439328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bookmarkEnd w:id="112"/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bookmarkStart w:id="113" w:name="_Hlk7439336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</w:t>
      </w:r>
      <w:r w:rsidRPr="00543299">
        <w:rPr>
          <w:rFonts w:ascii="Times New Roman" w:hAnsi="Times New Roman"/>
          <w:sz w:val="28"/>
          <w:szCs w:val="28"/>
        </w:rPr>
        <w:lastRenderedPageBreak/>
        <w:t>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  <w:bookmarkEnd w:id="113"/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4" w:name="_Hlk7439344"/>
      <w:r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bookmarkEnd w:id="114"/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15" w:name="_Hlk7439357"/>
      <w:r>
        <w:rPr>
          <w:rFonts w:ascii="Times New Roman" w:hAnsi="Times New Roman"/>
          <w:sz w:val="28"/>
          <w:szCs w:val="28"/>
        </w:rPr>
        <w:t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</w:t>
      </w:r>
      <w:bookmarkEnd w:id="115"/>
      <w:r>
        <w:rPr>
          <w:rFonts w:ascii="Times New Roman" w:hAnsi="Times New Roman"/>
          <w:sz w:val="28"/>
          <w:szCs w:val="28"/>
        </w:rPr>
        <w:t>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31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rFonts w:ascii="Times New Roman" w:hAnsi="Times New Roman"/>
          <w:sz w:val="28"/>
          <w:szCs w:val="28"/>
        </w:rPr>
        <w:t>авил.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16" w:name="_Hlk7439453"/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bookmarkEnd w:id="116"/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7" w:name="_Hlk7439510"/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общественных обсуждений или публичных слушаний по проектам в области градостроительной деятельности».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к нему на официальном сайте и (или) в информационных системах.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:rsidR="003B007C" w:rsidRPr="0078363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:rsidR="003B007C" w:rsidRPr="0078363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lastRenderedPageBreak/>
        <w:t>2) представления информации о результатах общественных обсуждений, количестве участников общественных обсуждений.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3B007C" w:rsidRPr="0078363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3B007C" w:rsidRPr="0078363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3B007C" w:rsidRPr="0078363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B007C" w:rsidRPr="0078363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3B007C" w:rsidRPr="0078363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B007C" w:rsidRPr="0078363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3B007C" w:rsidRPr="0078363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007C" w:rsidRPr="0078363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</w:t>
      </w:r>
      <w:r w:rsidRPr="00783634">
        <w:rPr>
          <w:rFonts w:ascii="Times New Roman" w:hAnsi="Times New Roman"/>
          <w:sz w:val="28"/>
          <w:szCs w:val="28"/>
        </w:rPr>
        <w:lastRenderedPageBreak/>
        <w:t xml:space="preserve">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:rsidR="003B007C" w:rsidRPr="0078363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>№ 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 </w:t>
      </w:r>
      <w:r w:rsidRPr="00783634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Прием предложений и замечаний от участников общественных обсуждений или публичных слушаний прекращается за два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lastRenderedPageBreak/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частью 3 статьи 16.4 Правил.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171B82">
        <w:rPr>
          <w:rFonts w:ascii="Times New Roman" w:hAnsi="Times New Roman"/>
          <w:sz w:val="28"/>
          <w:szCs w:val="28"/>
        </w:rPr>
        <w:t xml:space="preserve"> В протоколе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Форма протокола собрания утверждается решением Собрания представителей поселения.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>
        <w:rPr>
          <w:rFonts w:ascii="Times New Roman" w:hAnsi="Times New Roman"/>
          <w:sz w:val="28"/>
          <w:szCs w:val="28"/>
        </w:rPr>
        <w:t xml:space="preserve">собраний </w:t>
      </w:r>
      <w:r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>
        <w:rPr>
          <w:rFonts w:ascii="Times New Roman" w:hAnsi="Times New Roman"/>
          <w:sz w:val="28"/>
          <w:szCs w:val="28"/>
        </w:rPr>
        <w:t>настоящей статьи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3B007C" w:rsidRPr="00171B82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3B007C" w:rsidRPr="00E37E27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двух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t>подготавливает и оформляет протокол общественных обсуждений или публичных слушаний, в котором указываются:</w:t>
      </w:r>
    </w:p>
    <w:p w:rsidR="003B007C" w:rsidRPr="00E37E27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3B007C" w:rsidRPr="00E37E27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3B007C" w:rsidRPr="00E37E27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B007C" w:rsidRPr="00E37E27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B007C" w:rsidRPr="00E37E27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3B007C" w:rsidRPr="00E37E27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 xml:space="preserve"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</w:t>
      </w:r>
      <w:r w:rsidRPr="00E37E27">
        <w:rPr>
          <w:rFonts w:ascii="Times New Roman" w:hAnsi="Times New Roman"/>
          <w:sz w:val="28"/>
          <w:szCs w:val="28"/>
        </w:rPr>
        <w:lastRenderedPageBreak/>
        <w:t>государственный регистрационный номер, место нахождения и адрес - для юридических лиц).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:rsidR="003B007C" w:rsidRPr="00D1567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3B007C" w:rsidRPr="00D1567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3B007C" w:rsidRPr="00D1567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3B007C" w:rsidRPr="00D1567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B007C" w:rsidRPr="00D1567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B007C" w:rsidRPr="00D1567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B007C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B007C" w:rsidRPr="00D15674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:rsidR="003B007C" w:rsidRDefault="003B007C" w:rsidP="00624EF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системах.</w:t>
      </w:r>
      <w:bookmarkEnd w:id="117"/>
      <w:r>
        <w:rPr>
          <w:rFonts w:ascii="Times New Roman" w:hAnsi="Times New Roman"/>
          <w:sz w:val="28"/>
          <w:szCs w:val="28"/>
        </w:rPr>
        <w:t>»;</w:t>
      </w:r>
    </w:p>
    <w:p w:rsidR="003B007C" w:rsidRDefault="003B007C" w:rsidP="00624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:rsidR="003B007C" w:rsidRDefault="003B007C" w:rsidP="00624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:rsidR="003B007C" w:rsidRDefault="003B007C" w:rsidP="00624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8" w:name="_Hlk7439939"/>
      <w:bookmarkStart w:id="119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118"/>
    </w:p>
    <w:p w:rsidR="003B007C" w:rsidRDefault="003B007C" w:rsidP="00624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20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20"/>
    </w:p>
    <w:p w:rsidR="003B007C" w:rsidRDefault="003B007C" w:rsidP="00624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2) </w:t>
      </w:r>
      <w:bookmarkStart w:id="121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121"/>
    </w:p>
    <w:p w:rsidR="003B007C" w:rsidRDefault="003B007C" w:rsidP="00624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2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2"/>
    </w:p>
    <w:p w:rsidR="003B007C" w:rsidRDefault="003B007C" w:rsidP="00624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3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3"/>
    </w:p>
    <w:p w:rsidR="003B007C" w:rsidRDefault="003B007C" w:rsidP="00624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4" w:name="_Hlk7439993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124"/>
    </w:p>
    <w:p w:rsidR="003B007C" w:rsidRPr="001E2DCF" w:rsidRDefault="003B007C" w:rsidP="00624EF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5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119"/>
      <w:bookmarkEnd w:id="125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3B007C" w:rsidRPr="00462690" w:rsidRDefault="003B007C" w:rsidP="00624EF0">
      <w:pPr>
        <w:spacing w:after="0" w:line="24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:rsidR="003B007C" w:rsidRPr="00354ACB" w:rsidRDefault="003B007C" w:rsidP="00624EF0">
      <w:pPr>
        <w:spacing w:after="0" w:line="24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lastRenderedPageBreak/>
        <w:t>«</w:t>
      </w:r>
      <w:bookmarkStart w:id="126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126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23"/>
    <w:bookmarkEnd w:id="24"/>
    <w:p w:rsidR="003B007C" w:rsidRPr="000F6826" w:rsidRDefault="003B007C" w:rsidP="00624E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2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3B007C" w:rsidRPr="00354ACB" w:rsidRDefault="003B007C" w:rsidP="00624EF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«4. </w:t>
      </w:r>
      <w:r w:rsidRPr="001074E4">
        <w:rPr>
          <w:rFonts w:ascii="Times New Roman" w:hAnsi="Times New Roman"/>
          <w:sz w:val="28"/>
          <w:u w:color="FFFFFF"/>
        </w:rPr>
        <w:t xml:space="preserve"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</w:t>
      </w:r>
      <w:r>
        <w:rPr>
          <w:rFonts w:ascii="Times New Roman" w:hAnsi="Times New Roman"/>
          <w:sz w:val="28"/>
          <w:u w:color="FFFFFF"/>
        </w:rPr>
        <w:t xml:space="preserve">решения </w:t>
      </w:r>
      <w:r w:rsidRPr="001074E4">
        <w:rPr>
          <w:rFonts w:ascii="Times New Roman" w:hAnsi="Times New Roman"/>
          <w:sz w:val="28"/>
          <w:u w:color="FFFFFF"/>
        </w:rPr>
        <w:t>о внесении изменений в Правила) или об отклонении предложения о внесении изменений в Правила с указанием причин отклонения</w:t>
      </w:r>
      <w:r>
        <w:rPr>
          <w:rFonts w:ascii="Times New Roman" w:hAnsi="Times New Roman"/>
          <w:sz w:val="28"/>
          <w:u w:color="FFFFFF"/>
        </w:rPr>
        <w:t>.»;</w:t>
      </w:r>
    </w:p>
    <w:p w:rsidR="003B007C" w:rsidRDefault="003B007C" w:rsidP="00624EF0">
      <w:pPr>
        <w:pStyle w:val="121"/>
        <w:tabs>
          <w:tab w:val="left" w:pos="1134"/>
        </w:tabs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10) в статье 18 Правил: </w:t>
      </w:r>
    </w:p>
    <w:p w:rsidR="003B007C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:rsidR="003B007C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7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127"/>
      <w:r>
        <w:rPr>
          <w:rFonts w:ascii="Times New Roman" w:hAnsi="Times New Roman"/>
          <w:sz w:val="28"/>
          <w:u w:color="FFFFFF"/>
        </w:rPr>
        <w:t>»;</w:t>
      </w:r>
    </w:p>
    <w:p w:rsidR="003B007C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5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128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8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3B007C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3B007C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8 изложить в новой редакции: </w:t>
      </w:r>
    </w:p>
    <w:p w:rsidR="003B007C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129" w:name="_Hlk7440269"/>
      <w:r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>
        <w:rPr>
          <w:rFonts w:ascii="Times New Roman" w:hAnsi="Times New Roman"/>
          <w:sz w:val="28"/>
          <w:u w:color="FFFFFF"/>
        </w:rPr>
        <w:t xml:space="preserve">а </w:t>
      </w:r>
      <w:r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>
        <w:rPr>
          <w:rFonts w:ascii="Times New Roman" w:hAnsi="Times New Roman"/>
          <w:sz w:val="28"/>
          <w:u w:color="FFFFFF"/>
        </w:rPr>
        <w:t>Правила</w:t>
      </w:r>
      <w:r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>
        <w:rPr>
          <w:rFonts w:ascii="Times New Roman" w:hAnsi="Times New Roman"/>
          <w:sz w:val="28"/>
          <w:u w:color="FFFFFF"/>
        </w:rPr>
        <w:t>его</w:t>
      </w:r>
      <w:r w:rsidRPr="000A5346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Главе поселения</w:t>
      </w:r>
      <w:r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проекту.</w:t>
      </w:r>
      <w:bookmarkEnd w:id="129"/>
      <w:r>
        <w:rPr>
          <w:rFonts w:ascii="Times New Roman" w:hAnsi="Times New Roman"/>
          <w:sz w:val="28"/>
          <w:u w:color="FFFFFF"/>
        </w:rPr>
        <w:t>»;</w:t>
      </w:r>
    </w:p>
    <w:p w:rsidR="003B007C" w:rsidRPr="003D028D" w:rsidRDefault="003B007C" w:rsidP="00624EF0">
      <w:pPr>
        <w:pStyle w:val="-11"/>
        <w:tabs>
          <w:tab w:val="left" w:pos="851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t>дополнить част</w:t>
      </w:r>
      <w:r>
        <w:rPr>
          <w:rFonts w:ascii="Times New Roman" w:hAnsi="Times New Roman"/>
          <w:sz w:val="28"/>
          <w:szCs w:val="28"/>
          <w:u w:color="FFFFFF"/>
        </w:rPr>
        <w:t>ями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9</w:t>
      </w:r>
      <w:r>
        <w:rPr>
          <w:rFonts w:ascii="Times New Roman" w:hAnsi="Times New Roman"/>
          <w:sz w:val="28"/>
          <w:szCs w:val="28"/>
          <w:u w:color="FFFFFF"/>
        </w:rPr>
        <w:t xml:space="preserve"> - 13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:rsidR="003B007C" w:rsidRDefault="003B007C" w:rsidP="00624EF0">
      <w:pPr>
        <w:pStyle w:val="-11"/>
        <w:tabs>
          <w:tab w:val="left" w:pos="851"/>
        </w:tabs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30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31" w:name="_Hlk7440288"/>
      <w:r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Pr="00CF7D7C"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>Сызранский</w:t>
      </w:r>
      <w:r w:rsidRPr="003D028D">
        <w:rPr>
          <w:rFonts w:ascii="Times New Roman" w:hAnsi="Times New Roman"/>
          <w:sz w:val="28"/>
        </w:rPr>
        <w:t xml:space="preserve"> 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муниципального </w:t>
      </w:r>
      <w:r w:rsidRPr="00CF7D7C">
        <w:rPr>
          <w:rFonts w:ascii="Times New Roman" w:hAnsi="Times New Roman"/>
          <w:sz w:val="28"/>
        </w:rPr>
        <w:t xml:space="preserve">района </w:t>
      </w:r>
      <w:r>
        <w:rPr>
          <w:rFonts w:ascii="Times New Roman" w:hAnsi="Times New Roman"/>
          <w:sz w:val="28"/>
        </w:rPr>
        <w:t>Сызранский</w:t>
      </w:r>
      <w:r w:rsidRPr="003D028D">
        <w:rPr>
          <w:rFonts w:ascii="Times New Roman" w:hAnsi="Times New Roman"/>
          <w:sz w:val="28"/>
        </w:rPr>
        <w:t xml:space="preserve"> 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>
        <w:rPr>
          <w:rFonts w:ascii="Times New Roman" w:hAnsi="Times New Roman"/>
          <w:sz w:val="28"/>
        </w:rPr>
        <w:t xml:space="preserve">публичных слушаний, </w:t>
      </w:r>
      <w:r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>
        <w:rPr>
          <w:rFonts w:ascii="Times New Roman" w:hAnsi="Times New Roman"/>
          <w:sz w:val="28"/>
        </w:rPr>
        <w:t xml:space="preserve">проекта о </w:t>
      </w:r>
      <w:r>
        <w:rPr>
          <w:rFonts w:ascii="Times New Roman" w:hAnsi="Times New Roman"/>
          <w:sz w:val="28"/>
        </w:rPr>
        <w:lastRenderedPageBreak/>
        <w:t>внесении изменений в П</w:t>
      </w:r>
      <w:r w:rsidRPr="00A93575">
        <w:rPr>
          <w:rFonts w:ascii="Times New Roman" w:hAnsi="Times New Roman"/>
          <w:sz w:val="28"/>
        </w:rPr>
        <w:t xml:space="preserve">равила и подготовка </w:t>
      </w:r>
      <w:r>
        <w:rPr>
          <w:rFonts w:ascii="Times New Roman" w:hAnsi="Times New Roman"/>
          <w:sz w:val="28"/>
        </w:rPr>
        <w:t>заключения К</w:t>
      </w:r>
      <w:r w:rsidRPr="00A93575">
        <w:rPr>
          <w:rFonts w:ascii="Times New Roman" w:hAnsi="Times New Roman"/>
          <w:sz w:val="28"/>
        </w:rPr>
        <w:t xml:space="preserve">омиссии </w:t>
      </w:r>
      <w:r>
        <w:rPr>
          <w:rFonts w:ascii="Times New Roman" w:hAnsi="Times New Roman"/>
          <w:sz w:val="28"/>
        </w:rPr>
        <w:t>не требуется.</w:t>
      </w:r>
      <w:bookmarkEnd w:id="131"/>
    </w:p>
    <w:p w:rsidR="003B007C" w:rsidRDefault="003B007C" w:rsidP="00624EF0">
      <w:pPr>
        <w:pStyle w:val="-11"/>
        <w:tabs>
          <w:tab w:val="left" w:pos="851"/>
        </w:tabs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2" w:name="_Hlk7440304"/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F03928">
        <w:rPr>
          <w:rFonts w:ascii="Times New Roman" w:hAnsi="Times New Roman"/>
          <w:sz w:val="28"/>
          <w:szCs w:val="28"/>
          <w:u w:color="FFFFFF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требуются.</w:t>
      </w:r>
    </w:p>
    <w:p w:rsidR="003B007C" w:rsidRPr="00BA63F0" w:rsidRDefault="003B007C" w:rsidP="00624EF0">
      <w:pPr>
        <w:pStyle w:val="aff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11.</w:t>
      </w:r>
      <w:r w:rsidRPr="002E5BE6">
        <w:rPr>
          <w:sz w:val="28"/>
        </w:rPr>
        <w:t xml:space="preserve"> </w:t>
      </w:r>
      <w:r w:rsidRPr="00BA63F0">
        <w:rPr>
          <w:rFonts w:ascii="Times New Roman" w:hAnsi="Times New Roman"/>
          <w:sz w:val="28"/>
        </w:rPr>
        <w:t>В случае поступления требования</w:t>
      </w:r>
      <w:r>
        <w:rPr>
          <w:rFonts w:ascii="Times New Roman" w:hAnsi="Times New Roman"/>
          <w:sz w:val="28"/>
        </w:rPr>
        <w:t xml:space="preserve"> </w:t>
      </w:r>
      <w:r w:rsidRPr="00BA63F0">
        <w:rPr>
          <w:rFonts w:ascii="Times New Roman" w:hAnsi="Times New Roman"/>
          <w:sz w:val="28"/>
        </w:rPr>
        <w:t>исполнительн</w:t>
      </w:r>
      <w:r>
        <w:rPr>
          <w:rFonts w:ascii="Times New Roman" w:hAnsi="Times New Roman"/>
          <w:sz w:val="28"/>
        </w:rPr>
        <w:t>ого</w:t>
      </w:r>
      <w:r w:rsidRPr="00BA63F0"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а</w:t>
      </w:r>
      <w:r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>
        <w:rPr>
          <w:rFonts w:ascii="Times New Roman" w:hAnsi="Times New Roman"/>
          <w:sz w:val="28"/>
        </w:rPr>
        <w:t>а</w:t>
      </w:r>
      <w:r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>
        <w:rPr>
          <w:rFonts w:ascii="Times New Roman" w:hAnsi="Times New Roman"/>
          <w:sz w:val="28"/>
        </w:rPr>
        <w:t>ого</w:t>
      </w:r>
      <w:r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>
        <w:rPr>
          <w:rFonts w:ascii="Times New Roman" w:hAnsi="Times New Roman"/>
          <w:sz w:val="28"/>
        </w:rPr>
        <w:t xml:space="preserve"> об отображении в Правилах</w:t>
      </w:r>
      <w:r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>
        <w:rPr>
          <w:rFonts w:ascii="Times New Roman" w:hAnsi="Times New Roman"/>
          <w:sz w:val="28"/>
        </w:rPr>
        <w:t xml:space="preserve"> или</w:t>
      </w:r>
      <w:r w:rsidRPr="008D15D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поступления от </w:t>
      </w:r>
      <w:r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Pr="0060657F">
        <w:rPr>
          <w:rFonts w:ascii="Times New Roman" w:hAnsi="Times New Roman"/>
          <w:sz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u w:color="FFFFFF"/>
        </w:rPr>
        <w:t>4 –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статьи 17 Правил </w:t>
      </w:r>
      <w:r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>
        <w:rPr>
          <w:rFonts w:ascii="Times New Roman" w:hAnsi="Times New Roman"/>
          <w:sz w:val="28"/>
        </w:rPr>
        <w:t>Правила</w:t>
      </w:r>
      <w:r w:rsidRPr="00BA63F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 w:rsidRPr="00BA63F0">
        <w:rPr>
          <w:rFonts w:ascii="Times New Roman" w:hAnsi="Times New Roman"/>
          <w:sz w:val="28"/>
        </w:rPr>
        <w:t xml:space="preserve">лава </w:t>
      </w:r>
      <w:r>
        <w:rPr>
          <w:rFonts w:ascii="Times New Roman" w:hAnsi="Times New Roman"/>
          <w:sz w:val="28"/>
        </w:rPr>
        <w:t xml:space="preserve">поселения </w:t>
      </w:r>
      <w:r w:rsidRPr="00BA63F0">
        <w:rPr>
          <w:rFonts w:ascii="Times New Roman" w:hAnsi="Times New Roman"/>
          <w:sz w:val="28"/>
        </w:rPr>
        <w:t xml:space="preserve">обязан </w:t>
      </w:r>
      <w:r>
        <w:rPr>
          <w:rFonts w:ascii="Times New Roman" w:hAnsi="Times New Roman"/>
          <w:sz w:val="28"/>
        </w:rPr>
        <w:t xml:space="preserve">обеспечить внесение изменений в Правила путем их уточнения в соответствии с таким требованием. При этом утверждение изменений в Правила в целях их уточнения в соответствии с указанным в настоящей части требованием </w:t>
      </w:r>
      <w:r w:rsidRPr="00BA63F0">
        <w:rPr>
          <w:rFonts w:ascii="Times New Roman" w:hAnsi="Times New Roman"/>
          <w:sz w:val="28"/>
        </w:rPr>
        <w:t>исполнительн</w:t>
      </w:r>
      <w:r>
        <w:rPr>
          <w:rFonts w:ascii="Times New Roman" w:hAnsi="Times New Roman"/>
          <w:sz w:val="28"/>
        </w:rPr>
        <w:t>ого</w:t>
      </w:r>
      <w:r w:rsidRPr="00BA63F0"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а</w:t>
      </w:r>
      <w:r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>
        <w:rPr>
          <w:rFonts w:ascii="Times New Roman" w:hAnsi="Times New Roman"/>
          <w:sz w:val="28"/>
        </w:rPr>
        <w:t>а</w:t>
      </w:r>
      <w:r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>
        <w:rPr>
          <w:rFonts w:ascii="Times New Roman" w:hAnsi="Times New Roman"/>
          <w:sz w:val="28"/>
        </w:rPr>
        <w:t>ого</w:t>
      </w:r>
      <w:r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>
        <w:rPr>
          <w:rFonts w:ascii="Times New Roman" w:hAnsi="Times New Roman"/>
          <w:sz w:val="28"/>
        </w:rPr>
        <w:t xml:space="preserve"> не требуется</w:t>
      </w:r>
      <w:r w:rsidRPr="00BA63F0">
        <w:rPr>
          <w:rFonts w:ascii="Times New Roman" w:hAnsi="Times New Roman"/>
          <w:sz w:val="28"/>
        </w:rPr>
        <w:t>.</w:t>
      </w:r>
    </w:p>
    <w:p w:rsidR="003B007C" w:rsidRDefault="003B007C" w:rsidP="00624EF0">
      <w:pPr>
        <w:pStyle w:val="-11"/>
        <w:tabs>
          <w:tab w:val="left" w:pos="851"/>
        </w:tabs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12</w:t>
      </w:r>
      <w:r w:rsidRPr="00697F68">
        <w:rPr>
          <w:rFonts w:ascii="Times New Roman" w:hAnsi="Times New Roman"/>
          <w:sz w:val="28"/>
          <w:u w:color="FFFFFF"/>
        </w:rPr>
        <w:t xml:space="preserve">. Срок </w:t>
      </w:r>
      <w:r>
        <w:rPr>
          <w:rFonts w:ascii="Times New Roman" w:hAnsi="Times New Roman"/>
          <w:sz w:val="28"/>
          <w:u w:color="FFFFFF"/>
        </w:rPr>
        <w:t xml:space="preserve">уточнения Правил в соответствии с частью 11 настоящей статьи в целях </w:t>
      </w:r>
      <w:r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</w:t>
      </w:r>
      <w:r w:rsidRPr="00697F68">
        <w:rPr>
          <w:rFonts w:ascii="Times New Roman" w:hAnsi="Times New Roman"/>
          <w:sz w:val="28"/>
          <w:u w:color="FFFFFF"/>
        </w:rPr>
        <w:lastRenderedPageBreak/>
        <w:t xml:space="preserve">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>
        <w:rPr>
          <w:rFonts w:ascii="Times New Roman" w:hAnsi="Times New Roman"/>
          <w:sz w:val="28"/>
          <w:u w:color="FFFFFF"/>
        </w:rPr>
        <w:t xml:space="preserve">11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</w:t>
      </w:r>
      <w:r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>4 –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оснований для внесения изменений в </w:t>
      </w:r>
      <w:r>
        <w:rPr>
          <w:rFonts w:ascii="Times New Roman" w:hAnsi="Times New Roman"/>
          <w:sz w:val="28"/>
          <w:u w:color="FFFFFF"/>
        </w:rPr>
        <w:t>Правила</w:t>
      </w:r>
      <w:r w:rsidRPr="00697F68">
        <w:rPr>
          <w:rFonts w:ascii="Times New Roman" w:hAnsi="Times New Roman"/>
          <w:sz w:val="28"/>
          <w:u w:color="FFFFFF"/>
        </w:rPr>
        <w:t>.</w:t>
      </w:r>
    </w:p>
    <w:p w:rsidR="003B007C" w:rsidRPr="003D028D" w:rsidRDefault="003B007C" w:rsidP="00624EF0">
      <w:pPr>
        <w:pStyle w:val="-11"/>
        <w:tabs>
          <w:tab w:val="left" w:pos="851"/>
        </w:tabs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30"/>
      <w:bookmarkEnd w:id="132"/>
      <w:r>
        <w:rPr>
          <w:rFonts w:ascii="Times New Roman" w:hAnsi="Times New Roman"/>
          <w:sz w:val="28"/>
          <w:u w:color="FFFFFF"/>
        </w:rPr>
        <w:t>»;</w:t>
      </w:r>
    </w:p>
    <w:p w:rsidR="003B007C" w:rsidRDefault="003B007C" w:rsidP="00624E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11) в </w:t>
      </w:r>
      <w:r>
        <w:rPr>
          <w:rFonts w:ascii="Times New Roman" w:hAnsi="Times New Roman"/>
          <w:sz w:val="28"/>
          <w:szCs w:val="28"/>
        </w:rPr>
        <w:t xml:space="preserve">статье 19 Правил: </w:t>
      </w:r>
    </w:p>
    <w:p w:rsidR="003B007C" w:rsidRDefault="003B007C" w:rsidP="00624E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 6.1 и 6.2 следующего содержания:</w:t>
      </w:r>
    </w:p>
    <w:p w:rsidR="003B007C" w:rsidRDefault="003B007C" w:rsidP="00624EF0">
      <w:pPr>
        <w:pStyle w:val="-11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33" w:name="_Hlk7440410"/>
      <w:r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3"/>
      <w:r>
        <w:rPr>
          <w:rFonts w:ascii="Times New Roman" w:hAnsi="Times New Roman"/>
          <w:sz w:val="28"/>
        </w:rPr>
        <w:t>.</w:t>
      </w:r>
    </w:p>
    <w:p w:rsidR="003B007C" w:rsidRDefault="003B007C" w:rsidP="00624EF0">
      <w:pPr>
        <w:pStyle w:val="-11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4" w:name="_Hlk7440436"/>
      <w:r w:rsidRPr="007B26E8">
        <w:rPr>
          <w:rFonts w:ascii="Times New Roman" w:hAnsi="Times New Roman"/>
          <w:sz w:val="28"/>
        </w:rPr>
        <w:t>6.2. 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Федерации»</w:t>
      </w:r>
      <w:r w:rsidRPr="007B26E8">
        <w:rPr>
          <w:rFonts w:ascii="Times New Roman" w:hAnsi="Times New Roman"/>
          <w:sz w:val="28"/>
        </w:rPr>
        <w:t xml:space="preserve">, может быть использована в течение трех лет со дня вступления в силу указанного Федерального закона для подготовки проектной документации </w:t>
      </w:r>
      <w:r w:rsidRPr="007B26E8">
        <w:rPr>
          <w:rFonts w:ascii="Times New Roman" w:hAnsi="Times New Roman"/>
          <w:sz w:val="28"/>
        </w:rPr>
        <w:lastRenderedPageBreak/>
        <w:t>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bookmarkEnd w:id="134"/>
      <w:r>
        <w:rPr>
          <w:rFonts w:ascii="Times New Roman" w:hAnsi="Times New Roman"/>
          <w:sz w:val="28"/>
        </w:rPr>
        <w:t>»;</w:t>
      </w:r>
    </w:p>
    <w:p w:rsidR="003B007C" w:rsidRDefault="003B007C" w:rsidP="00624EF0">
      <w:pPr>
        <w:pStyle w:val="-11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135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5"/>
      <w:r>
        <w:rPr>
          <w:rFonts w:ascii="Times New Roman" w:hAnsi="Times New Roman"/>
          <w:sz w:val="28"/>
        </w:rPr>
        <w:t>»;</w:t>
      </w:r>
    </w:p>
    <w:p w:rsidR="003B007C" w:rsidRDefault="003B007C" w:rsidP="00624EF0">
      <w:pPr>
        <w:tabs>
          <w:tab w:val="left" w:pos="1134"/>
          <w:tab w:val="left" w:pos="156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часть 9 дополнить словами «</w:t>
      </w:r>
      <w:r>
        <w:rPr>
          <w:rFonts w:ascii="Times New Roman" w:hAnsi="Times New Roman"/>
          <w:sz w:val="28"/>
          <w:u w:color="FFFFFF"/>
        </w:rPr>
        <w:t>(</w:t>
      </w:r>
      <w:r w:rsidRPr="0072662D">
        <w:rPr>
          <w:rFonts w:ascii="Times New Roman" w:hAnsi="Times New Roman"/>
          <w:sz w:val="28"/>
          <w:u w:color="FFFFFF"/>
        </w:rPr>
        <w:t>за исключением земельн</w:t>
      </w:r>
      <w:r>
        <w:rPr>
          <w:rFonts w:ascii="Times New Roman" w:hAnsi="Times New Roman"/>
          <w:sz w:val="28"/>
          <w:u w:color="FFFFFF"/>
        </w:rPr>
        <w:t>ых</w:t>
      </w:r>
      <w:r w:rsidRPr="0072662D">
        <w:rPr>
          <w:rFonts w:ascii="Times New Roman" w:hAnsi="Times New Roman"/>
          <w:sz w:val="28"/>
          <w:u w:color="FFFFFF"/>
        </w:rPr>
        <w:t xml:space="preserve"> участк</w:t>
      </w:r>
      <w:r>
        <w:rPr>
          <w:rFonts w:ascii="Times New Roman" w:hAnsi="Times New Roman"/>
          <w:sz w:val="28"/>
          <w:u w:color="FFFFFF"/>
        </w:rPr>
        <w:t>ов</w:t>
      </w:r>
      <w:r w:rsidRPr="0072662D">
        <w:rPr>
          <w:rFonts w:ascii="Times New Roman" w:hAnsi="Times New Roman"/>
          <w:sz w:val="28"/>
          <w:u w:color="FFFFFF"/>
        </w:rPr>
        <w:t>, границы котор</w:t>
      </w:r>
      <w:r>
        <w:rPr>
          <w:rFonts w:ascii="Times New Roman" w:hAnsi="Times New Roman"/>
          <w:sz w:val="28"/>
          <w:u w:color="FFFFFF"/>
        </w:rPr>
        <w:t>ых</w:t>
      </w:r>
      <w:r w:rsidRPr="0072662D">
        <w:rPr>
          <w:rFonts w:ascii="Times New Roman" w:hAnsi="Times New Roman"/>
          <w:sz w:val="28"/>
          <w:u w:color="FFFFFF"/>
        </w:rPr>
        <w:t xml:space="preserve">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)»;</w:t>
      </w:r>
    </w:p>
    <w:p w:rsidR="003B007C" w:rsidRDefault="003B007C" w:rsidP="00624EF0">
      <w:pPr>
        <w:tabs>
          <w:tab w:val="left" w:pos="1134"/>
          <w:tab w:val="left" w:pos="156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в пункте 3 части 18 слова «дачного хозяйства,» исключить;</w:t>
      </w:r>
    </w:p>
    <w:p w:rsidR="003B007C" w:rsidRPr="003841C0" w:rsidRDefault="003B007C" w:rsidP="00624EF0">
      <w:pPr>
        <w:tabs>
          <w:tab w:val="left" w:pos="1134"/>
          <w:tab w:val="left" w:pos="156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t>12) в статье 20 Правил:</w:t>
      </w:r>
    </w:p>
    <w:p w:rsidR="003B007C" w:rsidRPr="003841C0" w:rsidRDefault="003B007C" w:rsidP="00624EF0">
      <w:pPr>
        <w:tabs>
          <w:tab w:val="left" w:pos="1134"/>
          <w:tab w:val="left" w:pos="156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:rsidR="003B007C" w:rsidRPr="003841C0" w:rsidRDefault="003B007C" w:rsidP="00624EF0">
      <w:pPr>
        <w:tabs>
          <w:tab w:val="left" w:pos="1134"/>
          <w:tab w:val="left" w:pos="156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t>«2. На карте градостроительного зонирования устанавливаются границы территориальных зон.</w:t>
      </w:r>
    </w:p>
    <w:p w:rsidR="003B007C" w:rsidRPr="003841C0" w:rsidRDefault="003B007C" w:rsidP="00624EF0">
      <w:pPr>
        <w:tabs>
          <w:tab w:val="left" w:pos="1134"/>
          <w:tab w:val="left" w:pos="156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t>На карте градостроительного зонирования в обязательном порядке отображаются границы населенных пунктов, входящих в состав поселения, границы зон с особыми условиями использования территорий, границы территорий объектов культурного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</w:t>
      </w:r>
    </w:p>
    <w:p w:rsidR="003B007C" w:rsidRDefault="003B007C" w:rsidP="00624EF0">
      <w:pPr>
        <w:tabs>
          <w:tab w:val="left" w:pos="1134"/>
          <w:tab w:val="left" w:pos="156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841C0">
        <w:rPr>
          <w:rFonts w:ascii="Times New Roman" w:hAnsi="Times New Roman"/>
          <w:sz w:val="28"/>
          <w:szCs w:val="28"/>
          <w:u w:color="FFFFFF"/>
        </w:rPr>
        <w:t>На карте градостроительного зонирования в обязательном порядке устанавливаются территории, в границах которых предусматривается осуществление деятельности по комплексному и устойчивому развитию территории, в случае планирования осуществления такой деятельности.»;</w:t>
      </w:r>
    </w:p>
    <w:p w:rsidR="003B007C" w:rsidRDefault="003B007C" w:rsidP="00624EF0">
      <w:pPr>
        <w:tabs>
          <w:tab w:val="left" w:pos="1134"/>
          <w:tab w:val="left" w:pos="1560"/>
        </w:tabs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13) 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:rsidR="00624EF0" w:rsidRDefault="00624EF0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3B007C" w:rsidRDefault="003B007C" w:rsidP="00624EF0">
      <w:pPr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136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>Статья 21.1.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3B007C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3B007C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</w:p>
    <w:p w:rsidR="003B007C" w:rsidRPr="00690E42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136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3B007C" w:rsidRDefault="003B007C" w:rsidP="00624EF0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14) </w:t>
      </w:r>
      <w:r>
        <w:rPr>
          <w:rFonts w:ascii="Times New Roman" w:hAnsi="Times New Roman"/>
          <w:sz w:val="28"/>
          <w:szCs w:val="28"/>
        </w:rPr>
        <w:t>с</w:t>
      </w:r>
      <w:r w:rsidRPr="00514E60">
        <w:rPr>
          <w:rFonts w:ascii="Times New Roman" w:hAnsi="Times New Roman"/>
          <w:sz w:val="28"/>
          <w:szCs w:val="28"/>
        </w:rPr>
        <w:t>татьи 22-2</w:t>
      </w:r>
      <w:r>
        <w:rPr>
          <w:rFonts w:ascii="Times New Roman" w:hAnsi="Times New Roman"/>
          <w:sz w:val="28"/>
          <w:szCs w:val="28"/>
        </w:rPr>
        <w:t>7</w:t>
      </w:r>
      <w:r w:rsidRPr="00514E60">
        <w:rPr>
          <w:rFonts w:ascii="Times New Roman" w:hAnsi="Times New Roman"/>
          <w:sz w:val="28"/>
          <w:szCs w:val="28"/>
        </w:rPr>
        <w:t xml:space="preserve"> Правил изложить в </w:t>
      </w:r>
      <w:r>
        <w:rPr>
          <w:rFonts w:ascii="Times New Roman" w:hAnsi="Times New Roman"/>
          <w:sz w:val="28"/>
          <w:szCs w:val="28"/>
        </w:rPr>
        <w:t>следующе</w:t>
      </w:r>
      <w:r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:rsidR="003B007C" w:rsidRPr="009778D8" w:rsidRDefault="003B007C" w:rsidP="00624EF0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:rsidR="003B007C" w:rsidRPr="009778D8" w:rsidRDefault="003B007C" w:rsidP="00624EF0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:rsidR="003B007C" w:rsidRDefault="003B007C" w:rsidP="00624E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3B007C" w:rsidRPr="00462E3B" w:rsidRDefault="003B007C" w:rsidP="003B007C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B007C" w:rsidRPr="00462E3B" w:rsidRDefault="003B007C" w:rsidP="003B007C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3B007C" w:rsidRPr="00D527B6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3B007C" w:rsidRPr="00D527B6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3B007C" w:rsidRPr="00D527B6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3B007C" w:rsidRPr="00462E3B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3B007C" w:rsidRPr="00EA6BA0" w:rsidRDefault="003B007C" w:rsidP="003B007C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3B007C" w:rsidRPr="00EA6BA0" w:rsidRDefault="003B007C" w:rsidP="003B007C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B00735" w:rsidRDefault="003B007C" w:rsidP="003B007C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3B007C" w:rsidRPr="00B00735" w:rsidRDefault="003B007C" w:rsidP="003B007C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3B007C" w:rsidRPr="00B00735" w:rsidRDefault="003B007C" w:rsidP="003B007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Земельные участки </w:t>
            </w:r>
            <w:r w:rsidRPr="009778D8">
              <w:rPr>
                <w:rFonts w:ascii="Times New Roman" w:hAnsi="Times New Roman"/>
              </w:rPr>
              <w:lastRenderedPageBreak/>
              <w:t>(территории) общего пользования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lastRenderedPageBreak/>
              <w:t xml:space="preserve">Земельные участки общего пользования. Содержание </w:t>
            </w:r>
            <w:r w:rsidRPr="005717DB">
              <w:rPr>
                <w:rFonts w:ascii="Times New Roman" w:hAnsi="Times New Roman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5717D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5717D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r w:rsidRPr="00920A78">
              <w:rPr>
                <w:rFonts w:ascii="Times New Roman" w:hAnsi="Times New Roman"/>
              </w:rPr>
              <w:lastRenderedPageBreak/>
              <w:t>территории, общественных туалетов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EA733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3B007C" w:rsidRPr="00DB7B3E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 xml:space="preserve">Оборудованные площадки </w:t>
            </w:r>
            <w:r w:rsidRPr="00D527B6">
              <w:rPr>
                <w:rFonts w:ascii="Times New Roman" w:hAnsi="Times New Roman"/>
              </w:rPr>
              <w:lastRenderedPageBreak/>
              <w:t>для занятий спортом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lastRenderedPageBreak/>
              <w:t xml:space="preserve">Размещение сооружений для занятия спортом и </w:t>
            </w:r>
            <w:r w:rsidRPr="00D527B6">
              <w:rPr>
                <w:rFonts w:ascii="Times New Roman" w:hAnsi="Times New Roman"/>
              </w:rPr>
              <w:lastRenderedPageBreak/>
              <w:t>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5.1.4</w:t>
            </w:r>
          </w:p>
        </w:tc>
      </w:tr>
    </w:tbl>
    <w:p w:rsidR="003B007C" w:rsidRDefault="003B007C" w:rsidP="00187F9F">
      <w:pPr>
        <w:spacing w:after="0" w:line="240" w:lineRule="auto"/>
        <w:rPr>
          <w:rFonts w:ascii="Times New Roman" w:hAnsi="Times New Roman"/>
        </w:rPr>
      </w:pPr>
    </w:p>
    <w:p w:rsidR="003B007C" w:rsidRPr="0072573D" w:rsidRDefault="003B007C" w:rsidP="00187F9F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2573D">
        <w:rPr>
          <w:rFonts w:ascii="Times New Roman" w:hAnsi="Times New Roman"/>
          <w:b/>
          <w:sz w:val="28"/>
          <w:szCs w:val="28"/>
        </w:rPr>
        <w:t xml:space="preserve">Ж2 Зона застройки </w:t>
      </w:r>
      <w:r>
        <w:rPr>
          <w:rFonts w:ascii="Times New Roman" w:hAnsi="Times New Roman"/>
          <w:b/>
          <w:sz w:val="28"/>
          <w:szCs w:val="28"/>
        </w:rPr>
        <w:t>малоэтажными жилыми домами</w:t>
      </w:r>
    </w:p>
    <w:p w:rsidR="003B007C" w:rsidRPr="00D527B6" w:rsidRDefault="003B007C" w:rsidP="00187F9F">
      <w:pPr>
        <w:spacing w:after="0" w:line="240" w:lineRule="auto"/>
        <w:rPr>
          <w:rFonts w:ascii="Times New Roman" w:hAnsi="Times New Roman"/>
        </w:rPr>
      </w:pPr>
    </w:p>
    <w:p w:rsidR="003B007C" w:rsidRDefault="003B007C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BFB">
        <w:rPr>
          <w:rFonts w:ascii="Times New Roman" w:hAnsi="Times New Roman"/>
          <w:sz w:val="28"/>
          <w:szCs w:val="28"/>
        </w:rPr>
        <w:t>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</w:t>
      </w:r>
      <w:r w:rsidRPr="00AB46FD">
        <w:rPr>
          <w:rFonts w:ascii="Times New Roman" w:hAnsi="Times New Roman"/>
          <w:sz w:val="28"/>
          <w:szCs w:val="28"/>
        </w:rPr>
        <w:t>.</w:t>
      </w:r>
    </w:p>
    <w:p w:rsidR="00187F9F" w:rsidRPr="00AB46FD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3B007C" w:rsidRPr="00147A6D" w:rsidTr="003B007C">
        <w:tc>
          <w:tcPr>
            <w:tcW w:w="9340" w:type="dxa"/>
            <w:gridSpan w:val="3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44CED" w:rsidRDefault="003B007C" w:rsidP="003B00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CED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:rsidR="003B007C" w:rsidRPr="00462E3B" w:rsidRDefault="003B007C" w:rsidP="003B007C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B007C" w:rsidRPr="00462E3B" w:rsidRDefault="003B007C" w:rsidP="003B007C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3B007C" w:rsidRPr="00BD3FB6" w:rsidRDefault="003B007C" w:rsidP="003B007C">
            <w:pPr>
              <w:jc w:val="both"/>
              <w:rPr>
                <w:rFonts w:ascii="Times New Roman" w:hAnsi="Times New Roman"/>
                <w:bCs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3B007C" w:rsidRPr="00BD3FB6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4307E" w:rsidRDefault="003B007C" w:rsidP="003B00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5099" w:type="dxa"/>
          </w:tcPr>
          <w:p w:rsidR="003B007C" w:rsidRPr="003C43FB" w:rsidRDefault="003B007C" w:rsidP="003B007C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B007C" w:rsidRPr="003C43FB" w:rsidRDefault="003B007C" w:rsidP="003B007C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3C43FB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2.1.1.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BD3FB6" w:rsidRDefault="003B007C" w:rsidP="003B00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7E">
              <w:rPr>
                <w:rFonts w:ascii="Times New Roman" w:hAnsi="Times New Roman" w:cs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9" w:type="dxa"/>
          </w:tcPr>
          <w:p w:rsidR="003B007C" w:rsidRPr="0094307E" w:rsidRDefault="003B007C" w:rsidP="003B007C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жилого дома, указанного в описании вида разрешенного использования с кодом 2.1;</w:t>
            </w:r>
          </w:p>
          <w:p w:rsidR="003B007C" w:rsidRPr="0094307E" w:rsidRDefault="003B007C" w:rsidP="003B007C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производство сельскохозяйственной продукции;</w:t>
            </w:r>
          </w:p>
          <w:p w:rsidR="003B007C" w:rsidRPr="0094307E" w:rsidRDefault="003B007C" w:rsidP="003B007C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:rsidR="003B007C" w:rsidRPr="003C43FB" w:rsidRDefault="003B007C" w:rsidP="003B007C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3B007C" w:rsidRPr="00BD3FB6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3EF" w:rsidRDefault="003B007C" w:rsidP="003B00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EF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3D7E43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3B007C" w:rsidRPr="00BD3FB6" w:rsidRDefault="003B007C" w:rsidP="003B007C">
            <w:pPr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 xml:space="preserve">обустройство спортивных и детских площадок, </w:t>
            </w:r>
            <w:r w:rsidRPr="00147A6D">
              <w:rPr>
                <w:rFonts w:ascii="Times New Roman" w:hAnsi="Times New Roman"/>
              </w:rPr>
              <w:lastRenderedPageBreak/>
              <w:t>площадок</w:t>
            </w:r>
            <w:r>
              <w:rPr>
                <w:rFonts w:ascii="Times New Roman" w:hAnsi="Times New Roman"/>
              </w:rPr>
              <w:t xml:space="preserve"> для</w:t>
            </w:r>
            <w:r w:rsidRPr="00147A6D">
              <w:rPr>
                <w:rFonts w:ascii="Times New Roman" w:hAnsi="Times New Roman"/>
              </w:rPr>
              <w:t xml:space="preserve"> отдыха</w:t>
            </w:r>
          </w:p>
        </w:tc>
        <w:tc>
          <w:tcPr>
            <w:tcW w:w="1695" w:type="dxa"/>
          </w:tcPr>
          <w:p w:rsidR="003B007C" w:rsidRPr="00BD3FB6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3EF" w:rsidRDefault="003B007C" w:rsidP="003B00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D53F9">
              <w:rPr>
                <w:rFonts w:ascii="Times New Roman" w:hAnsi="Times New Roman"/>
                <w:sz w:val="24"/>
                <w:szCs w:val="24"/>
              </w:rPr>
              <w:lastRenderedPageBreak/>
              <w:t>Хранение автотранспорта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D53F9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3EF" w:rsidRDefault="003B007C" w:rsidP="003B00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4307E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3EF" w:rsidRDefault="003B007C" w:rsidP="003B00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:rsidR="003B007C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F86B1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F86B12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3B007C" w:rsidRPr="00147A6D" w:rsidTr="003B007C">
        <w:trPr>
          <w:trHeight w:val="70"/>
        </w:trPr>
        <w:tc>
          <w:tcPr>
            <w:tcW w:w="2546" w:type="dxa"/>
          </w:tcPr>
          <w:p w:rsidR="003B007C" w:rsidRPr="00BD3FB6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9" w:type="dxa"/>
          </w:tcPr>
          <w:p w:rsidR="003B007C" w:rsidRPr="00F86B12" w:rsidRDefault="003B007C" w:rsidP="003B007C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3B007C" w:rsidRPr="00BD3FB6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BD3FB6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:rsidR="003B007C" w:rsidRPr="00BD3FB6" w:rsidRDefault="003B007C" w:rsidP="003B007C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 xml:space="preserve">Размещение объектов капитального строительства с </w:t>
            </w:r>
            <w:r w:rsidRPr="00BD3FB6">
              <w:rPr>
                <w:rFonts w:ascii="Times New Roman" w:hAnsi="Times New Roman"/>
              </w:rPr>
              <w:lastRenderedPageBreak/>
              <w:t>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B007C" w:rsidRPr="00BD3FB6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Магазины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D712B1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3B007C" w:rsidRPr="00D712B1" w:rsidRDefault="003B007C" w:rsidP="003B007C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B007C" w:rsidRPr="00D712B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B00735" w:rsidRDefault="003B007C" w:rsidP="003B007C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3B007C" w:rsidRPr="00B00735" w:rsidRDefault="003B007C" w:rsidP="003B007C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3B007C" w:rsidRPr="00B00735" w:rsidRDefault="003B007C" w:rsidP="003B007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884E6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884E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3B007C" w:rsidRPr="00884E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r w:rsidRPr="00920A78">
              <w:rPr>
                <w:rFonts w:ascii="Times New Roman" w:hAnsi="Times New Roman"/>
              </w:rPr>
              <w:lastRenderedPageBreak/>
              <w:t>территории, общественных туалетов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3B007C" w:rsidRPr="00147A6D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147A6D" w:rsidTr="003B007C">
        <w:tc>
          <w:tcPr>
            <w:tcW w:w="9339" w:type="dxa"/>
            <w:gridSpan w:val="3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D712B1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3B007C" w:rsidRPr="00D712B1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B007C" w:rsidRPr="00D712B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D712B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147A6D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3B007C" w:rsidRPr="00147A6D" w:rsidTr="003B007C">
        <w:tc>
          <w:tcPr>
            <w:tcW w:w="9340" w:type="dxa"/>
            <w:gridSpan w:val="3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2.7.1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капитального строительства для </w:t>
            </w:r>
            <w:r w:rsidRPr="00920A78">
              <w:rPr>
                <w:rFonts w:ascii="Times New Roman" w:hAnsi="Times New Roman"/>
              </w:rPr>
              <w:lastRenderedPageBreak/>
              <w:t>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социальной помощи населению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BD3FB6" w:rsidRDefault="003B007C" w:rsidP="003B007C">
            <w:pPr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3B007C" w:rsidRPr="00BD3FB6" w:rsidRDefault="003B007C" w:rsidP="003B007C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BD3FB6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</w:tbl>
    <w:p w:rsidR="003B007C" w:rsidRDefault="003B007C" w:rsidP="00187F9F">
      <w:pPr>
        <w:spacing w:after="0" w:line="240" w:lineRule="auto"/>
        <w:rPr>
          <w:rFonts w:ascii="Times New Roman" w:hAnsi="Times New Roman"/>
        </w:rPr>
      </w:pPr>
    </w:p>
    <w:p w:rsidR="003B007C" w:rsidRPr="001D53F9" w:rsidRDefault="003B007C" w:rsidP="00187F9F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D53F9">
        <w:rPr>
          <w:rFonts w:ascii="Times New Roman" w:hAnsi="Times New Roman"/>
          <w:b/>
          <w:sz w:val="28"/>
          <w:szCs w:val="28"/>
        </w:rPr>
        <w:t xml:space="preserve">Ж3 Зона застройки среднеэтажными жилыми домами </w:t>
      </w:r>
    </w:p>
    <w:p w:rsidR="003B007C" w:rsidRDefault="003B007C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53F9">
        <w:rPr>
          <w:rFonts w:ascii="Times New Roman" w:hAnsi="Times New Roman"/>
          <w:sz w:val="28"/>
          <w:szCs w:val="28"/>
        </w:rPr>
        <w:t>Зона Ж3 предназначена для обеспечения правовых условий формирования жилых районов многоквартирной жилой застройки с размещение объектов социального, культурно-бытового обслуживания и размещения необходимых объектов инженерной и транспортной инфраструктуры.</w:t>
      </w:r>
    </w:p>
    <w:p w:rsidR="00187F9F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F9F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F9F" w:rsidRPr="001D53F9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3B007C" w:rsidRPr="00147A6D" w:rsidTr="003B007C">
        <w:tc>
          <w:tcPr>
            <w:tcW w:w="9340" w:type="dxa"/>
            <w:gridSpan w:val="3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4307E" w:rsidRDefault="003B007C" w:rsidP="003B00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5099" w:type="dxa"/>
          </w:tcPr>
          <w:p w:rsidR="003B007C" w:rsidRPr="003C43FB" w:rsidRDefault="003B007C" w:rsidP="003B007C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B007C" w:rsidRPr="003C43FB" w:rsidRDefault="003B007C" w:rsidP="003B007C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3C43FB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2.1.1.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BD3FB6" w:rsidRDefault="003B007C" w:rsidP="003B00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3F9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099" w:type="dxa"/>
          </w:tcPr>
          <w:p w:rsidR="003B007C" w:rsidRPr="001D53F9" w:rsidRDefault="003B007C" w:rsidP="003B007C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Размещение многоквартирных домов этажностью не выше восьми этажей;</w:t>
            </w:r>
          </w:p>
          <w:p w:rsidR="003B007C" w:rsidRPr="001D53F9" w:rsidRDefault="003B007C" w:rsidP="003B007C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благоустройство и озеленение;</w:t>
            </w:r>
          </w:p>
          <w:p w:rsidR="003B007C" w:rsidRPr="001D53F9" w:rsidRDefault="003B007C" w:rsidP="003B007C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размещение подземных гаражей и автостоянок;</w:t>
            </w:r>
          </w:p>
          <w:p w:rsidR="003B007C" w:rsidRPr="001D53F9" w:rsidRDefault="003B007C" w:rsidP="003B007C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3B007C" w:rsidRPr="003C43FB" w:rsidRDefault="003B007C" w:rsidP="003B007C">
            <w:pPr>
              <w:rPr>
                <w:rFonts w:ascii="Times New Roman" w:hAnsi="Times New Roman"/>
                <w:bCs/>
              </w:rPr>
            </w:pPr>
            <w:r w:rsidRPr="001D53F9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95" w:type="dxa"/>
          </w:tcPr>
          <w:p w:rsidR="003B007C" w:rsidRPr="00BD3FB6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2.5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3EF" w:rsidRDefault="003B007C" w:rsidP="003B007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:rsidR="003B007C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F86B1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F86B12">
              <w:rPr>
                <w:rFonts w:ascii="Times New Roman" w:hAnsi="Times New Roman"/>
              </w:rPr>
              <w:t xml:space="preserve">в том числе зданий, спортивных </w:t>
            </w:r>
            <w:r w:rsidRPr="00F86B12">
              <w:rPr>
                <w:rFonts w:ascii="Times New Roman" w:hAnsi="Times New Roman"/>
              </w:rPr>
              <w:lastRenderedPageBreak/>
              <w:t>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D53F9">
              <w:rPr>
                <w:rFonts w:ascii="Times New Roman" w:hAnsi="Times New Roman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D53F9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3B007C" w:rsidRPr="00147A6D" w:rsidTr="003B007C">
        <w:trPr>
          <w:trHeight w:val="70"/>
        </w:trPr>
        <w:tc>
          <w:tcPr>
            <w:tcW w:w="2546" w:type="dxa"/>
          </w:tcPr>
          <w:p w:rsidR="003B007C" w:rsidRPr="00BD3FB6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9" w:type="dxa"/>
          </w:tcPr>
          <w:p w:rsidR="003B007C" w:rsidRPr="00F86B12" w:rsidRDefault="003B007C" w:rsidP="003B007C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3B007C" w:rsidRPr="00BD3FB6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BD3FB6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:rsidR="003B007C" w:rsidRPr="00BD3FB6" w:rsidRDefault="003B007C" w:rsidP="003B007C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B007C" w:rsidRPr="00BD3FB6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D712B1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3B007C" w:rsidRPr="00D712B1" w:rsidRDefault="003B007C" w:rsidP="003B007C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B007C" w:rsidRPr="00D712B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8.3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B00735" w:rsidRDefault="003B007C" w:rsidP="003B007C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3B007C" w:rsidRPr="00B00735" w:rsidRDefault="003B007C" w:rsidP="003B007C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3B007C" w:rsidRPr="00B00735" w:rsidRDefault="003B007C" w:rsidP="003B007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884E6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884E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:rsidR="003B007C" w:rsidRPr="00884E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147A6D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147A6D" w:rsidTr="003B007C">
        <w:tc>
          <w:tcPr>
            <w:tcW w:w="9339" w:type="dxa"/>
            <w:gridSpan w:val="3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D712B1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3B007C" w:rsidRPr="00D712B1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B007C" w:rsidRPr="00D712B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D712B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147A6D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3B007C" w:rsidRPr="00147A6D" w:rsidTr="003B007C">
        <w:tc>
          <w:tcPr>
            <w:tcW w:w="9340" w:type="dxa"/>
            <w:gridSpan w:val="3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</w:t>
            </w:r>
            <w:r w:rsidRPr="00920A78">
              <w:rPr>
                <w:rFonts w:ascii="Times New Roman" w:hAnsi="Times New Roman"/>
              </w:rPr>
              <w:lastRenderedPageBreak/>
              <w:t>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EA733B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DB7B3E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BD3FB6" w:rsidRDefault="003B007C" w:rsidP="003B007C">
            <w:pPr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3B007C" w:rsidRPr="00BD3FB6" w:rsidRDefault="003B007C" w:rsidP="003B007C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BD3FB6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4.9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 xml:space="preserve">Размещение мастерских, предназначенных для ремонта </w:t>
            </w:r>
            <w:r w:rsidRPr="00187C5F">
              <w:rPr>
                <w:rFonts w:ascii="Times New Roman" w:hAnsi="Times New Roman"/>
              </w:rPr>
              <w:lastRenderedPageBreak/>
              <w:t>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4.9.1.4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</w:tbl>
    <w:p w:rsidR="003B007C" w:rsidRDefault="003B007C" w:rsidP="00187F9F">
      <w:pPr>
        <w:spacing w:after="0" w:line="240" w:lineRule="auto"/>
        <w:rPr>
          <w:rFonts w:ascii="Times New Roman" w:hAnsi="Times New Roman"/>
        </w:rPr>
      </w:pPr>
    </w:p>
    <w:p w:rsidR="003B007C" w:rsidRPr="009778D8" w:rsidRDefault="003B007C" w:rsidP="00187F9F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3B007C" w:rsidRDefault="003B007C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p w:rsidR="00187F9F" w:rsidRPr="009778D8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A80D85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A80D85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920A78">
              <w:rPr>
                <w:rFonts w:ascii="Times New Roman" w:hAnsi="Times New Roman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3B007C" w:rsidRPr="009778D8" w:rsidTr="003B007C">
        <w:trPr>
          <w:trHeight w:val="118"/>
        </w:trPr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p w:rsidR="003B007C" w:rsidRPr="000562BC" w:rsidRDefault="003B007C" w:rsidP="00187F9F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562BC">
        <w:rPr>
          <w:rFonts w:ascii="Times New Roman" w:hAnsi="Times New Roman"/>
          <w:b/>
          <w:sz w:val="28"/>
          <w:szCs w:val="28"/>
        </w:rPr>
        <w:t xml:space="preserve">Ж6 </w:t>
      </w:r>
      <w:r>
        <w:rPr>
          <w:rFonts w:ascii="Times New Roman" w:hAnsi="Times New Roman"/>
          <w:b/>
          <w:sz w:val="28"/>
          <w:szCs w:val="28"/>
        </w:rPr>
        <w:t>Зона смешанной застройки</w:t>
      </w:r>
    </w:p>
    <w:p w:rsidR="003B007C" w:rsidRDefault="003B007C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2BC">
        <w:rPr>
          <w:rFonts w:ascii="Times New Roman" w:hAnsi="Times New Roman"/>
          <w:sz w:val="28"/>
          <w:szCs w:val="28"/>
        </w:rPr>
        <w:t>Зона Ж6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размещения необходимых объектов инженерной и транспортной инфраструктуры.</w:t>
      </w:r>
    </w:p>
    <w:p w:rsidR="00187F9F" w:rsidRPr="000562BC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3B007C" w:rsidRPr="00462E3B" w:rsidRDefault="003B007C" w:rsidP="003B007C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B007C" w:rsidRPr="00462E3B" w:rsidRDefault="003B007C" w:rsidP="003B007C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3B007C" w:rsidRPr="00D527B6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3B007C" w:rsidRPr="00D527B6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3B007C" w:rsidRPr="00D527B6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3B007C" w:rsidRPr="00462E3B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</w:t>
            </w:r>
            <w:r w:rsidRPr="00EA6BA0">
              <w:rPr>
                <w:rFonts w:ascii="Times New Roman" w:hAnsi="Times New Roman"/>
              </w:rPr>
              <w:lastRenderedPageBreak/>
              <w:t>лаборатории)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5098" w:type="dxa"/>
          </w:tcPr>
          <w:p w:rsidR="003B007C" w:rsidRPr="00EA6BA0" w:rsidRDefault="003B007C" w:rsidP="003B007C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3B007C" w:rsidRPr="00EA6BA0" w:rsidRDefault="003B007C" w:rsidP="003B007C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3B007C" w:rsidRPr="00147A6D" w:rsidTr="003B007C">
        <w:tc>
          <w:tcPr>
            <w:tcW w:w="2546" w:type="dxa"/>
          </w:tcPr>
          <w:p w:rsidR="003B007C" w:rsidRPr="00B00735" w:rsidRDefault="003B007C" w:rsidP="003B007C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3B007C" w:rsidRPr="00B00735" w:rsidRDefault="003B007C" w:rsidP="003B007C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3B007C" w:rsidRPr="00B00735" w:rsidRDefault="003B007C" w:rsidP="003B007C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</w:t>
            </w:r>
            <w:r w:rsidRPr="00920A78">
              <w:rPr>
                <w:rFonts w:ascii="Times New Roman" w:hAnsi="Times New Roman"/>
              </w:rPr>
              <w:lastRenderedPageBreak/>
              <w:t>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5717D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3B007C" w:rsidRPr="005717D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F66D5F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F66D5F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p w:rsidR="00187F9F" w:rsidRDefault="00187F9F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6A6EBA" w:rsidRDefault="003B007C" w:rsidP="003B007C">
            <w:pPr>
              <w:rPr>
                <w:rFonts w:ascii="Times New Roman" w:hAnsi="Times New Roman"/>
              </w:rPr>
            </w:pPr>
            <w:r w:rsidRPr="00F66D5F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6A6EBA" w:rsidRDefault="003B007C" w:rsidP="003B007C">
            <w:pPr>
              <w:rPr>
                <w:rFonts w:ascii="Times New Roman" w:hAnsi="Times New Roman"/>
              </w:rPr>
            </w:pPr>
            <w:r w:rsidRPr="00F66D5F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6A6EBA" w:rsidRDefault="003B007C" w:rsidP="003B007C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3B007C" w:rsidRPr="006A6EBA" w:rsidRDefault="003B007C" w:rsidP="003B007C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3B007C" w:rsidRPr="009778D8" w:rsidTr="003B007C">
        <w:trPr>
          <w:trHeight w:val="118"/>
        </w:trPr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F66D5F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F66D5F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</w:t>
            </w:r>
            <w:r>
              <w:rPr>
                <w:rFonts w:ascii="Times New Roman" w:hAnsi="Times New Roman"/>
              </w:rPr>
              <w:t>4</w:t>
            </w:r>
          </w:p>
        </w:tc>
      </w:tr>
    </w:tbl>
    <w:p w:rsidR="00187F9F" w:rsidRDefault="00187F9F" w:rsidP="00187F9F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B007C" w:rsidRDefault="003B007C" w:rsidP="00187F9F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A6EBA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:rsidR="00187F9F" w:rsidRPr="006A6EBA" w:rsidRDefault="00187F9F" w:rsidP="00187F9F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3B007C" w:rsidRDefault="003B007C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3E60">
        <w:rPr>
          <w:rFonts w:ascii="Times New Roman" w:hAnsi="Times New Roman"/>
          <w:sz w:val="28"/>
          <w:szCs w:val="28"/>
        </w:rPr>
        <w:t>Зона Ж8 предназначена для обеспечения правовых условий формирования перспективных жилых районов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</w:t>
      </w:r>
    </w:p>
    <w:p w:rsidR="00187F9F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F9F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7F9F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29"/>
        <w:tblW w:w="9345" w:type="dxa"/>
        <w:tblLook w:val="04A0" w:firstRow="1" w:lastRow="0" w:firstColumn="1" w:lastColumn="0" w:noHBand="0" w:noVBand="1"/>
      </w:tblPr>
      <w:tblGrid>
        <w:gridCol w:w="2546"/>
        <w:gridCol w:w="5099"/>
        <w:gridCol w:w="1694"/>
        <w:gridCol w:w="6"/>
      </w:tblGrid>
      <w:tr w:rsidR="003B007C" w:rsidRPr="00AA2722" w:rsidTr="00187F9F">
        <w:tc>
          <w:tcPr>
            <w:tcW w:w="9345" w:type="dxa"/>
            <w:gridSpan w:val="4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выращивание сельскохозяйственных культур;</w:t>
            </w:r>
          </w:p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</w:rPr>
            </w:pPr>
            <w:r w:rsidRPr="00AA2722">
              <w:rPr>
                <w:rFonts w:ascii="Times New Roman" w:eastAsia="MS ??" w:hAnsi="Times New Roman"/>
                <w:bCs/>
              </w:rPr>
              <w:t>Малоэтажная многоквартирная жилая застройка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2.1.1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Блокированная жилая застройка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разведение декоративных и плодовых деревьев, овощных и ягодных культур;</w:t>
            </w:r>
          </w:p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индивидуальных гаражей и иных вспомогательных сооружений;</w:t>
            </w:r>
          </w:p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2.3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Коммунальное обслуживание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3.1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3.1.1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3.1.2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Социальное обслуживание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3.2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3.2.1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3.2.2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3.2.3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3.2.4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3.3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3.4.1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станций скорой помощи;</w:t>
            </w:r>
          </w:p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3.4.2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</w:t>
            </w:r>
            <w:r w:rsidRPr="00AA2722">
              <w:rPr>
                <w:rFonts w:ascii="Times New Roman" w:hAnsi="Times New Roman"/>
              </w:rPr>
              <w:lastRenderedPageBreak/>
              <w:t>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3.5.1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Среднее и высшее профессиональное образование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3.5.2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Культурное развитие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3.6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3.6.1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3.6.2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3.6.3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Общественное управление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3.8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3.8.1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3.8.2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3.10.1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4.1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Магазины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4.4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4.5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lastRenderedPageBreak/>
              <w:t>Общественное питание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4.6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Гостиничное обслуживание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4.7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</w:rPr>
              <w:t>5.1.2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  <w:bCs/>
              </w:rPr>
              <w:t>9.3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AA2722">
              <w:rPr>
                <w:rFonts w:ascii="Times New Roman" w:hAnsi="Times New Roman"/>
                <w:bCs/>
              </w:rPr>
              <w:t>8.3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12.0.1</w:t>
            </w:r>
          </w:p>
        </w:tc>
      </w:tr>
      <w:tr w:rsidR="003B007C" w:rsidRPr="00AA2722" w:rsidTr="00187F9F">
        <w:tc>
          <w:tcPr>
            <w:tcW w:w="2547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  <w:gridSpan w:val="2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  <w:tr w:rsidR="003B007C" w:rsidRPr="00AA2722" w:rsidTr="00187F9F">
        <w:trPr>
          <w:gridAfter w:val="1"/>
          <w:wAfter w:w="6" w:type="dxa"/>
        </w:trPr>
        <w:tc>
          <w:tcPr>
            <w:tcW w:w="9339" w:type="dxa"/>
            <w:gridSpan w:val="3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AA2722" w:rsidTr="00187F9F">
        <w:trPr>
          <w:gridAfter w:val="1"/>
          <w:wAfter w:w="6" w:type="dxa"/>
        </w:trPr>
        <w:tc>
          <w:tcPr>
            <w:tcW w:w="2546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AA2722" w:rsidTr="00187F9F">
        <w:trPr>
          <w:gridAfter w:val="1"/>
          <w:wAfter w:w="6" w:type="dxa"/>
        </w:trPr>
        <w:tc>
          <w:tcPr>
            <w:tcW w:w="2546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</w:t>
            </w:r>
            <w:r w:rsidRPr="00AA2722">
              <w:rPr>
                <w:rFonts w:ascii="Times New Roman" w:hAnsi="Times New Roman"/>
              </w:rPr>
              <w:lastRenderedPageBreak/>
              <w:t>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3B007C" w:rsidRPr="00AA2722" w:rsidTr="00187F9F">
        <w:trPr>
          <w:gridAfter w:val="1"/>
          <w:wAfter w:w="6" w:type="dxa"/>
        </w:trPr>
        <w:tc>
          <w:tcPr>
            <w:tcW w:w="2546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3.1.1</w:t>
            </w:r>
          </w:p>
        </w:tc>
      </w:tr>
      <w:tr w:rsidR="003B007C" w:rsidRPr="00AA2722" w:rsidTr="00187F9F">
        <w:trPr>
          <w:gridAfter w:val="1"/>
          <w:wAfter w:w="6" w:type="dxa"/>
        </w:trPr>
        <w:tc>
          <w:tcPr>
            <w:tcW w:w="2546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3B007C" w:rsidRPr="00AA2722" w:rsidTr="00187F9F">
        <w:trPr>
          <w:gridAfter w:val="1"/>
          <w:wAfter w:w="6" w:type="dxa"/>
        </w:trPr>
        <w:tc>
          <w:tcPr>
            <w:tcW w:w="2546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5.1.3</w:t>
            </w:r>
          </w:p>
        </w:tc>
      </w:tr>
      <w:tr w:rsidR="003B007C" w:rsidRPr="00AA2722" w:rsidTr="00187F9F">
        <w:trPr>
          <w:gridAfter w:val="1"/>
          <w:wAfter w:w="6" w:type="dxa"/>
        </w:trPr>
        <w:tc>
          <w:tcPr>
            <w:tcW w:w="2546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AA2722" w:rsidRDefault="003B007C" w:rsidP="003B007C">
      <w:pPr>
        <w:rPr>
          <w:rFonts w:ascii="Times New Roman" w:hAnsi="Times New Roman"/>
        </w:rPr>
      </w:pPr>
    </w:p>
    <w:tbl>
      <w:tblPr>
        <w:tblStyle w:val="29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AA2722" w:rsidTr="003B007C">
        <w:tc>
          <w:tcPr>
            <w:tcW w:w="9339" w:type="dxa"/>
            <w:gridSpan w:val="3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AA2722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AA2722" w:rsidTr="003B007C">
        <w:tc>
          <w:tcPr>
            <w:tcW w:w="2546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AA2722" w:rsidTr="003B007C">
        <w:tc>
          <w:tcPr>
            <w:tcW w:w="2546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2.7.1</w:t>
            </w:r>
          </w:p>
        </w:tc>
      </w:tr>
      <w:tr w:rsidR="003B007C" w:rsidRPr="00AA2722" w:rsidTr="003B007C">
        <w:tc>
          <w:tcPr>
            <w:tcW w:w="2546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3.7.1</w:t>
            </w:r>
          </w:p>
        </w:tc>
      </w:tr>
      <w:tr w:rsidR="003B007C" w:rsidRPr="00AA2722" w:rsidTr="003B007C">
        <w:tc>
          <w:tcPr>
            <w:tcW w:w="2546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3.7.2</w:t>
            </w:r>
          </w:p>
        </w:tc>
      </w:tr>
      <w:tr w:rsidR="003B007C" w:rsidRPr="00AA2722" w:rsidTr="003B007C">
        <w:tc>
          <w:tcPr>
            <w:tcW w:w="2546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 xml:space="preserve">размещение гаражей и (или) стоянок для автомобилей </w:t>
            </w:r>
            <w:r w:rsidRPr="00AA2722">
              <w:rPr>
                <w:rFonts w:ascii="Times New Roman" w:hAnsi="Times New Roman"/>
              </w:rPr>
              <w:lastRenderedPageBreak/>
              <w:t>сотрудников и посетителей рынка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4.3</w:t>
            </w:r>
          </w:p>
        </w:tc>
      </w:tr>
      <w:tr w:rsidR="003B007C" w:rsidRPr="00AA2722" w:rsidTr="003B007C">
        <w:tc>
          <w:tcPr>
            <w:tcW w:w="2546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</w:t>
            </w:r>
          </w:p>
        </w:tc>
      </w:tr>
      <w:tr w:rsidR="003B007C" w:rsidRPr="00AA2722" w:rsidTr="003B007C">
        <w:tc>
          <w:tcPr>
            <w:tcW w:w="2546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4.9.1.3</w:t>
            </w:r>
          </w:p>
        </w:tc>
      </w:tr>
      <w:tr w:rsidR="003B007C" w:rsidRPr="00AA2722" w:rsidTr="003B007C">
        <w:tc>
          <w:tcPr>
            <w:tcW w:w="2546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3B007C" w:rsidRPr="00AA2722" w:rsidRDefault="003B007C" w:rsidP="003B007C">
            <w:pPr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AA2722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A2722">
              <w:rPr>
                <w:rFonts w:ascii="Times New Roman" w:hAnsi="Times New Roman"/>
              </w:rPr>
              <w:t>4.9.1.4</w:t>
            </w:r>
          </w:p>
        </w:tc>
      </w:tr>
    </w:tbl>
    <w:p w:rsidR="003B007C" w:rsidRDefault="003B007C" w:rsidP="00187F9F">
      <w:pPr>
        <w:spacing w:after="0" w:line="240" w:lineRule="auto"/>
        <w:rPr>
          <w:rFonts w:ascii="Times New Roman" w:hAnsi="Times New Roman"/>
        </w:rPr>
      </w:pPr>
    </w:p>
    <w:p w:rsidR="003B007C" w:rsidRPr="009778D8" w:rsidRDefault="003B007C" w:rsidP="00187F9F">
      <w:pPr>
        <w:spacing w:after="0" w:line="240" w:lineRule="auto"/>
        <w:rPr>
          <w:rFonts w:ascii="Times New Roman" w:hAnsi="Times New Roman"/>
        </w:rPr>
      </w:pPr>
    </w:p>
    <w:p w:rsidR="00187F9F" w:rsidRDefault="003B007C" w:rsidP="00187F9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  <w:r w:rsidR="00187F9F">
        <w:rPr>
          <w:rFonts w:ascii="Times New Roman" w:hAnsi="Times New Roman"/>
          <w:b/>
          <w:sz w:val="28"/>
          <w:szCs w:val="28"/>
        </w:rPr>
        <w:t xml:space="preserve"> </w:t>
      </w:r>
    </w:p>
    <w:p w:rsidR="003B007C" w:rsidRPr="009778D8" w:rsidRDefault="003B007C" w:rsidP="00187F9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1</w:t>
      </w:r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:rsidR="003B007C" w:rsidRDefault="003B007C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Pr="009778D8">
        <w:rPr>
          <w:rFonts w:ascii="Times New Roman" w:hAnsi="Times New Roman"/>
          <w:sz w:val="28"/>
          <w:szCs w:val="28"/>
        </w:rPr>
        <w:t>.</w:t>
      </w:r>
    </w:p>
    <w:p w:rsidR="00187F9F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8C4EA2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3B007C" w:rsidRPr="008C4EA2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3B007C" w:rsidRPr="008C4EA2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3B007C" w:rsidRPr="008C4EA2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3B007C" w:rsidRPr="008C4EA2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3B007C" w:rsidRPr="008C4EA2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:rsidR="003B007C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3B007C" w:rsidRPr="008C4EA2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:rsidR="003B007C" w:rsidRPr="008C4EA2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3B007C" w:rsidRPr="008C4EA2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3B007C" w:rsidRPr="008C4EA2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3B007C" w:rsidRPr="008C4EA2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Pr="008C4EA2">
              <w:rPr>
                <w:rFonts w:ascii="Times New Roman" w:hAnsi="Times New Roman"/>
              </w:rPr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Рынки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8C4EA2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8C4EA2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B565B9" w:rsidRDefault="003B007C" w:rsidP="003B007C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3B007C" w:rsidRPr="00B565B9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3B007C" w:rsidRPr="00B565B9" w:rsidRDefault="003B007C" w:rsidP="003B007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3B007C" w:rsidRPr="00147A6D" w:rsidTr="003B007C">
        <w:tc>
          <w:tcPr>
            <w:tcW w:w="2545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3B007C" w:rsidRPr="00147A6D" w:rsidTr="003B007C">
        <w:tc>
          <w:tcPr>
            <w:tcW w:w="2545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3B007C" w:rsidRPr="00147A6D" w:rsidTr="003B007C">
        <w:tc>
          <w:tcPr>
            <w:tcW w:w="2545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3B007C" w:rsidRPr="00147A6D" w:rsidTr="003B007C">
        <w:tc>
          <w:tcPr>
            <w:tcW w:w="2545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3B007C" w:rsidRPr="00147A6D" w:rsidTr="003B007C">
        <w:tc>
          <w:tcPr>
            <w:tcW w:w="2545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:rsidR="003B007C" w:rsidRPr="00147A6D" w:rsidRDefault="003B007C" w:rsidP="003B007C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3B007C" w:rsidRPr="00147A6D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:rsidR="003B007C" w:rsidRDefault="003B007C" w:rsidP="00187F9F">
      <w:pPr>
        <w:spacing w:after="0" w:line="240" w:lineRule="auto"/>
        <w:rPr>
          <w:rFonts w:ascii="Times New Roman" w:hAnsi="Times New Roman"/>
        </w:rPr>
      </w:pPr>
    </w:p>
    <w:p w:rsidR="003B007C" w:rsidRPr="009778D8" w:rsidRDefault="003B007C" w:rsidP="00187F9F">
      <w:pPr>
        <w:spacing w:after="0" w:line="240" w:lineRule="auto"/>
        <w:rPr>
          <w:rFonts w:ascii="Times New Roman" w:hAnsi="Times New Roman"/>
        </w:rPr>
      </w:pPr>
    </w:p>
    <w:p w:rsidR="003B007C" w:rsidRPr="009778D8" w:rsidRDefault="003B007C" w:rsidP="00187F9F">
      <w:pPr>
        <w:tabs>
          <w:tab w:val="left" w:pos="0"/>
        </w:tabs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9778D8">
        <w:rPr>
          <w:rFonts w:ascii="Times New Roman" w:hAnsi="Times New Roman"/>
          <w:b/>
          <w:sz w:val="28"/>
          <w:szCs w:val="28"/>
        </w:rPr>
        <w:t xml:space="preserve"> зон</w:t>
      </w:r>
      <w:r>
        <w:rPr>
          <w:rFonts w:ascii="Times New Roman" w:hAnsi="Times New Roman"/>
          <w:b/>
          <w:sz w:val="28"/>
          <w:szCs w:val="28"/>
        </w:rPr>
        <w:t>ах</w:t>
      </w:r>
    </w:p>
    <w:p w:rsidR="003B007C" w:rsidRPr="009778D8" w:rsidRDefault="003B007C" w:rsidP="00187F9F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3B007C" w:rsidRDefault="003B007C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3B007C" w:rsidRPr="009778D8" w:rsidTr="003B007C">
        <w:tc>
          <w:tcPr>
            <w:tcW w:w="9322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74" w:type="dxa"/>
          </w:tcPr>
          <w:p w:rsidR="003B007C" w:rsidRPr="00BF6A75" w:rsidRDefault="003B007C" w:rsidP="003B007C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:rsidR="003B007C" w:rsidRPr="003C26C7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:rsidR="003B007C" w:rsidRPr="00BF6A75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:rsidR="003B007C" w:rsidRPr="00BF6A75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:rsidR="003B007C" w:rsidRPr="00920A78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:rsidR="003B007C" w:rsidRPr="00920A78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:rsidR="003B007C" w:rsidRPr="00920A78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:rsidR="003B007C" w:rsidRPr="00920A78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добыча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74" w:type="dxa"/>
          </w:tcPr>
          <w:p w:rsidR="003B007C" w:rsidRPr="005212F5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:rsidR="003B007C" w:rsidRPr="009778D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BF6A75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:rsidR="003B007C" w:rsidRPr="00BF6A75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0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20A7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p w:rsidR="003B007C" w:rsidRDefault="003B007C" w:rsidP="003B007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3B007C" w:rsidRDefault="003B007C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8C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p w:rsidR="00187F9F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390019" w:rsidTr="003B007C">
        <w:tc>
          <w:tcPr>
            <w:tcW w:w="9339" w:type="dxa"/>
            <w:gridSpan w:val="3"/>
          </w:tcPr>
          <w:p w:rsidR="003B007C" w:rsidRPr="0012270C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390019" w:rsidTr="003B007C">
        <w:tc>
          <w:tcPr>
            <w:tcW w:w="2546" w:type="dxa"/>
          </w:tcPr>
          <w:p w:rsidR="003B007C" w:rsidRPr="00390019" w:rsidRDefault="003B007C" w:rsidP="003B007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12270C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12270C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87454E" w:rsidRDefault="003B007C" w:rsidP="003B007C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87454E" w:rsidRDefault="003B007C" w:rsidP="003B007C">
            <w:pPr>
              <w:jc w:val="both"/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87454E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87454E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BF6A75" w:rsidRDefault="003B007C" w:rsidP="003B007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87454E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3.1.1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87454E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3B007C" w:rsidRPr="00BF6A75" w:rsidRDefault="003B007C" w:rsidP="003B007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3B007C" w:rsidRPr="0087454E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3B007C" w:rsidRPr="00BB41D0" w:rsidRDefault="003B007C" w:rsidP="003B007C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B007C" w:rsidRPr="00BB41D0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4630F4" w:rsidRDefault="003B007C" w:rsidP="003B007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3B007C" w:rsidRPr="004630F4" w:rsidRDefault="003B007C" w:rsidP="003B007C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4630F4" w:rsidRDefault="003B007C" w:rsidP="003B007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3B007C" w:rsidRPr="004630F4" w:rsidRDefault="003B007C" w:rsidP="003B007C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4630F4" w:rsidRDefault="003B007C" w:rsidP="003B007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4630F4" w:rsidRDefault="003B007C" w:rsidP="003B007C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4.9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4630F4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3B007C" w:rsidRPr="004630F4" w:rsidRDefault="003B007C" w:rsidP="003B007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3B007C" w:rsidRPr="004630F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4630F4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3B007C" w:rsidRPr="004630F4" w:rsidRDefault="003B007C" w:rsidP="003B007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B007C" w:rsidRPr="004630F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4630F4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3B007C" w:rsidRPr="004630F4" w:rsidRDefault="003B007C" w:rsidP="003B007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B007C" w:rsidRPr="004630F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4630F4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3B007C" w:rsidRPr="004630F4" w:rsidRDefault="003B007C" w:rsidP="003B007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4630F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4630F4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3B007C" w:rsidRPr="004630F4" w:rsidRDefault="003B007C" w:rsidP="003B007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4630F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3B007C" w:rsidRPr="00BB41D0" w:rsidRDefault="003B007C" w:rsidP="003B007C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4B76">
              <w:rPr>
                <w:rFonts w:ascii="Times New Roman" w:hAnsi="Times New Roman"/>
              </w:rPr>
              <w:t>видов разрешенного использования с кодами 3.1.1, 3.2.3</w:t>
            </w:r>
            <w:r w:rsidRPr="00420281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:rsidR="003B007C" w:rsidRPr="00BB41D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3B007C" w:rsidRPr="00BB41D0" w:rsidRDefault="003B007C" w:rsidP="003B007C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3B007C" w:rsidRPr="00BB41D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6.9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3B007C" w:rsidRPr="00BB41D0" w:rsidRDefault="003B007C" w:rsidP="003B007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3B007C" w:rsidRPr="00BB41D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3B007C" w:rsidRPr="00BB41D0" w:rsidRDefault="003B007C" w:rsidP="003B007C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3B007C" w:rsidRPr="00BB41D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7.2.1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B007C" w:rsidRPr="00BB41D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8A47AC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8A47AC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E74B7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B007C" w:rsidRPr="00BB41D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B007C" w:rsidRPr="00BB41D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12.0.1</w:t>
            </w:r>
          </w:p>
        </w:tc>
      </w:tr>
      <w:tr w:rsidR="003B007C" w:rsidRPr="0087454E" w:rsidTr="003B007C">
        <w:tc>
          <w:tcPr>
            <w:tcW w:w="2546" w:type="dxa"/>
          </w:tcPr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BB41D0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BB41D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B82E8C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420281" w:rsidTr="003B007C">
        <w:tc>
          <w:tcPr>
            <w:tcW w:w="9339" w:type="dxa"/>
            <w:gridSpan w:val="3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420281" w:rsidTr="003B007C">
        <w:tc>
          <w:tcPr>
            <w:tcW w:w="2546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420281" w:rsidTr="003B007C">
        <w:tc>
          <w:tcPr>
            <w:tcW w:w="2546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420281" w:rsidTr="003B007C">
        <w:tc>
          <w:tcPr>
            <w:tcW w:w="2546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3B007C" w:rsidRPr="00420281" w:rsidTr="003B007C">
        <w:tc>
          <w:tcPr>
            <w:tcW w:w="2546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4.6</w:t>
            </w:r>
          </w:p>
        </w:tc>
      </w:tr>
      <w:tr w:rsidR="003B007C" w:rsidRPr="00420281" w:rsidTr="003B007C">
        <w:tc>
          <w:tcPr>
            <w:tcW w:w="2546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3B007C" w:rsidRPr="00420281" w:rsidTr="003B007C">
        <w:tc>
          <w:tcPr>
            <w:tcW w:w="2546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B007C" w:rsidRPr="00420281" w:rsidTr="003B007C">
        <w:tc>
          <w:tcPr>
            <w:tcW w:w="9345" w:type="dxa"/>
            <w:gridSpan w:val="3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420281" w:rsidTr="003B007C">
        <w:tc>
          <w:tcPr>
            <w:tcW w:w="2547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420281" w:rsidTr="003B007C">
        <w:tc>
          <w:tcPr>
            <w:tcW w:w="2547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3B007C" w:rsidRPr="00420281" w:rsidTr="003B007C">
        <w:tc>
          <w:tcPr>
            <w:tcW w:w="2547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3B007C" w:rsidRPr="00420281" w:rsidRDefault="003B007C" w:rsidP="003B007C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3B007C" w:rsidRPr="00420281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p w:rsidR="003B007C" w:rsidRDefault="003B007C" w:rsidP="003B007C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3B007C" w:rsidRPr="00A077A4" w:rsidRDefault="003B007C" w:rsidP="00187F9F">
      <w:pPr>
        <w:spacing w:after="24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077A4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3B007C" w:rsidRPr="00A077A4" w:rsidRDefault="003B007C" w:rsidP="00187F9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A4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A077A4" w:rsidTr="003B007C">
        <w:tc>
          <w:tcPr>
            <w:tcW w:w="9339" w:type="dxa"/>
            <w:gridSpan w:val="3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3.1.1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3.1.2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3.9.1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6.7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6.8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8.3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11.1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11.2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11.3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12.0.1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A077A4" w:rsidRDefault="003B007C" w:rsidP="003B007C">
      <w:pPr>
        <w:rPr>
          <w:rFonts w:ascii="Times New Roman" w:hAnsi="Times New Roman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A077A4" w:rsidTr="003B007C">
        <w:tc>
          <w:tcPr>
            <w:tcW w:w="9339" w:type="dxa"/>
            <w:gridSpan w:val="3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A077A4" w:rsidTr="003B007C">
        <w:tc>
          <w:tcPr>
            <w:tcW w:w="9339" w:type="dxa"/>
            <w:gridSpan w:val="3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2.7.1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4.9.1.1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4.9.1.2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4.9.1.3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4.9.1.4</w:t>
            </w:r>
          </w:p>
        </w:tc>
      </w:tr>
      <w:tr w:rsidR="003B007C" w:rsidRPr="00A077A4" w:rsidTr="003B007C">
        <w:tc>
          <w:tcPr>
            <w:tcW w:w="2546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3B007C" w:rsidRPr="00A077A4" w:rsidRDefault="003B007C" w:rsidP="003B007C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3B007C" w:rsidRPr="00A077A4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7.5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p w:rsidR="003B007C" w:rsidRPr="00ED145A" w:rsidRDefault="003B007C" w:rsidP="003B007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ED145A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:rsidR="003B007C" w:rsidRDefault="003B007C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45A">
        <w:rPr>
          <w:rFonts w:ascii="Times New Roman" w:hAnsi="Times New Roman"/>
          <w:sz w:val="28"/>
          <w:szCs w:val="28"/>
        </w:rPr>
        <w:t>Зона Т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187F9F" w:rsidRPr="00ED145A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ED145A" w:rsidTr="003B007C">
        <w:tc>
          <w:tcPr>
            <w:tcW w:w="9339" w:type="dxa"/>
            <w:gridSpan w:val="3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ED145A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2.7.1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4.9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4.9.1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4.9.1.1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4.9.1.2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4.9.1.3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4.9.1.4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5.4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6.9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6.9.1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7.1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7.1.1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7.1.2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7.2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7.2.1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7.2.2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7.2.3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7.3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7.4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7.5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8.3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12.0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12.0.1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ED145A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ED145A" w:rsidTr="003B007C">
        <w:tc>
          <w:tcPr>
            <w:tcW w:w="9339" w:type="dxa"/>
            <w:gridSpan w:val="3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ED145A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3.1.1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4.1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4.4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4.9</w:t>
            </w:r>
          </w:p>
        </w:tc>
      </w:tr>
      <w:tr w:rsidR="003B007C" w:rsidRPr="00ED145A" w:rsidTr="003B007C">
        <w:tc>
          <w:tcPr>
            <w:tcW w:w="2546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ED145A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B007C" w:rsidRPr="00ED145A" w:rsidTr="003B007C">
        <w:tc>
          <w:tcPr>
            <w:tcW w:w="9345" w:type="dxa"/>
            <w:gridSpan w:val="3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ED145A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ED145A" w:rsidTr="003B007C">
        <w:tc>
          <w:tcPr>
            <w:tcW w:w="2547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ED145A" w:rsidTr="003B007C">
        <w:tc>
          <w:tcPr>
            <w:tcW w:w="2547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3.3</w:t>
            </w:r>
          </w:p>
        </w:tc>
      </w:tr>
      <w:tr w:rsidR="003B007C" w:rsidRPr="00ED145A" w:rsidTr="003B007C">
        <w:tc>
          <w:tcPr>
            <w:tcW w:w="2547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3B007C" w:rsidRPr="00ED145A" w:rsidRDefault="003B007C" w:rsidP="003B007C">
            <w:pPr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B007C" w:rsidRPr="00ED145A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ED145A">
              <w:rPr>
                <w:rFonts w:ascii="Times New Roman" w:hAnsi="Times New Roman"/>
              </w:rPr>
              <w:t>4.1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p w:rsidR="003B007C" w:rsidRPr="009778D8" w:rsidRDefault="003B007C" w:rsidP="003B007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инфраструктуры</w:t>
      </w:r>
    </w:p>
    <w:p w:rsidR="003B007C" w:rsidRDefault="003B007C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ИТ предназначена для создания правовых условий размещения объектов инженерной и транспортной инфраструктур,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187F9F" w:rsidRPr="009778D8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5B6E4A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3B007C" w:rsidRPr="005B6E4A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:rsidR="003B007C" w:rsidRPr="008265F3" w:rsidRDefault="003B007C" w:rsidP="003B007C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5098" w:type="dxa"/>
          </w:tcPr>
          <w:p w:rsidR="003B007C" w:rsidRPr="008265F3" w:rsidRDefault="003B007C" w:rsidP="003B007C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3B007C" w:rsidRPr="008265F3" w:rsidRDefault="003B007C" w:rsidP="003B007C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3B007C" w:rsidRPr="005B6E4A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3B007C" w:rsidRPr="005B6E4A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:rsidR="003B007C" w:rsidRPr="005B6E4A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3B007C" w:rsidRPr="009778D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>, Росгвардии</w:t>
            </w:r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5B6E4A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5B6E4A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B007C" w:rsidRPr="009778D8" w:rsidTr="003B007C">
        <w:tc>
          <w:tcPr>
            <w:tcW w:w="9345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p w:rsidR="003B007C" w:rsidRPr="009778D8" w:rsidRDefault="003B007C" w:rsidP="00187F9F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3B007C" w:rsidRPr="009778D8" w:rsidRDefault="003B007C" w:rsidP="00187F9F">
      <w:pP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:rsidR="003B007C" w:rsidRDefault="003B007C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p w:rsidR="00187F9F" w:rsidRPr="009778D8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B007C" w:rsidRPr="009778D8" w:rsidTr="003B007C">
        <w:tc>
          <w:tcPr>
            <w:tcW w:w="9345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p w:rsidR="003B007C" w:rsidRPr="009778D8" w:rsidRDefault="003B007C" w:rsidP="003B007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3B007C" w:rsidRPr="009778D8" w:rsidRDefault="003B007C" w:rsidP="00187F9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Спорт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:rsidR="003B007C" w:rsidRPr="005133E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3B007C" w:rsidRPr="005133E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3B007C" w:rsidRPr="005133E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3B007C" w:rsidRPr="005133E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3B007C" w:rsidRPr="005133E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3B007C" w:rsidRPr="005133E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:rsidR="003B007C" w:rsidRPr="005133E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5.5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5133E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3B007C" w:rsidRPr="009778D8" w:rsidTr="003B007C">
        <w:tc>
          <w:tcPr>
            <w:tcW w:w="25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3B007C" w:rsidRPr="005133EB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p w:rsidR="003B007C" w:rsidRPr="009778D8" w:rsidRDefault="003B007C" w:rsidP="003B007C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</w:t>
      </w:r>
      <w:r>
        <w:rPr>
          <w:rFonts w:ascii="Times New Roman" w:hAnsi="Times New Roman"/>
          <w:b/>
          <w:sz w:val="28"/>
          <w:szCs w:val="28"/>
        </w:rPr>
        <w:t>ах</w:t>
      </w:r>
      <w:r w:rsidRPr="009778D8">
        <w:rPr>
          <w:rFonts w:ascii="Times New Roman" w:hAnsi="Times New Roman"/>
          <w:b/>
          <w:sz w:val="28"/>
          <w:szCs w:val="28"/>
        </w:rPr>
        <w:t xml:space="preserve"> сельскохозяйственного использования</w:t>
      </w:r>
    </w:p>
    <w:p w:rsidR="003B007C" w:rsidRPr="009778D8" w:rsidRDefault="003B007C" w:rsidP="003B007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3B007C" w:rsidRDefault="003B007C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p w:rsidR="00187F9F" w:rsidRDefault="00187F9F" w:rsidP="00187F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509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B007C" w:rsidRPr="009778D8" w:rsidTr="003B007C">
        <w:tc>
          <w:tcPr>
            <w:tcW w:w="9345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3B007C" w:rsidRDefault="003B007C" w:rsidP="003B007C">
      <w:pPr>
        <w:rPr>
          <w:rFonts w:ascii="Times New Roman" w:hAnsi="Times New Roman"/>
          <w:highlight w:val="yellow"/>
        </w:rPr>
      </w:pPr>
    </w:p>
    <w:p w:rsidR="003B007C" w:rsidRPr="009778D8" w:rsidRDefault="003B007C" w:rsidP="003B007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3B007C" w:rsidRPr="009778D8" w:rsidRDefault="003B007C" w:rsidP="00187F9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</w:rPr>
              <w:t xml:space="preserve">, </w:t>
            </w:r>
            <w:r w:rsidRPr="00322C68">
              <w:rPr>
                <w:rFonts w:ascii="Times New Roman" w:hAnsi="Times New Roman"/>
              </w:rPr>
              <w:t>1.15, 1.19, 1.20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1.7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322C6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322C6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3B007C" w:rsidRPr="009778D8" w:rsidTr="003B007C">
        <w:tc>
          <w:tcPr>
            <w:tcW w:w="2602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45" w:type="dxa"/>
          </w:tcPr>
          <w:p w:rsidR="003B007C" w:rsidRPr="00322C6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:rsidR="003B007C" w:rsidRPr="009778D8" w:rsidRDefault="003B007C" w:rsidP="003B007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3B007C" w:rsidRPr="009778D8" w:rsidRDefault="003B007C" w:rsidP="003B007C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:rsidR="003B007C" w:rsidRDefault="003B007C" w:rsidP="003B007C">
      <w:pPr>
        <w:rPr>
          <w:rFonts w:ascii="Times New Roman" w:hAnsi="Times New Roman"/>
          <w:highlight w:val="yellow"/>
        </w:rPr>
      </w:pPr>
    </w:p>
    <w:p w:rsidR="003B007C" w:rsidRPr="003B34BF" w:rsidRDefault="003B007C" w:rsidP="003B007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34BF">
        <w:rPr>
          <w:rFonts w:ascii="Times New Roman" w:hAnsi="Times New Roman"/>
          <w:b/>
          <w:sz w:val="28"/>
          <w:szCs w:val="28"/>
        </w:rPr>
        <w:t>Сх4 Зона садоводства</w:t>
      </w:r>
    </w:p>
    <w:p w:rsidR="003B007C" w:rsidRPr="003B34BF" w:rsidRDefault="003B007C" w:rsidP="00187F9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34BF">
        <w:rPr>
          <w:rFonts w:ascii="Times New Roman" w:hAnsi="Times New Roman"/>
          <w:sz w:val="28"/>
          <w:szCs w:val="28"/>
        </w:rPr>
        <w:t>Зона Сх4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овощей, отдыха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8"/>
        <w:gridCol w:w="5058"/>
        <w:gridCol w:w="1693"/>
      </w:tblGrid>
      <w:tr w:rsidR="003B007C" w:rsidRPr="00964830" w:rsidTr="003B007C">
        <w:tc>
          <w:tcPr>
            <w:tcW w:w="9339" w:type="dxa"/>
            <w:gridSpan w:val="3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64830" w:rsidTr="003B007C">
        <w:tc>
          <w:tcPr>
            <w:tcW w:w="2588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64830" w:rsidTr="003B007C">
        <w:tc>
          <w:tcPr>
            <w:tcW w:w="2588" w:type="dxa"/>
          </w:tcPr>
          <w:p w:rsidR="003B007C" w:rsidRPr="00964830" w:rsidRDefault="003B007C" w:rsidP="003B007C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:rsidR="003B007C" w:rsidRPr="00964830" w:rsidRDefault="003B007C" w:rsidP="003B007C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13.0</w:t>
            </w:r>
          </w:p>
        </w:tc>
      </w:tr>
      <w:tr w:rsidR="003B007C" w:rsidRPr="00964830" w:rsidTr="003B007C">
        <w:tc>
          <w:tcPr>
            <w:tcW w:w="2588" w:type="dxa"/>
          </w:tcPr>
          <w:p w:rsidR="003B007C" w:rsidRPr="00964830" w:rsidRDefault="003B007C" w:rsidP="003B007C">
            <w:pPr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13.1</w:t>
            </w:r>
          </w:p>
        </w:tc>
      </w:tr>
      <w:tr w:rsidR="003B007C" w:rsidRPr="00964830" w:rsidTr="003B007C">
        <w:tc>
          <w:tcPr>
            <w:tcW w:w="258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505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693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13.2</w:t>
            </w:r>
          </w:p>
        </w:tc>
      </w:tr>
      <w:tr w:rsidR="003B007C" w:rsidRPr="00964830" w:rsidTr="003B007C">
        <w:tc>
          <w:tcPr>
            <w:tcW w:w="258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3B007C" w:rsidRPr="00964830" w:rsidTr="003B007C">
        <w:tc>
          <w:tcPr>
            <w:tcW w:w="258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3B007C" w:rsidRPr="00964830" w:rsidTr="003B007C">
        <w:tc>
          <w:tcPr>
            <w:tcW w:w="258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964830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64830" w:rsidTr="003B007C">
        <w:tc>
          <w:tcPr>
            <w:tcW w:w="9339" w:type="dxa"/>
            <w:gridSpan w:val="3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Del="00B51CEE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964830" w:rsidRDefault="003B007C" w:rsidP="003B007C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64830" w:rsidTr="003B007C">
        <w:tc>
          <w:tcPr>
            <w:tcW w:w="9339" w:type="dxa"/>
            <w:gridSpan w:val="3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</w:tbl>
    <w:p w:rsidR="003B007C" w:rsidRPr="00964830" w:rsidRDefault="003B007C" w:rsidP="003B007C">
      <w:pPr>
        <w:rPr>
          <w:rFonts w:ascii="Times New Roman" w:hAnsi="Times New Roman"/>
          <w:highlight w:val="yellow"/>
        </w:rPr>
      </w:pPr>
    </w:p>
    <w:p w:rsidR="003B007C" w:rsidRPr="00964830" w:rsidRDefault="003B007C" w:rsidP="00187F9F">
      <w:pPr>
        <w:spacing w:after="24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64830">
        <w:rPr>
          <w:rFonts w:ascii="Times New Roman" w:hAnsi="Times New Roman"/>
          <w:b/>
          <w:sz w:val="28"/>
          <w:szCs w:val="28"/>
        </w:rPr>
        <w:t>СхСЗ Зона санитарно-защитного назначения от объектов сельскохозяйственного назначения</w:t>
      </w:r>
    </w:p>
    <w:p w:rsidR="003B007C" w:rsidRPr="00964830" w:rsidRDefault="003B007C" w:rsidP="00187F9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830">
        <w:rPr>
          <w:rFonts w:ascii="Times New Roman" w:hAnsi="Times New Roman"/>
          <w:sz w:val="28"/>
          <w:szCs w:val="28"/>
        </w:rPr>
        <w:t>Зона СхСЗ предназначена для обеспечения правовых условий использования территорий, прилегающих к зонам, занятым объектами сельскохозяйственного производства с целью защиты жилых зон от вредного воздействия, оказываемого объектами сельскохозяйственного назначения.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64830" w:rsidTr="003B007C">
        <w:tc>
          <w:tcPr>
            <w:tcW w:w="9339" w:type="dxa"/>
            <w:gridSpan w:val="3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2.7.1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3.1.2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3.3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3.9.1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4.1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4.5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4.9.1.1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4.9.1.2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4.9.1.3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  <w:u w:color="FFFFFF"/>
              </w:rPr>
            </w:pPr>
            <w:r w:rsidRPr="0096483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4.9.1.4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6.9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7.2.1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8.3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964830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964830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64830" w:rsidTr="003B007C">
        <w:tc>
          <w:tcPr>
            <w:tcW w:w="9339" w:type="dxa"/>
            <w:gridSpan w:val="3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4.9</w:t>
            </w:r>
          </w:p>
        </w:tc>
      </w:tr>
      <w:tr w:rsidR="003B007C" w:rsidRPr="00964830" w:rsidTr="003B007C">
        <w:tc>
          <w:tcPr>
            <w:tcW w:w="2546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:rsidR="003B007C" w:rsidRPr="00964830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B007C" w:rsidRPr="00964830" w:rsidTr="003B007C">
        <w:tc>
          <w:tcPr>
            <w:tcW w:w="9345" w:type="dxa"/>
            <w:gridSpan w:val="3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964830" w:rsidTr="003B007C">
        <w:tc>
          <w:tcPr>
            <w:tcW w:w="2547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64830" w:rsidTr="003B007C">
        <w:tc>
          <w:tcPr>
            <w:tcW w:w="2547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103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  <w:tr w:rsidR="003B007C" w:rsidRPr="00964830" w:rsidTr="003B007C">
        <w:tc>
          <w:tcPr>
            <w:tcW w:w="2547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4.6</w:t>
            </w:r>
          </w:p>
        </w:tc>
      </w:tr>
      <w:tr w:rsidR="003B007C" w:rsidRPr="00964830" w:rsidTr="003B007C">
        <w:tc>
          <w:tcPr>
            <w:tcW w:w="2547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3B007C" w:rsidRPr="00964830" w:rsidRDefault="003B007C" w:rsidP="003B007C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3B007C" w:rsidRPr="00964830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4.7</w:t>
            </w:r>
            <w:r>
              <w:rPr>
                <w:rFonts w:ascii="Times New Roman" w:hAnsi="Times New Roman"/>
              </w:rPr>
              <w:t>»;</w:t>
            </w:r>
          </w:p>
        </w:tc>
      </w:tr>
    </w:tbl>
    <w:p w:rsidR="00187F9F" w:rsidRDefault="00187F9F" w:rsidP="003B00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007C" w:rsidRPr="00A61368" w:rsidRDefault="003B007C" w:rsidP="003B007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15) </w:t>
      </w:r>
      <w:r w:rsidRPr="00A61368">
        <w:rPr>
          <w:rFonts w:ascii="Times New Roman" w:hAnsi="Times New Roman"/>
          <w:sz w:val="28"/>
          <w:szCs w:val="28"/>
        </w:rPr>
        <w:t>Главу VIII Правил дополнить статьей 27.1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3B007C" w:rsidRPr="009778D8" w:rsidRDefault="003B007C" w:rsidP="003B007C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A6136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Статья 27.1.</w:t>
      </w:r>
      <w:r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>
        <w:rPr>
          <w:rFonts w:ascii="Times New Roman" w:hAnsi="Times New Roman"/>
          <w:b/>
          <w:sz w:val="28"/>
          <w:szCs w:val="28"/>
        </w:rPr>
        <w:t>е</w:t>
      </w:r>
      <w:r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:rsidR="003B007C" w:rsidRPr="009778D8" w:rsidRDefault="003B007C" w:rsidP="00187F9F">
      <w:pPr>
        <w:spacing w:after="24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:rsidR="003B007C" w:rsidRPr="009778D8" w:rsidRDefault="003B007C" w:rsidP="00187F9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89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8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3B007C" w:rsidRPr="009778D8" w:rsidTr="003B007C">
        <w:tc>
          <w:tcPr>
            <w:tcW w:w="258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:rsidR="003B007C" w:rsidRPr="00920A7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B007C" w:rsidRPr="00802EAF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3B007C" w:rsidRPr="009778D8" w:rsidTr="003B007C">
        <w:tc>
          <w:tcPr>
            <w:tcW w:w="258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:rsidR="003B007C" w:rsidRPr="00802EAF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3B007C" w:rsidRPr="009778D8" w:rsidTr="003B007C">
        <w:tc>
          <w:tcPr>
            <w:tcW w:w="2589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3B007C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>
              <w:rPr>
                <w:rFonts w:ascii="Times New Roman" w:hAnsi="Times New Roman"/>
              </w:rPr>
              <w:t>;</w:t>
            </w:r>
          </w:p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:rsidR="003B007C" w:rsidRPr="009778D8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B007C" w:rsidRPr="009778D8" w:rsidTr="003B007C">
        <w:tc>
          <w:tcPr>
            <w:tcW w:w="9339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3B007C" w:rsidRPr="009778D8" w:rsidTr="003B007C">
        <w:tc>
          <w:tcPr>
            <w:tcW w:w="2546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B007C" w:rsidRPr="009778D8" w:rsidRDefault="003B007C" w:rsidP="003B007C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3B007C" w:rsidRDefault="003B007C" w:rsidP="003B007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B007C" w:rsidRPr="009778D8" w:rsidTr="003B007C">
        <w:tc>
          <w:tcPr>
            <w:tcW w:w="9345" w:type="dxa"/>
            <w:gridSpan w:val="3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B007C" w:rsidRPr="009778D8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B007C" w:rsidRPr="009778D8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3B007C" w:rsidRPr="000D6383" w:rsidTr="003B007C">
        <w:tc>
          <w:tcPr>
            <w:tcW w:w="2547" w:type="dxa"/>
          </w:tcPr>
          <w:p w:rsidR="003B007C" w:rsidRPr="009778D8" w:rsidRDefault="003B007C" w:rsidP="003B007C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3B007C" w:rsidRPr="009778D8" w:rsidRDefault="003B007C" w:rsidP="003B007C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:rsidR="003B007C" w:rsidRPr="000D6383" w:rsidRDefault="003B007C" w:rsidP="003B007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  <w:r>
              <w:rPr>
                <w:rFonts w:ascii="Times New Roman" w:hAnsi="Times New Roman"/>
              </w:rPr>
              <w:t>»;</w:t>
            </w:r>
          </w:p>
        </w:tc>
      </w:tr>
    </w:tbl>
    <w:p w:rsidR="003B007C" w:rsidRPr="00FB52F0" w:rsidRDefault="003B007C" w:rsidP="00187F9F">
      <w:pPr>
        <w:spacing w:after="0" w:line="240" w:lineRule="auto"/>
        <w:rPr>
          <w:rFonts w:ascii="Times New Roman" w:hAnsi="Times New Roman"/>
        </w:rPr>
      </w:pPr>
    </w:p>
    <w:p w:rsidR="003B007C" w:rsidRPr="00AD367E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Pr="00AD367E">
        <w:rPr>
          <w:rFonts w:ascii="Times New Roman" w:hAnsi="Times New Roman"/>
          <w:sz w:val="28"/>
          <w:szCs w:val="28"/>
          <w:u w:color="FFFFFF"/>
        </w:rPr>
        <w:t>в статье 3</w:t>
      </w:r>
      <w:r>
        <w:rPr>
          <w:rFonts w:ascii="Times New Roman" w:hAnsi="Times New Roman"/>
          <w:sz w:val="28"/>
          <w:szCs w:val="28"/>
          <w:u w:color="FFFFFF"/>
        </w:rPr>
        <w:t>3</w:t>
      </w:r>
      <w:r w:rsidRPr="00AD367E">
        <w:rPr>
          <w:rFonts w:ascii="Times New Roman" w:hAnsi="Times New Roman"/>
          <w:sz w:val="28"/>
          <w:szCs w:val="28"/>
          <w:u w:color="FFFFFF"/>
        </w:rPr>
        <w:t xml:space="preserve"> Правил: </w:t>
      </w:r>
    </w:p>
    <w:p w:rsidR="003B007C" w:rsidRPr="00CE21FD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часть 2 изложить в следующей редакции:</w:t>
      </w:r>
    </w:p>
    <w:p w:rsidR="003B007C" w:rsidRPr="00CE21FD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«2. В границах водоохранных зон запрещаются:</w:t>
      </w:r>
    </w:p>
    <w:p w:rsidR="003B007C" w:rsidRPr="00CE21FD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1) использование сточных вод в целях регулирования плодородия почв;</w:t>
      </w:r>
    </w:p>
    <w:p w:rsidR="003B007C" w:rsidRPr="00CE21FD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3B007C" w:rsidRPr="00CE21FD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3) осуществление авиационных мер по борьбе с вредными организмами;</w:t>
      </w:r>
    </w:p>
    <w:p w:rsidR="003B007C" w:rsidRPr="00CE21FD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3B007C" w:rsidRPr="00CE21FD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3B007C" w:rsidRPr="00CE21FD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6) размещение специализированных хранилищ пестицидов и агрохимикатов, применение пестицидов и агрохимикатов;</w:t>
      </w:r>
    </w:p>
    <w:p w:rsidR="003B007C" w:rsidRPr="00CE21FD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7) сброс сточных, в том числе дренажных, вод;</w:t>
      </w:r>
    </w:p>
    <w:p w:rsidR="003B007C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CE21FD">
        <w:rPr>
          <w:rFonts w:ascii="Times New Roman" w:hAnsi="Times New Roman"/>
          <w:sz w:val="28"/>
          <w:szCs w:val="28"/>
          <w:u w:color="FFFFFF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CE21FD">
        <w:rPr>
          <w:rFonts w:ascii="Times New Roman" w:hAnsi="Times New Roman"/>
          <w:sz w:val="28"/>
          <w:szCs w:val="28"/>
          <w:u w:color="FFFFFF"/>
        </w:rPr>
        <w:t>недрах»).»;</w:t>
      </w:r>
    </w:p>
    <w:p w:rsidR="003B007C" w:rsidRPr="00AD367E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пункт 5 </w:t>
      </w:r>
      <w:r w:rsidRPr="00AD367E">
        <w:rPr>
          <w:rFonts w:ascii="Times New Roman" w:hAnsi="Times New Roman"/>
          <w:sz w:val="28"/>
          <w:szCs w:val="28"/>
          <w:u w:color="FFFFFF"/>
        </w:rPr>
        <w:t>част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Pr="00AD367E">
        <w:rPr>
          <w:rFonts w:ascii="Times New Roman" w:hAnsi="Times New Roman"/>
          <w:sz w:val="28"/>
          <w:szCs w:val="28"/>
          <w:u w:color="FFFFFF"/>
        </w:rPr>
        <w:t xml:space="preserve"> 2 изложить в следующей редакции:</w:t>
      </w:r>
    </w:p>
    <w:p w:rsidR="003B007C" w:rsidRPr="00AD367E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Pr="00AD367E">
        <w:rPr>
          <w:rFonts w:ascii="Times New Roman" w:hAnsi="Times New Roman"/>
          <w:sz w:val="28"/>
          <w:szCs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3B007C" w:rsidRPr="00CD5BCF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:rsidR="003B007C" w:rsidRPr="000563C5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17) Главу </w:t>
      </w:r>
      <w:r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>
        <w:rPr>
          <w:rFonts w:ascii="Times New Roman" w:hAnsi="Times New Roman"/>
          <w:sz w:val="28"/>
          <w:szCs w:val="28"/>
          <w:u w:color="FFFFFF"/>
        </w:rPr>
        <w:t xml:space="preserve"> дополнить статьями 35 – 36 следующего содержания:</w:t>
      </w:r>
    </w:p>
    <w:p w:rsidR="003B007C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>
        <w:rPr>
          <w:rFonts w:ascii="Times New Roman" w:hAnsi="Times New Roman"/>
          <w:b/>
          <w:sz w:val="28"/>
          <w:szCs w:val="28"/>
          <w:u w:color="FFFFFF"/>
        </w:rPr>
        <w:t>Статья 35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:rsidR="00187F9F" w:rsidRPr="00BE3682" w:rsidRDefault="00187F9F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3B007C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36</w:t>
      </w:r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187F9F" w:rsidRPr="00693889" w:rsidRDefault="00187F9F" w:rsidP="00187F9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соответствии с требованиями Федерального закона от 30.03.1999 №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>
        <w:rPr>
          <w:rFonts w:ascii="Times New Roman" w:hAnsi="Times New Roman"/>
          <w:sz w:val="28"/>
          <w:szCs w:val="28"/>
          <w:u w:color="FFFFFF"/>
        </w:rPr>
        <w:t>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помимо ограничений, предусмотренных пунктом 5 настоящей статьи не допускается: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:rsidR="003B007C" w:rsidRPr="00BE3682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:rsidR="003B007C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  <w:r>
        <w:rPr>
          <w:rFonts w:ascii="Times New Roman" w:hAnsi="Times New Roman"/>
          <w:sz w:val="28"/>
          <w:szCs w:val="28"/>
          <w:u w:color="FFFFFF"/>
        </w:rPr>
        <w:t>».</w:t>
      </w:r>
    </w:p>
    <w:p w:rsidR="003B007C" w:rsidRPr="004E4387" w:rsidRDefault="003B007C" w:rsidP="00187F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течение десяти дней со дня издания.</w:t>
      </w:r>
    </w:p>
    <w:p w:rsidR="00187F9F" w:rsidRDefault="003B007C" w:rsidP="00187F9F">
      <w:pPr>
        <w:pStyle w:val="af2"/>
        <w:spacing w:line="276" w:lineRule="auto"/>
        <w:ind w:left="0" w:right="-2" w:firstLine="850"/>
        <w:jc w:val="both"/>
        <w:outlineLvl w:val="0"/>
        <w:rPr>
          <w:sz w:val="28"/>
          <w:szCs w:val="28"/>
        </w:rPr>
      </w:pPr>
      <w:r w:rsidRPr="004B72C0">
        <w:rPr>
          <w:sz w:val="28"/>
          <w:szCs w:val="28"/>
        </w:rPr>
        <w:t xml:space="preserve">3. Настоящее решение вступает в </w:t>
      </w:r>
      <w:r w:rsidRPr="00F868D0">
        <w:rPr>
          <w:sz w:val="28"/>
          <w:szCs w:val="28"/>
        </w:rPr>
        <w:t xml:space="preserve">силу на следующий день после его </w:t>
      </w:r>
      <w:r w:rsidRPr="00187F9F">
        <w:rPr>
          <w:sz w:val="28"/>
          <w:szCs w:val="28"/>
        </w:rPr>
        <w:t>официального опубликования</w:t>
      </w:r>
      <w:r w:rsidR="00E311E7">
        <w:rPr>
          <w:sz w:val="28"/>
          <w:szCs w:val="28"/>
        </w:rPr>
        <w:t>.</w:t>
      </w:r>
    </w:p>
    <w:p w:rsidR="003B007C" w:rsidRPr="00187F9F" w:rsidRDefault="003B007C" w:rsidP="00187F9F">
      <w:pPr>
        <w:jc w:val="both"/>
        <w:rPr>
          <w:rFonts w:ascii="Times New Roman" w:hAnsi="Times New Roman"/>
          <w:sz w:val="28"/>
          <w:szCs w:val="28"/>
        </w:rPr>
      </w:pPr>
    </w:p>
    <w:p w:rsidR="003B007C" w:rsidRPr="00187F9F" w:rsidRDefault="003B007C" w:rsidP="003B007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87F9F"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3B007C" w:rsidRPr="00187F9F" w:rsidRDefault="003B007C" w:rsidP="003B007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7F9F">
        <w:rPr>
          <w:rFonts w:ascii="Times New Roman" w:hAnsi="Times New Roman"/>
          <w:b/>
          <w:sz w:val="28"/>
          <w:szCs w:val="28"/>
        </w:rPr>
        <w:t>сельского поселения Варламово</w:t>
      </w:r>
      <w:r w:rsidRPr="00187F9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3B007C" w:rsidRPr="00187F9F" w:rsidRDefault="003B007C" w:rsidP="003B007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87F9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r w:rsidRPr="00187F9F">
        <w:rPr>
          <w:rFonts w:ascii="Times New Roman" w:hAnsi="Times New Roman"/>
          <w:b/>
          <w:sz w:val="28"/>
          <w:szCs w:val="28"/>
        </w:rPr>
        <w:t xml:space="preserve">Сызранский </w:t>
      </w:r>
    </w:p>
    <w:p w:rsidR="003B007C" w:rsidRPr="00187F9F" w:rsidRDefault="003B007C" w:rsidP="003B007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87F9F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 </w:t>
      </w:r>
      <w:r w:rsidR="00187F9F" w:rsidRPr="00187F9F">
        <w:rPr>
          <w:rFonts w:ascii="Times New Roman" w:hAnsi="Times New Roman"/>
          <w:b/>
          <w:sz w:val="28"/>
          <w:szCs w:val="28"/>
        </w:rPr>
        <w:t xml:space="preserve">         </w:t>
      </w:r>
      <w:r w:rsidR="00187F9F">
        <w:rPr>
          <w:rFonts w:ascii="Times New Roman" w:hAnsi="Times New Roman"/>
          <w:b/>
          <w:sz w:val="28"/>
          <w:szCs w:val="28"/>
        </w:rPr>
        <w:t xml:space="preserve"> </w:t>
      </w:r>
      <w:r w:rsidRPr="00187F9F">
        <w:rPr>
          <w:rFonts w:ascii="Times New Roman" w:hAnsi="Times New Roman"/>
          <w:b/>
          <w:sz w:val="28"/>
          <w:szCs w:val="28"/>
        </w:rPr>
        <w:t xml:space="preserve"> И.С. Пашин</w:t>
      </w:r>
    </w:p>
    <w:p w:rsidR="003B007C" w:rsidRPr="00187F9F" w:rsidRDefault="003B007C" w:rsidP="003B007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3B007C" w:rsidRPr="00187F9F" w:rsidRDefault="003B007C" w:rsidP="003B007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87F9F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r w:rsidRPr="00187F9F">
        <w:rPr>
          <w:rFonts w:ascii="Times New Roman" w:hAnsi="Times New Roman"/>
          <w:b/>
          <w:bCs/>
          <w:sz w:val="28"/>
          <w:szCs w:val="28"/>
        </w:rPr>
        <w:t xml:space="preserve">Варламово </w:t>
      </w:r>
    </w:p>
    <w:p w:rsidR="003B007C" w:rsidRPr="00187F9F" w:rsidRDefault="003B007C" w:rsidP="003B007C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87F9F">
        <w:rPr>
          <w:rFonts w:ascii="Times New Roman" w:hAnsi="Times New Roman"/>
          <w:b/>
          <w:bCs/>
          <w:sz w:val="28"/>
          <w:szCs w:val="28"/>
        </w:rPr>
        <w:t>муниципального района Сызранский</w:t>
      </w:r>
      <w:r w:rsidRPr="00187F9F">
        <w:rPr>
          <w:rFonts w:ascii="Times New Roman" w:hAnsi="Times New Roman"/>
          <w:b/>
          <w:sz w:val="28"/>
          <w:szCs w:val="28"/>
        </w:rPr>
        <w:t xml:space="preserve"> </w:t>
      </w:r>
    </w:p>
    <w:p w:rsidR="003B007C" w:rsidRPr="00187F9F" w:rsidRDefault="003B007C" w:rsidP="003B007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187F9F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     </w:t>
      </w:r>
      <w:r w:rsidR="00187F9F">
        <w:rPr>
          <w:rFonts w:ascii="Times New Roman" w:hAnsi="Times New Roman"/>
          <w:b/>
          <w:sz w:val="28"/>
          <w:szCs w:val="28"/>
        </w:rPr>
        <w:t xml:space="preserve">        </w:t>
      </w:r>
      <w:r w:rsidRPr="00187F9F">
        <w:rPr>
          <w:rFonts w:ascii="Times New Roman" w:hAnsi="Times New Roman"/>
          <w:b/>
          <w:sz w:val="28"/>
          <w:szCs w:val="28"/>
        </w:rPr>
        <w:t>В.Н. Чижов</w:t>
      </w:r>
    </w:p>
    <w:p w:rsidR="004D1063" w:rsidRPr="00187F9F" w:rsidRDefault="004D1063" w:rsidP="003B007C">
      <w:pPr>
        <w:rPr>
          <w:b/>
        </w:rPr>
      </w:pPr>
    </w:p>
    <w:sectPr w:rsidR="004D1063" w:rsidRPr="00187F9F" w:rsidSect="00A304D9">
      <w:footerReference w:type="even" r:id="rId12"/>
      <w:footerReference w:type="default" r:id="rId13"/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67" w:rsidRDefault="00884E67">
      <w:pPr>
        <w:spacing w:after="0" w:line="240" w:lineRule="auto"/>
      </w:pPr>
      <w:r>
        <w:separator/>
      </w:r>
    </w:p>
  </w:endnote>
  <w:endnote w:type="continuationSeparator" w:id="0">
    <w:p w:rsidR="00884E67" w:rsidRDefault="0088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F0" w:rsidRDefault="00EE3EB4" w:rsidP="004D1063">
    <w:pPr>
      <w:pStyle w:val="afc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24EF0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24EF0" w:rsidRDefault="00624EF0" w:rsidP="004D1063">
    <w:pPr>
      <w:pStyle w:val="af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EF0" w:rsidRDefault="00624EF0" w:rsidP="004D1063">
    <w:pPr>
      <w:pStyle w:val="af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67" w:rsidRDefault="00884E67">
      <w:pPr>
        <w:spacing w:after="0" w:line="240" w:lineRule="auto"/>
      </w:pPr>
      <w:r>
        <w:separator/>
      </w:r>
    </w:p>
  </w:footnote>
  <w:footnote w:type="continuationSeparator" w:id="0">
    <w:p w:rsidR="00884E67" w:rsidRDefault="0088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8C0319"/>
    <w:multiLevelType w:val="multilevel"/>
    <w:tmpl w:val="F3C8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87A685A"/>
    <w:multiLevelType w:val="multilevel"/>
    <w:tmpl w:val="BBF897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6">
    <w:nsid w:val="0A2D2147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0C04337D"/>
    <w:multiLevelType w:val="multilevel"/>
    <w:tmpl w:val="B2C6F17E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cs="Times New Roman" w:hint="default"/>
      </w:rPr>
    </w:lvl>
  </w:abstractNum>
  <w:abstractNum w:abstractNumId="8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E83201"/>
    <w:multiLevelType w:val="hybridMultilevel"/>
    <w:tmpl w:val="DC6E1478"/>
    <w:lvl w:ilvl="0" w:tplc="FF32DD64">
      <w:start w:val="11"/>
      <w:numFmt w:val="decimal"/>
      <w:lvlText w:val="%1)"/>
      <w:lvlJc w:val="left"/>
      <w:pPr>
        <w:ind w:left="102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33B7C0E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155A502F"/>
    <w:multiLevelType w:val="hybridMultilevel"/>
    <w:tmpl w:val="22B4DF24"/>
    <w:lvl w:ilvl="0" w:tplc="F8A21DD0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56E78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DC3C46"/>
    <w:multiLevelType w:val="multilevel"/>
    <w:tmpl w:val="2AC884EA"/>
    <w:lvl w:ilvl="0">
      <w:start w:val="1"/>
      <w:numFmt w:val="decimal"/>
      <w:pStyle w:val="1"/>
      <w:lvlText w:val="ГЛАВА %1."/>
      <w:lvlJc w:val="left"/>
      <w:pPr>
        <w:tabs>
          <w:tab w:val="num" w:pos="2700"/>
        </w:tabs>
        <w:ind w:left="126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288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1008"/>
        </w:tabs>
        <w:ind w:left="1008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52"/>
        </w:tabs>
        <w:ind w:left="1152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296"/>
        </w:tabs>
        <w:ind w:left="1296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440"/>
        </w:tabs>
        <w:ind w:left="1440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584"/>
        </w:tabs>
        <w:ind w:left="1584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728"/>
        </w:tabs>
        <w:ind w:left="1728" w:hanging="432"/>
      </w:p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</w:lvl>
  </w:abstractNum>
  <w:abstractNum w:abstractNumId="15">
    <w:nsid w:val="244A6C08"/>
    <w:multiLevelType w:val="hybridMultilevel"/>
    <w:tmpl w:val="FD8ED11C"/>
    <w:lvl w:ilvl="0" w:tplc="A1804EB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72FE1"/>
    <w:multiLevelType w:val="multilevel"/>
    <w:tmpl w:val="ACBE98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9441CD4"/>
    <w:multiLevelType w:val="hybridMultilevel"/>
    <w:tmpl w:val="5CD2645E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F470BA"/>
    <w:multiLevelType w:val="hybridMultilevel"/>
    <w:tmpl w:val="78B4FF46"/>
    <w:lvl w:ilvl="0" w:tplc="C11003D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B1140"/>
    <w:multiLevelType w:val="multilevel"/>
    <w:tmpl w:val="0980D5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86C6CB2"/>
    <w:multiLevelType w:val="hybridMultilevel"/>
    <w:tmpl w:val="4BEAB62A"/>
    <w:lvl w:ilvl="0" w:tplc="4C00F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D3516"/>
    <w:multiLevelType w:val="hybridMultilevel"/>
    <w:tmpl w:val="F21CAC16"/>
    <w:lvl w:ilvl="0" w:tplc="DE24C5C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1">
    <w:nsid w:val="65E07BF4"/>
    <w:multiLevelType w:val="hybridMultilevel"/>
    <w:tmpl w:val="AFD06506"/>
    <w:lvl w:ilvl="0" w:tplc="1FFEDEB8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DA648A"/>
    <w:multiLevelType w:val="hybridMultilevel"/>
    <w:tmpl w:val="991426FA"/>
    <w:lvl w:ilvl="0" w:tplc="3E663F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>
    <w:nsid w:val="6FAC6F61"/>
    <w:multiLevelType w:val="hybridMultilevel"/>
    <w:tmpl w:val="B9AEE0FA"/>
    <w:lvl w:ilvl="0" w:tplc="1084EA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AC1A79"/>
    <w:multiLevelType w:val="hybridMultilevel"/>
    <w:tmpl w:val="EA683630"/>
    <w:lvl w:ilvl="0" w:tplc="818C418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</w:num>
  <w:num w:numId="12">
    <w:abstractNumId w:val="21"/>
  </w:num>
  <w:num w:numId="13">
    <w:abstractNumId w:val="5"/>
  </w:num>
  <w:num w:numId="14">
    <w:abstractNumId w:val="10"/>
  </w:num>
  <w:num w:numId="15">
    <w:abstractNumId w:val="19"/>
  </w:num>
  <w:num w:numId="16">
    <w:abstractNumId w:val="11"/>
  </w:num>
  <w:num w:numId="17">
    <w:abstractNumId w:val="27"/>
  </w:num>
  <w:num w:numId="18">
    <w:abstractNumId w:val="6"/>
  </w:num>
  <w:num w:numId="19">
    <w:abstractNumId w:val="38"/>
  </w:num>
  <w:num w:numId="20">
    <w:abstractNumId w:val="35"/>
  </w:num>
  <w:num w:numId="21">
    <w:abstractNumId w:val="31"/>
  </w:num>
  <w:num w:numId="22">
    <w:abstractNumId w:val="17"/>
  </w:num>
  <w:num w:numId="23">
    <w:abstractNumId w:val="8"/>
  </w:num>
  <w:num w:numId="24">
    <w:abstractNumId w:val="13"/>
  </w:num>
  <w:num w:numId="25">
    <w:abstractNumId w:val="3"/>
  </w:num>
  <w:num w:numId="26">
    <w:abstractNumId w:val="22"/>
  </w:num>
  <w:num w:numId="27">
    <w:abstractNumId w:val="23"/>
  </w:num>
  <w:num w:numId="28">
    <w:abstractNumId w:val="34"/>
  </w:num>
  <w:num w:numId="29">
    <w:abstractNumId w:val="30"/>
  </w:num>
  <w:num w:numId="30">
    <w:abstractNumId w:val="0"/>
  </w:num>
  <w:num w:numId="31">
    <w:abstractNumId w:val="37"/>
  </w:num>
  <w:num w:numId="32">
    <w:abstractNumId w:val="16"/>
  </w:num>
  <w:num w:numId="33">
    <w:abstractNumId w:val="36"/>
  </w:num>
  <w:num w:numId="34">
    <w:abstractNumId w:val="29"/>
  </w:num>
  <w:num w:numId="35">
    <w:abstractNumId w:val="40"/>
  </w:num>
  <w:num w:numId="36">
    <w:abstractNumId w:val="20"/>
  </w:num>
  <w:num w:numId="37">
    <w:abstractNumId w:val="1"/>
  </w:num>
  <w:num w:numId="38">
    <w:abstractNumId w:val="24"/>
  </w:num>
  <w:num w:numId="39">
    <w:abstractNumId w:val="39"/>
  </w:num>
  <w:num w:numId="40">
    <w:abstractNumId w:val="28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97"/>
    <w:rsid w:val="000142F8"/>
    <w:rsid w:val="00053F97"/>
    <w:rsid w:val="000C0C23"/>
    <w:rsid w:val="000E38CB"/>
    <w:rsid w:val="000E7000"/>
    <w:rsid w:val="0010666E"/>
    <w:rsid w:val="00115AD5"/>
    <w:rsid w:val="00121EA9"/>
    <w:rsid w:val="00187F9F"/>
    <w:rsid w:val="00256FCF"/>
    <w:rsid w:val="002C06E2"/>
    <w:rsid w:val="002E790B"/>
    <w:rsid w:val="00395162"/>
    <w:rsid w:val="003B007C"/>
    <w:rsid w:val="00466044"/>
    <w:rsid w:val="00472CD3"/>
    <w:rsid w:val="004B1FE2"/>
    <w:rsid w:val="004D1063"/>
    <w:rsid w:val="00504998"/>
    <w:rsid w:val="006007A7"/>
    <w:rsid w:val="00624EF0"/>
    <w:rsid w:val="00662251"/>
    <w:rsid w:val="00704343"/>
    <w:rsid w:val="00714743"/>
    <w:rsid w:val="00755BE9"/>
    <w:rsid w:val="007A0BB5"/>
    <w:rsid w:val="007A1255"/>
    <w:rsid w:val="00831A2E"/>
    <w:rsid w:val="00866162"/>
    <w:rsid w:val="00884E67"/>
    <w:rsid w:val="008948F8"/>
    <w:rsid w:val="00915D2E"/>
    <w:rsid w:val="0091640E"/>
    <w:rsid w:val="00931895"/>
    <w:rsid w:val="009476AC"/>
    <w:rsid w:val="00975108"/>
    <w:rsid w:val="009D6184"/>
    <w:rsid w:val="00A304D9"/>
    <w:rsid w:val="00A46EB0"/>
    <w:rsid w:val="00BE395C"/>
    <w:rsid w:val="00C5212C"/>
    <w:rsid w:val="00D62EA6"/>
    <w:rsid w:val="00D6397C"/>
    <w:rsid w:val="00D9143E"/>
    <w:rsid w:val="00DD4FB1"/>
    <w:rsid w:val="00E311E7"/>
    <w:rsid w:val="00EE3EB4"/>
    <w:rsid w:val="00F748A1"/>
    <w:rsid w:val="00F767D3"/>
    <w:rsid w:val="00FA0A57"/>
    <w:rsid w:val="00FB4A60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D6397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D639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unhideWhenUsed/>
    <w:qFormat/>
    <w:rsid w:val="00D639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unhideWhenUsed/>
    <w:qFormat/>
    <w:rsid w:val="00D639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D6397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unhideWhenUsed/>
    <w:qFormat/>
    <w:rsid w:val="00D639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D6397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D6397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D6397C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63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63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639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6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6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D6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6397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D6397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6397C"/>
  </w:style>
  <w:style w:type="paragraph" w:styleId="a4">
    <w:name w:val="No Spacing"/>
    <w:uiPriority w:val="1"/>
    <w:qFormat/>
    <w:rsid w:val="00D6397C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5">
    <w:name w:val="List Paragraph"/>
    <w:basedOn w:val="a0"/>
    <w:qFormat/>
    <w:rsid w:val="00D63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Balloon Text"/>
    <w:basedOn w:val="a0"/>
    <w:link w:val="a7"/>
    <w:uiPriority w:val="99"/>
    <w:unhideWhenUsed/>
    <w:rsid w:val="00D639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rsid w:val="00D639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0"/>
    <w:link w:val="a9"/>
    <w:uiPriority w:val="99"/>
    <w:unhideWhenUsed/>
    <w:rsid w:val="00D63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D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6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639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aliases w:val="Знак"/>
    <w:basedOn w:val="a0"/>
    <w:link w:val="22"/>
    <w:uiPriority w:val="99"/>
    <w:unhideWhenUsed/>
    <w:rsid w:val="00D639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Знак Знак"/>
    <w:basedOn w:val="a1"/>
    <w:link w:val="21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rsid w:val="00D6397C"/>
    <w:pPr>
      <w:spacing w:before="33" w:after="33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customStyle="1" w:styleId="Style1">
    <w:name w:val="Style1"/>
    <w:basedOn w:val="a0"/>
    <w:rsid w:val="00D6397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D639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D6397C"/>
    <w:rPr>
      <w:rFonts w:ascii="Times New Roman" w:hAnsi="Times New Roman" w:cs="Times New Roman" w:hint="default"/>
      <w:b/>
      <w:bCs/>
      <w:sz w:val="38"/>
      <w:szCs w:val="38"/>
    </w:rPr>
  </w:style>
  <w:style w:type="paragraph" w:styleId="ab">
    <w:name w:val="footnote text"/>
    <w:aliases w:val="Table_Footnote_last Знак,Table_Footnote_last Знак Знак,Table_Footnote_last,Знак4, Знак4"/>
    <w:basedOn w:val="a0"/>
    <w:link w:val="ac"/>
    <w:uiPriority w:val="99"/>
    <w:unhideWhenUsed/>
    <w:rsid w:val="00D6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Table_Footnote_last Знак Знак1,Table_Footnote_last Знак Знак Знак,Table_Footnote_last Знак1,Знак4 Знак, Знак4 Знак"/>
    <w:basedOn w:val="a1"/>
    <w:link w:val="ab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6397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Основной текст (2)_"/>
    <w:basedOn w:val="a1"/>
    <w:link w:val="24"/>
    <w:locked/>
    <w:rsid w:val="00D6397C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6397C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ad">
    <w:name w:val="Основной текст_"/>
    <w:basedOn w:val="a1"/>
    <w:link w:val="12"/>
    <w:locked/>
    <w:rsid w:val="00D6397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d"/>
    <w:rsid w:val="00D6397C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character" w:customStyle="1" w:styleId="31">
    <w:name w:val="Основной текст (3)_"/>
    <w:basedOn w:val="a1"/>
    <w:link w:val="32"/>
    <w:locked/>
    <w:rsid w:val="00D6397C"/>
    <w:rPr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6397C"/>
    <w:pPr>
      <w:widowControl w:val="0"/>
      <w:shd w:val="clear" w:color="auto" w:fill="FFFFFF"/>
      <w:spacing w:after="0" w:line="274" w:lineRule="exact"/>
    </w:pPr>
    <w:rPr>
      <w:b/>
      <w:bCs/>
    </w:rPr>
  </w:style>
  <w:style w:type="character" w:customStyle="1" w:styleId="51">
    <w:name w:val="Основной текст (5)_"/>
    <w:basedOn w:val="a1"/>
    <w:link w:val="52"/>
    <w:locked/>
    <w:rsid w:val="00D6397C"/>
    <w:rPr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6397C"/>
    <w:pPr>
      <w:widowControl w:val="0"/>
      <w:shd w:val="clear" w:color="auto" w:fill="FFFFFF"/>
      <w:spacing w:after="0" w:line="235" w:lineRule="exact"/>
      <w:jc w:val="center"/>
    </w:pPr>
    <w:rPr>
      <w:b/>
      <w:bCs/>
      <w:sz w:val="17"/>
      <w:szCs w:val="17"/>
    </w:rPr>
  </w:style>
  <w:style w:type="character" w:styleId="ae">
    <w:name w:val="footnote reference"/>
    <w:basedOn w:val="a1"/>
    <w:uiPriority w:val="99"/>
    <w:unhideWhenUsed/>
    <w:rsid w:val="00D6397C"/>
    <w:rPr>
      <w:vertAlign w:val="superscript"/>
    </w:rPr>
  </w:style>
  <w:style w:type="character" w:customStyle="1" w:styleId="5Exact">
    <w:name w:val="Основной текст (5) Exact"/>
    <w:basedOn w:val="a1"/>
    <w:rsid w:val="00D639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1"/>
    <w:rsid w:val="00D6397C"/>
  </w:style>
  <w:style w:type="table" w:styleId="af">
    <w:name w:val="Table Grid"/>
    <w:basedOn w:val="a2"/>
    <w:uiPriority w:val="39"/>
    <w:rsid w:val="00D63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D6397C"/>
    <w:rPr>
      <w:b/>
      <w:bCs/>
    </w:rPr>
  </w:style>
  <w:style w:type="paragraph" w:customStyle="1" w:styleId="ConsPlusNonformat">
    <w:name w:val="ConsPlusNonformat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D639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1">
    <w:name w:val="Hyperlink"/>
    <w:basedOn w:val="a1"/>
    <w:uiPriority w:val="99"/>
    <w:unhideWhenUsed/>
    <w:rsid w:val="00D6397C"/>
    <w:rPr>
      <w:color w:val="0000FF" w:themeColor="hyperlink"/>
      <w:u w:val="single"/>
    </w:rPr>
  </w:style>
  <w:style w:type="paragraph" w:styleId="af2">
    <w:name w:val="Body Text Indent"/>
    <w:basedOn w:val="a0"/>
    <w:link w:val="af3"/>
    <w:uiPriority w:val="99"/>
    <w:unhideWhenUsed/>
    <w:rsid w:val="00D639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тиль статьи правил"/>
    <w:basedOn w:val="a0"/>
    <w:rsid w:val="00D6397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5">
    <w:name w:val="annotation reference"/>
    <w:uiPriority w:val="99"/>
    <w:unhideWhenUsed/>
    <w:rsid w:val="00D6397C"/>
    <w:rPr>
      <w:sz w:val="18"/>
      <w:szCs w:val="18"/>
    </w:rPr>
  </w:style>
  <w:style w:type="paragraph" w:styleId="af6">
    <w:name w:val="annotation text"/>
    <w:basedOn w:val="a0"/>
    <w:link w:val="af7"/>
    <w:uiPriority w:val="99"/>
    <w:unhideWhenUsed/>
    <w:rsid w:val="00D63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1"/>
    <w:link w:val="af6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8">
    <w:name w:val="Тема примечания Знак"/>
    <w:basedOn w:val="af7"/>
    <w:link w:val="af9"/>
    <w:uiPriority w:val="99"/>
    <w:rsid w:val="00D6397C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9">
    <w:name w:val="annotation subject"/>
    <w:basedOn w:val="af6"/>
    <w:next w:val="af6"/>
    <w:link w:val="af8"/>
    <w:uiPriority w:val="99"/>
    <w:unhideWhenUsed/>
    <w:rsid w:val="00D6397C"/>
    <w:rPr>
      <w:rFonts w:eastAsiaTheme="minorEastAsia"/>
      <w:b/>
      <w:bCs/>
    </w:rPr>
  </w:style>
  <w:style w:type="character" w:customStyle="1" w:styleId="13">
    <w:name w:val="Тема примечания Знак1"/>
    <w:basedOn w:val="af7"/>
    <w:uiPriority w:val="99"/>
    <w:semiHidden/>
    <w:rsid w:val="00D6397C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styleId="afa">
    <w:name w:val="header"/>
    <w:basedOn w:val="a0"/>
    <w:link w:val="afb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e">
    <w:name w:val="Схема документа Знак"/>
    <w:basedOn w:val="a1"/>
    <w:link w:val="aff"/>
    <w:uiPriority w:val="99"/>
    <w:semiHidden/>
    <w:rsid w:val="00D6397C"/>
    <w:rPr>
      <w:rFonts w:ascii="Lucida Grande CY" w:eastAsia="MS Mincho" w:hAnsi="Lucida Grande CY" w:cs="Lucida Grande CY"/>
    </w:rPr>
  </w:style>
  <w:style w:type="paragraph" w:styleId="aff">
    <w:name w:val="Document Map"/>
    <w:basedOn w:val="a0"/>
    <w:link w:val="afe"/>
    <w:uiPriority w:val="99"/>
    <w:semiHidden/>
    <w:unhideWhenUsed/>
    <w:rsid w:val="00D6397C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1"/>
    <w:uiPriority w:val="99"/>
    <w:semiHidden/>
    <w:rsid w:val="00D6397C"/>
    <w:rPr>
      <w:rFonts w:ascii="Tahoma" w:hAnsi="Tahoma" w:cs="Tahoma"/>
      <w:sz w:val="16"/>
      <w:szCs w:val="16"/>
    </w:rPr>
  </w:style>
  <w:style w:type="paragraph" w:customStyle="1" w:styleId="aff0">
    <w:name w:val="Основной стиль"/>
    <w:basedOn w:val="a0"/>
    <w:link w:val="aff1"/>
    <w:rsid w:val="00D6397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f1">
    <w:name w:val="Основной стиль Знак"/>
    <w:link w:val="aff0"/>
    <w:rsid w:val="00D6397C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2">
    <w:name w:val="Стиль названия"/>
    <w:basedOn w:val="a0"/>
    <w:uiPriority w:val="99"/>
    <w:rsid w:val="00D6397C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Стиль части"/>
    <w:basedOn w:val="1"/>
    <w:uiPriority w:val="99"/>
    <w:rsid w:val="00D6397C"/>
    <w:pPr>
      <w:numPr>
        <w:numId w:val="0"/>
      </w:num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D6397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basedOn w:val="a1"/>
    <w:uiPriority w:val="99"/>
    <w:unhideWhenUsed/>
    <w:rsid w:val="00D6397C"/>
  </w:style>
  <w:style w:type="paragraph" w:customStyle="1" w:styleId="310">
    <w:name w:val="Светлая сетка — акцент 31"/>
    <w:basedOn w:val="a0"/>
    <w:uiPriority w:val="34"/>
    <w:qFormat/>
    <w:rsid w:val="003B00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5">
    <w:name w:val="Стиль глав правил"/>
    <w:basedOn w:val="a0"/>
    <w:uiPriority w:val="99"/>
    <w:rsid w:val="003B007C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3B007C"/>
    <w:pPr>
      <w:numPr>
        <w:numId w:val="28"/>
      </w:numPr>
    </w:pPr>
  </w:style>
  <w:style w:type="paragraph" w:customStyle="1" w:styleId="a">
    <w:name w:val="ВидыДеятельности"/>
    <w:basedOn w:val="a0"/>
    <w:uiPriority w:val="99"/>
    <w:rsid w:val="003B007C"/>
    <w:pPr>
      <w:numPr>
        <w:numId w:val="29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3B00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Заголовок 2 Знак1"/>
    <w:uiPriority w:val="99"/>
    <w:semiHidden/>
    <w:locked/>
    <w:rsid w:val="003B007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6">
    <w:name w:val="Title"/>
    <w:basedOn w:val="a0"/>
    <w:link w:val="aff7"/>
    <w:uiPriority w:val="99"/>
    <w:qFormat/>
    <w:rsid w:val="003B00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Название Знак"/>
    <w:basedOn w:val="a1"/>
    <w:link w:val="aff6"/>
    <w:uiPriority w:val="99"/>
    <w:rsid w:val="003B00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0">
    <w:name w:val="ConsNormal Знак"/>
    <w:link w:val="ConsNormal1"/>
    <w:uiPriority w:val="99"/>
    <w:rsid w:val="003B007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1">
    <w:name w:val="ConsNormal Знак Знак"/>
    <w:link w:val="ConsNormal0"/>
    <w:uiPriority w:val="99"/>
    <w:locked/>
    <w:rsid w:val="003B007C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3B007C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3B007C"/>
    <w:rPr>
      <w:rFonts w:cs="Times New Roman"/>
      <w:sz w:val="24"/>
      <w:szCs w:val="24"/>
    </w:rPr>
  </w:style>
  <w:style w:type="paragraph" w:styleId="aff8">
    <w:name w:val="List"/>
    <w:aliases w:val="Знак3"/>
    <w:basedOn w:val="a0"/>
    <w:link w:val="aff9"/>
    <w:uiPriority w:val="99"/>
    <w:rsid w:val="003B00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Список Знак"/>
    <w:aliases w:val="Знак3 Знак"/>
    <w:link w:val="aff8"/>
    <w:uiPriority w:val="99"/>
    <w:locked/>
    <w:rsid w:val="003B0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0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3B007C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3B00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aliases w:val="Знак2"/>
    <w:basedOn w:val="a0"/>
    <w:link w:val="27"/>
    <w:uiPriority w:val="99"/>
    <w:rsid w:val="003B00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aliases w:val="Знак2 Знак"/>
    <w:basedOn w:val="a1"/>
    <w:link w:val="26"/>
    <w:uiPriority w:val="99"/>
    <w:rsid w:val="003B00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3B007C"/>
    <w:rPr>
      <w:rFonts w:cs="Times New Roman"/>
      <w:sz w:val="24"/>
      <w:szCs w:val="24"/>
    </w:rPr>
  </w:style>
  <w:style w:type="paragraph" w:styleId="35">
    <w:name w:val="Body Text Indent 3"/>
    <w:aliases w:val="Знак1"/>
    <w:basedOn w:val="a0"/>
    <w:link w:val="36"/>
    <w:uiPriority w:val="99"/>
    <w:rsid w:val="003B007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6">
    <w:name w:val="Основной текст с отступом 3 Знак"/>
    <w:aliases w:val="Знак1 Знак"/>
    <w:basedOn w:val="a1"/>
    <w:link w:val="35"/>
    <w:uiPriority w:val="99"/>
    <w:rsid w:val="003B00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3B007C"/>
    <w:rPr>
      <w:rFonts w:cs="Times New Roman"/>
      <w:sz w:val="16"/>
      <w:szCs w:val="16"/>
    </w:rPr>
  </w:style>
  <w:style w:type="paragraph" w:styleId="15">
    <w:name w:val="toc 1"/>
    <w:basedOn w:val="a0"/>
    <w:next w:val="a0"/>
    <w:autoRedefine/>
    <w:uiPriority w:val="99"/>
    <w:semiHidden/>
    <w:rsid w:val="003B007C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8">
    <w:name w:val="toc 2"/>
    <w:basedOn w:val="a0"/>
    <w:next w:val="a0"/>
    <w:autoRedefine/>
    <w:uiPriority w:val="99"/>
    <w:semiHidden/>
    <w:rsid w:val="003B007C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7">
    <w:name w:val="toc 3"/>
    <w:basedOn w:val="a0"/>
    <w:next w:val="a0"/>
    <w:autoRedefine/>
    <w:uiPriority w:val="99"/>
    <w:semiHidden/>
    <w:rsid w:val="003B007C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3B007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3B007C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B007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B007C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B007C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B007C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endnote text"/>
    <w:basedOn w:val="a0"/>
    <w:link w:val="affb"/>
    <w:uiPriority w:val="99"/>
    <w:semiHidden/>
    <w:rsid w:val="003B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3B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uiPriority w:val="99"/>
    <w:semiHidden/>
    <w:rsid w:val="003B007C"/>
    <w:rPr>
      <w:rFonts w:cs="Times New Roman"/>
      <w:vertAlign w:val="superscript"/>
    </w:rPr>
  </w:style>
  <w:style w:type="paragraph" w:customStyle="1" w:styleId="affd">
    <w:name w:val="Основной стиль Знак Знак"/>
    <w:basedOn w:val="a0"/>
    <w:link w:val="affe"/>
    <w:uiPriority w:val="99"/>
    <w:rsid w:val="003B007C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e">
    <w:name w:val="Основной стиль Знак Знак Знак"/>
    <w:link w:val="affd"/>
    <w:uiPriority w:val="99"/>
    <w:locked/>
    <w:rsid w:val="003B007C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">
    <w:name w:val="Стиль названия Знак"/>
    <w:basedOn w:val="a0"/>
    <w:link w:val="afff0"/>
    <w:uiPriority w:val="99"/>
    <w:rsid w:val="003B007C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0">
    <w:name w:val="Стиль названия Знак Знак"/>
    <w:link w:val="afff"/>
    <w:uiPriority w:val="99"/>
    <w:locked/>
    <w:rsid w:val="003B007C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1">
    <w:name w:val="Стиль главы"/>
    <w:basedOn w:val="aff3"/>
    <w:uiPriority w:val="99"/>
    <w:rsid w:val="003B007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3B00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Основной Знак"/>
    <w:basedOn w:val="ConsNormal0"/>
    <w:link w:val="afff3"/>
    <w:uiPriority w:val="99"/>
    <w:rsid w:val="003B007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3B007C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4">
    <w:name w:val="ПереченьЗон"/>
    <w:basedOn w:val="a0"/>
    <w:uiPriority w:val="99"/>
    <w:rsid w:val="003B007C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5">
    <w:name w:val="Зоны"/>
    <w:basedOn w:val="a0"/>
    <w:uiPriority w:val="99"/>
    <w:rsid w:val="003B007C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3B007C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afff6">
    <w:name w:val="Основной"/>
    <w:basedOn w:val="ConsNormal"/>
    <w:uiPriority w:val="99"/>
    <w:rsid w:val="003B007C"/>
    <w:pPr>
      <w:tabs>
        <w:tab w:val="left" w:pos="709"/>
      </w:tabs>
      <w:snapToGrid/>
      <w:spacing w:line="360" w:lineRule="auto"/>
      <w:ind w:firstLine="709"/>
      <w:jc w:val="both"/>
    </w:pPr>
    <w:rPr>
      <w:rFonts w:cs="Arial"/>
      <w:b/>
      <w:sz w:val="24"/>
      <w:szCs w:val="28"/>
    </w:rPr>
  </w:style>
  <w:style w:type="character" w:customStyle="1" w:styleId="38">
    <w:name w:val="Знак Знак Знак3"/>
    <w:uiPriority w:val="99"/>
    <w:rsid w:val="003B007C"/>
    <w:rPr>
      <w:b/>
      <w:sz w:val="28"/>
      <w:lang w:val="ru-RU" w:eastAsia="ru-RU"/>
    </w:rPr>
  </w:style>
  <w:style w:type="paragraph" w:customStyle="1" w:styleId="FR2">
    <w:name w:val="FR2"/>
    <w:uiPriority w:val="99"/>
    <w:rsid w:val="003B007C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3B007C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7">
    <w:name w:val="Block Text"/>
    <w:basedOn w:val="a0"/>
    <w:uiPriority w:val="99"/>
    <w:rsid w:val="003B007C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8">
    <w:name w:val="FollowedHyperlink"/>
    <w:uiPriority w:val="99"/>
    <w:rsid w:val="003B007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3B00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3B007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3B007C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3B007C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3B007C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9">
    <w:name w:val="НазвТаблицы"/>
    <w:basedOn w:val="a0"/>
    <w:uiPriority w:val="99"/>
    <w:rsid w:val="003B007C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a">
    <w:name w:val="ОсновнойРаб"/>
    <w:basedOn w:val="26"/>
    <w:autoRedefine/>
    <w:uiPriority w:val="99"/>
    <w:rsid w:val="003B007C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b">
    <w:name w:val="Стиль заключения Знак"/>
    <w:basedOn w:val="a0"/>
    <w:link w:val="afffc"/>
    <w:uiPriority w:val="99"/>
    <w:rsid w:val="003B007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c">
    <w:name w:val="Стиль заключения Знак Знак"/>
    <w:link w:val="afffb"/>
    <w:uiPriority w:val="99"/>
    <w:locked/>
    <w:rsid w:val="003B0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d">
    <w:name w:val="Обычный.Обычный для диссертации"/>
    <w:uiPriority w:val="99"/>
    <w:rsid w:val="003B007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e">
    <w:name w:val="Стиль порядка"/>
    <w:basedOn w:val="a0"/>
    <w:uiPriority w:val="99"/>
    <w:rsid w:val="003B007C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Стиль1"/>
    <w:basedOn w:val="a0"/>
    <w:uiPriority w:val="99"/>
    <w:rsid w:val="003B007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3B007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3B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3B0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3B007C"/>
  </w:style>
  <w:style w:type="paragraph" w:styleId="affff">
    <w:name w:val="Revision"/>
    <w:hidden/>
    <w:uiPriority w:val="99"/>
    <w:semiHidden/>
    <w:rsid w:val="003B007C"/>
    <w:pPr>
      <w:spacing w:after="0" w:line="240" w:lineRule="auto"/>
    </w:pPr>
  </w:style>
  <w:style w:type="table" w:customStyle="1" w:styleId="17">
    <w:name w:val="Сетка таблицы1"/>
    <w:basedOn w:val="a2"/>
    <w:next w:val="af"/>
    <w:uiPriority w:val="39"/>
    <w:rsid w:val="003B007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f"/>
    <w:uiPriority w:val="39"/>
    <w:rsid w:val="003B007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"/>
    <w:uiPriority w:val="39"/>
    <w:rsid w:val="003B007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D6397C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D6397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unhideWhenUsed/>
    <w:qFormat/>
    <w:rsid w:val="00D6397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unhideWhenUsed/>
    <w:qFormat/>
    <w:rsid w:val="00D6397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D6397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unhideWhenUsed/>
    <w:qFormat/>
    <w:rsid w:val="00D6397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9"/>
    <w:unhideWhenUsed/>
    <w:qFormat/>
    <w:rsid w:val="00D6397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unhideWhenUsed/>
    <w:qFormat/>
    <w:rsid w:val="00D6397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unhideWhenUsed/>
    <w:qFormat/>
    <w:rsid w:val="00D6397C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D639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D6397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D6397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D639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D639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D639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D6397C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D6397C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6397C"/>
  </w:style>
  <w:style w:type="paragraph" w:styleId="a4">
    <w:name w:val="No Spacing"/>
    <w:uiPriority w:val="1"/>
    <w:qFormat/>
    <w:rsid w:val="00D6397C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styleId="a5">
    <w:name w:val="List Paragraph"/>
    <w:basedOn w:val="a0"/>
    <w:qFormat/>
    <w:rsid w:val="00D639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6">
    <w:name w:val="Balloon Text"/>
    <w:basedOn w:val="a0"/>
    <w:link w:val="a7"/>
    <w:uiPriority w:val="99"/>
    <w:unhideWhenUsed/>
    <w:rsid w:val="00D639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rsid w:val="00D639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0"/>
    <w:link w:val="a9"/>
    <w:uiPriority w:val="99"/>
    <w:unhideWhenUsed/>
    <w:rsid w:val="00D639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D639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D63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397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D6397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2"/>
    <w:aliases w:val="Знак"/>
    <w:basedOn w:val="a0"/>
    <w:link w:val="22"/>
    <w:uiPriority w:val="99"/>
    <w:unhideWhenUsed/>
    <w:rsid w:val="00D639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aliases w:val="Знак Знак"/>
    <w:basedOn w:val="a1"/>
    <w:link w:val="21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rsid w:val="00D6397C"/>
    <w:pPr>
      <w:spacing w:before="33" w:after="33" w:line="240" w:lineRule="auto"/>
    </w:pPr>
    <w:rPr>
      <w:rFonts w:ascii="Arial" w:eastAsia="Times New Roman" w:hAnsi="Arial" w:cs="Times New Roman"/>
      <w:color w:val="000000"/>
      <w:spacing w:val="2"/>
      <w:sz w:val="24"/>
      <w:szCs w:val="20"/>
      <w:lang w:eastAsia="ru-RU"/>
    </w:rPr>
  </w:style>
  <w:style w:type="paragraph" w:customStyle="1" w:styleId="Style1">
    <w:name w:val="Style1"/>
    <w:basedOn w:val="a0"/>
    <w:rsid w:val="00D6397C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D6397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rsid w:val="00D6397C"/>
    <w:rPr>
      <w:rFonts w:ascii="Times New Roman" w:hAnsi="Times New Roman" w:cs="Times New Roman" w:hint="default"/>
      <w:b/>
      <w:bCs/>
      <w:sz w:val="38"/>
      <w:szCs w:val="38"/>
    </w:rPr>
  </w:style>
  <w:style w:type="paragraph" w:styleId="ab">
    <w:name w:val="footnote text"/>
    <w:aliases w:val="Table_Footnote_last Знак,Table_Footnote_last Знак Знак,Table_Footnote_last,Знак4, Знак4"/>
    <w:basedOn w:val="a0"/>
    <w:link w:val="ac"/>
    <w:uiPriority w:val="99"/>
    <w:unhideWhenUsed/>
    <w:rsid w:val="00D6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Table_Footnote_last Знак Знак1,Table_Footnote_last Знак Знак Знак,Table_Footnote_last Знак1,Знак4 Знак, Знак4 Знак"/>
    <w:basedOn w:val="a1"/>
    <w:link w:val="ab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6397C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23">
    <w:name w:val="Основной текст (2)_"/>
    <w:basedOn w:val="a1"/>
    <w:link w:val="24"/>
    <w:locked/>
    <w:rsid w:val="00D6397C"/>
    <w:rPr>
      <w:b/>
      <w:bCs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D6397C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b/>
      <w:bCs/>
      <w:sz w:val="26"/>
      <w:szCs w:val="26"/>
    </w:rPr>
  </w:style>
  <w:style w:type="character" w:customStyle="1" w:styleId="ad">
    <w:name w:val="Основной текст_"/>
    <w:basedOn w:val="a1"/>
    <w:link w:val="12"/>
    <w:locked/>
    <w:rsid w:val="00D6397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0"/>
    <w:link w:val="ad"/>
    <w:rsid w:val="00D6397C"/>
    <w:pPr>
      <w:widowControl w:val="0"/>
      <w:shd w:val="clear" w:color="auto" w:fill="FFFFFF"/>
      <w:spacing w:before="180" w:after="180" w:line="0" w:lineRule="atLeast"/>
    </w:pPr>
    <w:rPr>
      <w:sz w:val="28"/>
      <w:szCs w:val="28"/>
    </w:rPr>
  </w:style>
  <w:style w:type="character" w:customStyle="1" w:styleId="31">
    <w:name w:val="Основной текст (3)_"/>
    <w:basedOn w:val="a1"/>
    <w:link w:val="32"/>
    <w:locked/>
    <w:rsid w:val="00D6397C"/>
    <w:rPr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6397C"/>
    <w:pPr>
      <w:widowControl w:val="0"/>
      <w:shd w:val="clear" w:color="auto" w:fill="FFFFFF"/>
      <w:spacing w:after="0" w:line="274" w:lineRule="exact"/>
    </w:pPr>
    <w:rPr>
      <w:b/>
      <w:bCs/>
    </w:rPr>
  </w:style>
  <w:style w:type="character" w:customStyle="1" w:styleId="51">
    <w:name w:val="Основной текст (5)_"/>
    <w:basedOn w:val="a1"/>
    <w:link w:val="52"/>
    <w:locked/>
    <w:rsid w:val="00D6397C"/>
    <w:rPr>
      <w:b/>
      <w:bCs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6397C"/>
    <w:pPr>
      <w:widowControl w:val="0"/>
      <w:shd w:val="clear" w:color="auto" w:fill="FFFFFF"/>
      <w:spacing w:after="0" w:line="235" w:lineRule="exact"/>
      <w:jc w:val="center"/>
    </w:pPr>
    <w:rPr>
      <w:b/>
      <w:bCs/>
      <w:sz w:val="17"/>
      <w:szCs w:val="17"/>
    </w:rPr>
  </w:style>
  <w:style w:type="character" w:styleId="ae">
    <w:name w:val="footnote reference"/>
    <w:basedOn w:val="a1"/>
    <w:uiPriority w:val="99"/>
    <w:unhideWhenUsed/>
    <w:rsid w:val="00D6397C"/>
    <w:rPr>
      <w:vertAlign w:val="superscript"/>
    </w:rPr>
  </w:style>
  <w:style w:type="character" w:customStyle="1" w:styleId="5Exact">
    <w:name w:val="Основной текст (5) Exact"/>
    <w:basedOn w:val="a1"/>
    <w:rsid w:val="00D6397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2"/>
      <w:sz w:val="16"/>
      <w:szCs w:val="16"/>
      <w:u w:val="none"/>
      <w:effect w:val="none"/>
    </w:rPr>
  </w:style>
  <w:style w:type="character" w:customStyle="1" w:styleId="apple-converted-space">
    <w:name w:val="apple-converted-space"/>
    <w:basedOn w:val="a1"/>
    <w:rsid w:val="00D6397C"/>
  </w:style>
  <w:style w:type="table" w:styleId="af">
    <w:name w:val="Table Grid"/>
    <w:basedOn w:val="a2"/>
    <w:uiPriority w:val="39"/>
    <w:rsid w:val="00D639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qFormat/>
    <w:rsid w:val="00D6397C"/>
    <w:rPr>
      <w:b/>
      <w:bCs/>
    </w:rPr>
  </w:style>
  <w:style w:type="paragraph" w:customStyle="1" w:styleId="ConsPlusNonformat">
    <w:name w:val="ConsPlusNonformat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0"/>
    <w:qFormat/>
    <w:rsid w:val="00D639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1">
    <w:name w:val="Hyperlink"/>
    <w:basedOn w:val="a1"/>
    <w:uiPriority w:val="99"/>
    <w:unhideWhenUsed/>
    <w:rsid w:val="00D6397C"/>
    <w:rPr>
      <w:color w:val="0000FF" w:themeColor="hyperlink"/>
      <w:u w:val="single"/>
    </w:rPr>
  </w:style>
  <w:style w:type="paragraph" w:styleId="af2">
    <w:name w:val="Body Text Indent"/>
    <w:basedOn w:val="a0"/>
    <w:link w:val="af3"/>
    <w:uiPriority w:val="99"/>
    <w:unhideWhenUsed/>
    <w:rsid w:val="00D639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D639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Стиль статьи правил"/>
    <w:basedOn w:val="a0"/>
    <w:rsid w:val="00D6397C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styleId="af5">
    <w:name w:val="annotation reference"/>
    <w:uiPriority w:val="99"/>
    <w:unhideWhenUsed/>
    <w:rsid w:val="00D6397C"/>
    <w:rPr>
      <w:sz w:val="18"/>
      <w:szCs w:val="18"/>
    </w:rPr>
  </w:style>
  <w:style w:type="paragraph" w:styleId="af6">
    <w:name w:val="annotation text"/>
    <w:basedOn w:val="a0"/>
    <w:link w:val="af7"/>
    <w:uiPriority w:val="99"/>
    <w:unhideWhenUsed/>
    <w:rsid w:val="00D6397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7">
    <w:name w:val="Текст примечания Знак"/>
    <w:basedOn w:val="a1"/>
    <w:link w:val="af6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8">
    <w:name w:val="Тема примечания Знак"/>
    <w:basedOn w:val="af7"/>
    <w:link w:val="af9"/>
    <w:uiPriority w:val="99"/>
    <w:rsid w:val="00D6397C"/>
    <w:rPr>
      <w:rFonts w:ascii="Cambria" w:eastAsiaTheme="minorEastAsia" w:hAnsi="Cambria" w:cs="Times New Roman"/>
      <w:b/>
      <w:bCs/>
      <w:sz w:val="24"/>
      <w:szCs w:val="24"/>
      <w:lang w:eastAsia="ru-RU"/>
    </w:rPr>
  </w:style>
  <w:style w:type="paragraph" w:styleId="af9">
    <w:name w:val="annotation subject"/>
    <w:basedOn w:val="af6"/>
    <w:next w:val="af6"/>
    <w:link w:val="af8"/>
    <w:uiPriority w:val="99"/>
    <w:unhideWhenUsed/>
    <w:rsid w:val="00D6397C"/>
    <w:rPr>
      <w:rFonts w:eastAsiaTheme="minorEastAsia"/>
      <w:b/>
      <w:bCs/>
    </w:rPr>
  </w:style>
  <w:style w:type="character" w:customStyle="1" w:styleId="13">
    <w:name w:val="Тема примечания Знак1"/>
    <w:basedOn w:val="af7"/>
    <w:uiPriority w:val="99"/>
    <w:semiHidden/>
    <w:rsid w:val="00D6397C"/>
    <w:rPr>
      <w:rFonts w:ascii="Cambria" w:eastAsia="MS Mincho" w:hAnsi="Cambria" w:cs="Times New Roman"/>
      <w:b/>
      <w:bCs/>
      <w:sz w:val="24"/>
      <w:szCs w:val="24"/>
      <w:lang w:eastAsia="ru-RU"/>
    </w:rPr>
  </w:style>
  <w:style w:type="paragraph" w:styleId="afa">
    <w:name w:val="header"/>
    <w:basedOn w:val="a0"/>
    <w:link w:val="afb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1"/>
    <w:link w:val="afa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paragraph" w:styleId="afc">
    <w:name w:val="footer"/>
    <w:basedOn w:val="a0"/>
    <w:link w:val="afd"/>
    <w:uiPriority w:val="99"/>
    <w:unhideWhenUsed/>
    <w:rsid w:val="00D6397C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1"/>
    <w:link w:val="afc"/>
    <w:uiPriority w:val="99"/>
    <w:rsid w:val="00D6397C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e">
    <w:name w:val="Схема документа Знак"/>
    <w:basedOn w:val="a1"/>
    <w:link w:val="aff"/>
    <w:uiPriority w:val="99"/>
    <w:semiHidden/>
    <w:rsid w:val="00D6397C"/>
    <w:rPr>
      <w:rFonts w:ascii="Lucida Grande CY" w:eastAsia="MS Mincho" w:hAnsi="Lucida Grande CY" w:cs="Lucida Grande CY"/>
    </w:rPr>
  </w:style>
  <w:style w:type="paragraph" w:styleId="aff">
    <w:name w:val="Document Map"/>
    <w:basedOn w:val="a0"/>
    <w:link w:val="afe"/>
    <w:uiPriority w:val="99"/>
    <w:semiHidden/>
    <w:unhideWhenUsed/>
    <w:rsid w:val="00D6397C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14">
    <w:name w:val="Схема документа Знак1"/>
    <w:basedOn w:val="a1"/>
    <w:uiPriority w:val="99"/>
    <w:semiHidden/>
    <w:rsid w:val="00D6397C"/>
    <w:rPr>
      <w:rFonts w:ascii="Tahoma" w:hAnsi="Tahoma" w:cs="Tahoma"/>
      <w:sz w:val="16"/>
      <w:szCs w:val="16"/>
    </w:rPr>
  </w:style>
  <w:style w:type="paragraph" w:customStyle="1" w:styleId="aff0">
    <w:name w:val="Основной стиль"/>
    <w:basedOn w:val="a0"/>
    <w:link w:val="aff1"/>
    <w:rsid w:val="00D6397C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aff1">
    <w:name w:val="Основной стиль Знак"/>
    <w:link w:val="aff0"/>
    <w:rsid w:val="00D6397C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ff2">
    <w:name w:val="Стиль названия"/>
    <w:basedOn w:val="a0"/>
    <w:uiPriority w:val="99"/>
    <w:rsid w:val="00D6397C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Стиль части"/>
    <w:basedOn w:val="1"/>
    <w:uiPriority w:val="99"/>
    <w:rsid w:val="00D6397C"/>
    <w:pPr>
      <w:numPr>
        <w:numId w:val="0"/>
      </w:num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D63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0"/>
    <w:rsid w:val="00D6397C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page number"/>
    <w:basedOn w:val="a1"/>
    <w:uiPriority w:val="99"/>
    <w:unhideWhenUsed/>
    <w:rsid w:val="00D6397C"/>
  </w:style>
  <w:style w:type="paragraph" w:customStyle="1" w:styleId="310">
    <w:name w:val="Светлая сетка — акцент 31"/>
    <w:basedOn w:val="a0"/>
    <w:uiPriority w:val="34"/>
    <w:qFormat/>
    <w:rsid w:val="003B007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5">
    <w:name w:val="Стиль глав правил"/>
    <w:basedOn w:val="a0"/>
    <w:uiPriority w:val="99"/>
    <w:rsid w:val="003B007C"/>
    <w:pPr>
      <w:spacing w:before="200" w:after="0" w:line="240" w:lineRule="auto"/>
      <w:jc w:val="center"/>
      <w:outlineLvl w:val="0"/>
    </w:pPr>
    <w:rPr>
      <w:rFonts w:ascii="Times New Roman" w:eastAsia="MS ??" w:hAnsi="Times New Roman" w:cs="Times New Roman"/>
      <w:b/>
      <w:kern w:val="28"/>
      <w:sz w:val="28"/>
      <w:szCs w:val="28"/>
      <w:lang w:eastAsia="ru-RU"/>
    </w:rPr>
  </w:style>
  <w:style w:type="numbering" w:styleId="111111">
    <w:name w:val="Outline List 2"/>
    <w:basedOn w:val="a3"/>
    <w:uiPriority w:val="99"/>
    <w:semiHidden/>
    <w:unhideWhenUsed/>
    <w:rsid w:val="003B007C"/>
    <w:pPr>
      <w:numPr>
        <w:numId w:val="28"/>
      </w:numPr>
    </w:pPr>
  </w:style>
  <w:style w:type="paragraph" w:customStyle="1" w:styleId="a">
    <w:name w:val="ВидыДеятельности"/>
    <w:basedOn w:val="a0"/>
    <w:uiPriority w:val="99"/>
    <w:rsid w:val="003B007C"/>
    <w:pPr>
      <w:numPr>
        <w:numId w:val="29"/>
      </w:numPr>
      <w:tabs>
        <w:tab w:val="left" w:pos="851"/>
      </w:tabs>
      <w:spacing w:after="80" w:line="240" w:lineRule="auto"/>
      <w:jc w:val="both"/>
    </w:pPr>
    <w:rPr>
      <w:rFonts w:ascii="Arial" w:eastAsia="MS ??" w:hAnsi="Arial" w:cs="Times New Roman"/>
      <w:szCs w:val="20"/>
      <w:lang w:eastAsia="ru-RU"/>
    </w:rPr>
  </w:style>
  <w:style w:type="paragraph" w:customStyle="1" w:styleId="121">
    <w:name w:val="Средняя сетка 1 — акцент 21"/>
    <w:basedOn w:val="a0"/>
    <w:uiPriority w:val="34"/>
    <w:qFormat/>
    <w:rsid w:val="003B007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Заголовок 2 Знак1"/>
    <w:uiPriority w:val="99"/>
    <w:semiHidden/>
    <w:locked/>
    <w:rsid w:val="003B007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6">
    <w:name w:val="Title"/>
    <w:basedOn w:val="a0"/>
    <w:link w:val="aff7"/>
    <w:uiPriority w:val="99"/>
    <w:qFormat/>
    <w:rsid w:val="003B00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7">
    <w:name w:val="Название Знак"/>
    <w:basedOn w:val="a1"/>
    <w:link w:val="aff6"/>
    <w:uiPriority w:val="99"/>
    <w:rsid w:val="003B00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0">
    <w:name w:val="ConsNormal Знак"/>
    <w:link w:val="ConsNormal1"/>
    <w:uiPriority w:val="99"/>
    <w:rsid w:val="003B007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Normal1">
    <w:name w:val="ConsNormal Знак Знак"/>
    <w:link w:val="ConsNormal0"/>
    <w:uiPriority w:val="99"/>
    <w:locked/>
    <w:rsid w:val="003B007C"/>
    <w:rPr>
      <w:rFonts w:ascii="Arial" w:eastAsia="Times New Roman" w:hAnsi="Arial" w:cs="Times New Roman"/>
      <w:sz w:val="24"/>
      <w:lang w:eastAsia="ru-RU"/>
    </w:rPr>
  </w:style>
  <w:style w:type="paragraph" w:customStyle="1" w:styleId="ConsNonformat">
    <w:name w:val="ConsNonformat"/>
    <w:uiPriority w:val="99"/>
    <w:rsid w:val="003B007C"/>
    <w:pPr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3B007C"/>
    <w:rPr>
      <w:rFonts w:cs="Times New Roman"/>
      <w:sz w:val="24"/>
      <w:szCs w:val="24"/>
    </w:rPr>
  </w:style>
  <w:style w:type="paragraph" w:styleId="aff8">
    <w:name w:val="List"/>
    <w:aliases w:val="Знак3"/>
    <w:basedOn w:val="a0"/>
    <w:link w:val="aff9"/>
    <w:uiPriority w:val="99"/>
    <w:rsid w:val="003B00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Список Знак"/>
    <w:aliases w:val="Знак3 Знак"/>
    <w:link w:val="aff8"/>
    <w:uiPriority w:val="99"/>
    <w:locked/>
    <w:rsid w:val="003B00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07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3B007C"/>
    <w:pPr>
      <w:spacing w:after="0" w:line="240" w:lineRule="auto"/>
      <w:ind w:right="29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rsid w:val="003B00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Indent 2"/>
    <w:aliases w:val="Знак2"/>
    <w:basedOn w:val="a0"/>
    <w:link w:val="27"/>
    <w:uiPriority w:val="99"/>
    <w:rsid w:val="003B00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7">
    <w:name w:val="Основной текст с отступом 2 Знак"/>
    <w:aliases w:val="Знак2 Знак"/>
    <w:basedOn w:val="a1"/>
    <w:link w:val="26"/>
    <w:uiPriority w:val="99"/>
    <w:rsid w:val="003B00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3B007C"/>
    <w:rPr>
      <w:rFonts w:cs="Times New Roman"/>
      <w:sz w:val="24"/>
      <w:szCs w:val="24"/>
    </w:rPr>
  </w:style>
  <w:style w:type="paragraph" w:styleId="35">
    <w:name w:val="Body Text Indent 3"/>
    <w:aliases w:val="Знак1"/>
    <w:basedOn w:val="a0"/>
    <w:link w:val="36"/>
    <w:uiPriority w:val="99"/>
    <w:rsid w:val="003B007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6">
    <w:name w:val="Основной текст с отступом 3 Знак"/>
    <w:aliases w:val="Знак1 Знак"/>
    <w:basedOn w:val="a1"/>
    <w:link w:val="35"/>
    <w:uiPriority w:val="99"/>
    <w:rsid w:val="003B00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3B007C"/>
    <w:rPr>
      <w:rFonts w:cs="Times New Roman"/>
      <w:sz w:val="16"/>
      <w:szCs w:val="16"/>
    </w:rPr>
  </w:style>
  <w:style w:type="paragraph" w:styleId="15">
    <w:name w:val="toc 1"/>
    <w:basedOn w:val="a0"/>
    <w:next w:val="a0"/>
    <w:autoRedefine/>
    <w:uiPriority w:val="99"/>
    <w:semiHidden/>
    <w:rsid w:val="003B007C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8">
    <w:name w:val="toc 2"/>
    <w:basedOn w:val="a0"/>
    <w:next w:val="a0"/>
    <w:autoRedefine/>
    <w:uiPriority w:val="99"/>
    <w:semiHidden/>
    <w:rsid w:val="003B007C"/>
    <w:pPr>
      <w:spacing w:before="120" w:after="0" w:line="240" w:lineRule="auto"/>
      <w:ind w:left="24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7">
    <w:name w:val="toc 3"/>
    <w:basedOn w:val="a0"/>
    <w:next w:val="a0"/>
    <w:autoRedefine/>
    <w:uiPriority w:val="99"/>
    <w:semiHidden/>
    <w:rsid w:val="003B007C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1">
    <w:name w:val="toc 4"/>
    <w:basedOn w:val="a0"/>
    <w:next w:val="a0"/>
    <w:autoRedefine/>
    <w:uiPriority w:val="99"/>
    <w:semiHidden/>
    <w:rsid w:val="003B007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3">
    <w:name w:val="toc 5"/>
    <w:basedOn w:val="a0"/>
    <w:next w:val="a0"/>
    <w:autoRedefine/>
    <w:uiPriority w:val="99"/>
    <w:semiHidden/>
    <w:rsid w:val="003B007C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0"/>
    <w:next w:val="a0"/>
    <w:autoRedefine/>
    <w:uiPriority w:val="99"/>
    <w:semiHidden/>
    <w:rsid w:val="003B007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1">
    <w:name w:val="toc 7"/>
    <w:basedOn w:val="a0"/>
    <w:next w:val="a0"/>
    <w:autoRedefine/>
    <w:uiPriority w:val="99"/>
    <w:semiHidden/>
    <w:rsid w:val="003B007C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uiPriority w:val="99"/>
    <w:semiHidden/>
    <w:rsid w:val="003B007C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uiPriority w:val="99"/>
    <w:semiHidden/>
    <w:rsid w:val="003B007C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endnote text"/>
    <w:basedOn w:val="a0"/>
    <w:link w:val="affb"/>
    <w:uiPriority w:val="99"/>
    <w:semiHidden/>
    <w:rsid w:val="003B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3B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c">
    <w:name w:val="endnote reference"/>
    <w:uiPriority w:val="99"/>
    <w:semiHidden/>
    <w:rsid w:val="003B007C"/>
    <w:rPr>
      <w:rFonts w:cs="Times New Roman"/>
      <w:vertAlign w:val="superscript"/>
    </w:rPr>
  </w:style>
  <w:style w:type="paragraph" w:customStyle="1" w:styleId="affd">
    <w:name w:val="Основной стиль Знак Знак"/>
    <w:basedOn w:val="a0"/>
    <w:link w:val="affe"/>
    <w:uiPriority w:val="99"/>
    <w:rsid w:val="003B007C"/>
    <w:pPr>
      <w:spacing w:after="0" w:line="360" w:lineRule="auto"/>
      <w:ind w:firstLine="680"/>
      <w:jc w:val="both"/>
    </w:pPr>
    <w:rPr>
      <w:rFonts w:ascii="Book Antiqua" w:eastAsia="Times New Roman" w:hAnsi="Book Antiqua" w:cs="Times New Roman"/>
      <w:sz w:val="28"/>
      <w:szCs w:val="20"/>
      <w:lang w:eastAsia="ru-RU"/>
    </w:rPr>
  </w:style>
  <w:style w:type="character" w:customStyle="1" w:styleId="affe">
    <w:name w:val="Основной стиль Знак Знак Знак"/>
    <w:link w:val="affd"/>
    <w:uiPriority w:val="99"/>
    <w:locked/>
    <w:rsid w:val="003B007C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">
    <w:name w:val="Стиль названия Знак"/>
    <w:basedOn w:val="a0"/>
    <w:link w:val="afff0"/>
    <w:uiPriority w:val="99"/>
    <w:rsid w:val="003B007C"/>
    <w:pPr>
      <w:spacing w:after="240" w:line="240" w:lineRule="auto"/>
      <w:ind w:firstLine="680"/>
      <w:jc w:val="both"/>
    </w:pPr>
    <w:rPr>
      <w:rFonts w:ascii="Book Antiqua" w:eastAsia="Times New Roman" w:hAnsi="Book Antiqua" w:cs="Times New Roman"/>
      <w:b/>
      <w:sz w:val="28"/>
      <w:szCs w:val="20"/>
      <w:lang w:eastAsia="ru-RU"/>
    </w:rPr>
  </w:style>
  <w:style w:type="character" w:customStyle="1" w:styleId="afff0">
    <w:name w:val="Стиль названия Знак Знак"/>
    <w:link w:val="afff"/>
    <w:uiPriority w:val="99"/>
    <w:locked/>
    <w:rsid w:val="003B007C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afff1">
    <w:name w:val="Стиль главы"/>
    <w:basedOn w:val="aff3"/>
    <w:uiPriority w:val="99"/>
    <w:rsid w:val="003B007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3B00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2">
    <w:name w:val="Основной Знак"/>
    <w:basedOn w:val="ConsNormal0"/>
    <w:link w:val="afff3"/>
    <w:uiPriority w:val="99"/>
    <w:rsid w:val="003B007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3B007C"/>
    <w:rPr>
      <w:rFonts w:ascii="Book Antiqua" w:eastAsia="Times New Roman" w:hAnsi="Book Antiqua" w:cs="Times New Roman"/>
      <w:sz w:val="28"/>
      <w:szCs w:val="20"/>
      <w:lang w:eastAsia="ru-RU"/>
    </w:rPr>
  </w:style>
  <w:style w:type="paragraph" w:customStyle="1" w:styleId="afff4">
    <w:name w:val="ПереченьЗон"/>
    <w:basedOn w:val="a0"/>
    <w:uiPriority w:val="99"/>
    <w:rsid w:val="003B007C"/>
    <w:pPr>
      <w:tabs>
        <w:tab w:val="left" w:pos="1418"/>
      </w:tabs>
      <w:snapToGrid w:val="0"/>
      <w:spacing w:after="80" w:line="240" w:lineRule="auto"/>
      <w:ind w:left="1418" w:hanging="851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5">
    <w:name w:val="Зоны"/>
    <w:basedOn w:val="a0"/>
    <w:uiPriority w:val="99"/>
    <w:rsid w:val="003B007C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R1">
    <w:name w:val="FR1"/>
    <w:uiPriority w:val="99"/>
    <w:rsid w:val="003B007C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afff6">
    <w:name w:val="Основной"/>
    <w:basedOn w:val="ConsNormal"/>
    <w:uiPriority w:val="99"/>
    <w:rsid w:val="003B007C"/>
    <w:pPr>
      <w:tabs>
        <w:tab w:val="left" w:pos="709"/>
      </w:tabs>
      <w:snapToGrid/>
      <w:spacing w:line="360" w:lineRule="auto"/>
      <w:ind w:firstLine="709"/>
      <w:jc w:val="both"/>
    </w:pPr>
    <w:rPr>
      <w:rFonts w:cs="Arial"/>
      <w:b/>
      <w:sz w:val="24"/>
      <w:szCs w:val="28"/>
    </w:rPr>
  </w:style>
  <w:style w:type="character" w:customStyle="1" w:styleId="38">
    <w:name w:val="Знак Знак Знак3"/>
    <w:uiPriority w:val="99"/>
    <w:rsid w:val="003B007C"/>
    <w:rPr>
      <w:b/>
      <w:sz w:val="28"/>
      <w:lang w:val="ru-RU" w:eastAsia="ru-RU"/>
    </w:rPr>
  </w:style>
  <w:style w:type="paragraph" w:customStyle="1" w:styleId="FR2">
    <w:name w:val="FR2"/>
    <w:uiPriority w:val="99"/>
    <w:rsid w:val="003B007C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3B007C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styleId="afff7">
    <w:name w:val="Block Text"/>
    <w:basedOn w:val="a0"/>
    <w:uiPriority w:val="99"/>
    <w:rsid w:val="003B007C"/>
    <w:pPr>
      <w:widowControl w:val="0"/>
      <w:tabs>
        <w:tab w:val="right" w:leader="dot" w:pos="9356"/>
      </w:tabs>
      <w:autoSpaceDE w:val="0"/>
      <w:autoSpaceDN w:val="0"/>
      <w:adjustRightInd w:val="0"/>
      <w:spacing w:after="0" w:line="300" w:lineRule="auto"/>
      <w:ind w:left="142" w:right="-217" w:firstLine="98"/>
      <w:jc w:val="both"/>
    </w:pPr>
    <w:rPr>
      <w:rFonts w:ascii="Arial" w:eastAsia="Times New Roman" w:hAnsi="Arial" w:cs="Arial"/>
      <w:lang w:eastAsia="ru-RU"/>
    </w:rPr>
  </w:style>
  <w:style w:type="character" w:styleId="afff8">
    <w:name w:val="FollowedHyperlink"/>
    <w:uiPriority w:val="99"/>
    <w:rsid w:val="003B007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3B00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3B007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3B007C"/>
    <w:pPr>
      <w:widowControl w:val="0"/>
      <w:shd w:val="clear" w:color="auto" w:fill="FFFFFF"/>
      <w:spacing w:after="10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3B007C"/>
    <w:pPr>
      <w:widowControl w:val="0"/>
      <w:shd w:val="clear" w:color="auto" w:fill="FFFFFF"/>
      <w:spacing w:after="100" w:line="240" w:lineRule="auto"/>
      <w:jc w:val="both"/>
    </w:pPr>
    <w:rPr>
      <w:rFonts w:ascii="Arial" w:eastAsia="Times New Roman" w:hAnsi="Arial" w:cs="Times New Roman"/>
      <w:b/>
      <w:i/>
      <w:color w:val="000000"/>
      <w:sz w:val="28"/>
      <w:szCs w:val="20"/>
      <w:lang w:eastAsia="ru-RU"/>
    </w:rPr>
  </w:style>
  <w:style w:type="paragraph" w:customStyle="1" w:styleId="0">
    <w:name w:val="Заголовок 0"/>
    <w:uiPriority w:val="99"/>
    <w:rsid w:val="003B007C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fff9">
    <w:name w:val="НазвТаблицы"/>
    <w:basedOn w:val="a0"/>
    <w:uiPriority w:val="99"/>
    <w:rsid w:val="003B007C"/>
    <w:pPr>
      <w:tabs>
        <w:tab w:val="left" w:pos="567"/>
        <w:tab w:val="right" w:pos="9631"/>
      </w:tabs>
      <w:spacing w:after="80" w:line="240" w:lineRule="auto"/>
      <w:ind w:firstLine="567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a">
    <w:name w:val="ОсновнойРаб"/>
    <w:basedOn w:val="26"/>
    <w:autoRedefine/>
    <w:uiPriority w:val="99"/>
    <w:rsid w:val="003B007C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b">
    <w:name w:val="Стиль заключения Знак"/>
    <w:basedOn w:val="a0"/>
    <w:link w:val="afffc"/>
    <w:uiPriority w:val="99"/>
    <w:rsid w:val="003B007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c">
    <w:name w:val="Стиль заключения Знак Знак"/>
    <w:link w:val="afffb"/>
    <w:uiPriority w:val="99"/>
    <w:locked/>
    <w:rsid w:val="003B00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d">
    <w:name w:val="Обычный.Обычный для диссертации"/>
    <w:uiPriority w:val="99"/>
    <w:rsid w:val="003B007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e">
    <w:name w:val="Стиль порядка"/>
    <w:basedOn w:val="a0"/>
    <w:uiPriority w:val="99"/>
    <w:rsid w:val="003B007C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6">
    <w:name w:val="Стиль1"/>
    <w:basedOn w:val="a0"/>
    <w:uiPriority w:val="99"/>
    <w:rsid w:val="003B007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ienie">
    <w:name w:val="nienie"/>
    <w:basedOn w:val="Iauiue"/>
    <w:uiPriority w:val="99"/>
    <w:rsid w:val="003B007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3B0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3B00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3B007C"/>
  </w:style>
  <w:style w:type="paragraph" w:styleId="affff">
    <w:name w:val="Revision"/>
    <w:hidden/>
    <w:uiPriority w:val="99"/>
    <w:semiHidden/>
    <w:rsid w:val="003B007C"/>
    <w:pPr>
      <w:spacing w:after="0" w:line="240" w:lineRule="auto"/>
    </w:pPr>
  </w:style>
  <w:style w:type="table" w:customStyle="1" w:styleId="17">
    <w:name w:val="Сетка таблицы1"/>
    <w:basedOn w:val="a2"/>
    <w:next w:val="af"/>
    <w:uiPriority w:val="39"/>
    <w:rsid w:val="003B007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f"/>
    <w:uiPriority w:val="39"/>
    <w:rsid w:val="003B007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"/>
    <w:uiPriority w:val="39"/>
    <w:rsid w:val="003B007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69FE-6CB3-495B-8120-80768E29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42168</Words>
  <Characters>240363</Characters>
  <Application>Microsoft Office Word</Application>
  <DocSecurity>0</DocSecurity>
  <Lines>2003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2018-08-29T09:34:00Z</cp:lastPrinted>
  <dcterms:created xsi:type="dcterms:W3CDTF">2019-12-13T06:49:00Z</dcterms:created>
  <dcterms:modified xsi:type="dcterms:W3CDTF">2019-12-13T06:49:00Z</dcterms:modified>
</cp:coreProperties>
</file>