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6" w:rsidRDefault="008C7E46" w:rsidP="008C7E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8C7E46" w:rsidRDefault="008C7E46" w:rsidP="008C7E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8C7E46" w:rsidRDefault="008C7E46" w:rsidP="008C7E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7D2A80">
        <w:rPr>
          <w:b/>
          <w:caps/>
          <w:sz w:val="28"/>
          <w:szCs w:val="28"/>
        </w:rPr>
        <w:t xml:space="preserve"> </w:t>
      </w:r>
      <w:r w:rsidR="002F4614">
        <w:rPr>
          <w:b/>
          <w:caps/>
          <w:sz w:val="28"/>
          <w:szCs w:val="28"/>
        </w:rPr>
        <w:t>ВАРЛАМОВО</w:t>
      </w:r>
    </w:p>
    <w:p w:rsidR="008C7E46" w:rsidRDefault="008C7E46" w:rsidP="008C7E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8C7E46" w:rsidRDefault="008C7E46" w:rsidP="008C7E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8C7E46" w:rsidRDefault="008C7E46" w:rsidP="008C7E46">
      <w:pPr>
        <w:jc w:val="center"/>
        <w:rPr>
          <w:b/>
          <w:caps/>
        </w:rPr>
      </w:pPr>
    </w:p>
    <w:p w:rsidR="008C7E46" w:rsidRDefault="008C7E46" w:rsidP="008C7E46">
      <w:pPr>
        <w:jc w:val="center"/>
        <w:rPr>
          <w:b/>
          <w:caps/>
          <w:sz w:val="40"/>
          <w:szCs w:val="40"/>
        </w:rPr>
      </w:pPr>
    </w:p>
    <w:p w:rsidR="008C7E46" w:rsidRPr="002F4614" w:rsidRDefault="008C7E46" w:rsidP="008C7E46">
      <w:pPr>
        <w:jc w:val="center"/>
        <w:rPr>
          <w:b/>
          <w:caps/>
          <w:sz w:val="36"/>
          <w:szCs w:val="40"/>
        </w:rPr>
      </w:pPr>
      <w:r w:rsidRPr="002F4614">
        <w:rPr>
          <w:b/>
          <w:caps/>
          <w:sz w:val="36"/>
          <w:szCs w:val="40"/>
        </w:rPr>
        <w:t>постановление</w:t>
      </w:r>
    </w:p>
    <w:p w:rsidR="008C7E46" w:rsidRDefault="008C7E46" w:rsidP="008C7E46">
      <w:pPr>
        <w:jc w:val="center"/>
        <w:rPr>
          <w:b/>
          <w:caps/>
          <w:sz w:val="28"/>
          <w:szCs w:val="28"/>
        </w:rPr>
      </w:pPr>
    </w:p>
    <w:p w:rsidR="008C7E46" w:rsidRDefault="008C7E46" w:rsidP="008C7E46">
      <w:pPr>
        <w:rPr>
          <w:sz w:val="28"/>
          <w:szCs w:val="28"/>
        </w:rPr>
      </w:pPr>
      <w:r>
        <w:rPr>
          <w:sz w:val="28"/>
          <w:szCs w:val="28"/>
        </w:rPr>
        <w:t>« 12 »  января 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2A80">
        <w:rPr>
          <w:sz w:val="28"/>
          <w:szCs w:val="28"/>
        </w:rPr>
        <w:tab/>
      </w:r>
      <w:r w:rsidR="007D2A80">
        <w:rPr>
          <w:sz w:val="28"/>
          <w:szCs w:val="28"/>
        </w:rPr>
        <w:tab/>
      </w:r>
      <w:r w:rsidR="007D2A80">
        <w:rPr>
          <w:sz w:val="28"/>
          <w:szCs w:val="28"/>
        </w:rPr>
        <w:tab/>
      </w:r>
      <w:r w:rsidR="007D2A80">
        <w:rPr>
          <w:sz w:val="28"/>
          <w:szCs w:val="28"/>
        </w:rPr>
        <w:tab/>
        <w:t xml:space="preserve">         </w:t>
      </w:r>
      <w:r w:rsidR="007D2A80">
        <w:rPr>
          <w:sz w:val="28"/>
          <w:szCs w:val="28"/>
        </w:rPr>
        <w:tab/>
        <w:t xml:space="preserve">              </w:t>
      </w:r>
      <w:r w:rsidR="00B178AF">
        <w:rPr>
          <w:sz w:val="28"/>
          <w:szCs w:val="28"/>
        </w:rPr>
        <w:t xml:space="preserve">    </w:t>
      </w:r>
      <w:r w:rsidR="007D2A80">
        <w:rPr>
          <w:sz w:val="28"/>
          <w:szCs w:val="28"/>
        </w:rPr>
        <w:t xml:space="preserve">№ </w:t>
      </w:r>
      <w:r w:rsidR="00B178AF">
        <w:rPr>
          <w:sz w:val="28"/>
          <w:szCs w:val="28"/>
        </w:rPr>
        <w:t>4</w:t>
      </w:r>
    </w:p>
    <w:p w:rsidR="008C7E46" w:rsidRDefault="008C7E46" w:rsidP="008C7E46"/>
    <w:p w:rsidR="008C7E46" w:rsidRDefault="008C7E46" w:rsidP="008C7E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 «Об установлении порядка создания и использования парковок (парковочных мест), расположенных на автомобильных дорогах местного значения общего пользования в границах сельского поселения </w:t>
      </w:r>
      <w:r w:rsidR="002F4614">
        <w:rPr>
          <w:b/>
          <w:sz w:val="28"/>
          <w:szCs w:val="28"/>
        </w:rPr>
        <w:t>Варламово</w:t>
      </w:r>
      <w:r>
        <w:rPr>
          <w:b/>
          <w:sz w:val="28"/>
          <w:szCs w:val="28"/>
        </w:rPr>
        <w:t xml:space="preserve"> муниципального района Сызранский Самарской области»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ст.13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сельского поселения </w:t>
      </w:r>
      <w:r w:rsidR="002F4614">
        <w:rPr>
          <w:sz w:val="28"/>
          <w:szCs w:val="28"/>
        </w:rPr>
        <w:t>Варламово</w:t>
      </w:r>
      <w:r w:rsidR="007D2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Сызранский Самарской области, администрация сельского поселения </w:t>
      </w:r>
      <w:r w:rsidR="002F4614">
        <w:rPr>
          <w:sz w:val="28"/>
          <w:szCs w:val="28"/>
        </w:rPr>
        <w:t>Варламово</w:t>
      </w:r>
      <w:r w:rsidR="007D2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Сызранский  </w:t>
      </w:r>
    </w:p>
    <w:p w:rsidR="008C7E46" w:rsidRPr="001D1676" w:rsidRDefault="008C7E46" w:rsidP="001D1676">
      <w:pPr>
        <w:spacing w:before="100" w:beforeAutospacing="1"/>
        <w:jc w:val="center"/>
        <w:rPr>
          <w:b/>
          <w:sz w:val="28"/>
          <w:szCs w:val="28"/>
        </w:rPr>
      </w:pPr>
      <w:r w:rsidRPr="001D1676">
        <w:rPr>
          <w:b/>
          <w:sz w:val="28"/>
          <w:szCs w:val="28"/>
        </w:rPr>
        <w:t>ПОСТАНОВЛЯЕТ:</w:t>
      </w:r>
    </w:p>
    <w:p w:rsidR="008C7E46" w:rsidRPr="001D1676" w:rsidRDefault="008C7E46" w:rsidP="001D167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1676">
        <w:rPr>
          <w:sz w:val="28"/>
          <w:szCs w:val="28"/>
        </w:rPr>
        <w:t xml:space="preserve">Утвердить Положение «Об установлении порядка создания и использования парковок (парковочных мест), расположенных на автомобильных дорогах местного значения общего пользования в границах сельского поселения </w:t>
      </w:r>
      <w:r w:rsidR="002F4614" w:rsidRPr="001D1676">
        <w:rPr>
          <w:sz w:val="28"/>
          <w:szCs w:val="28"/>
        </w:rPr>
        <w:t>Варламово</w:t>
      </w:r>
      <w:r w:rsidR="007D2A80" w:rsidRPr="001D1676">
        <w:rPr>
          <w:sz w:val="28"/>
          <w:szCs w:val="28"/>
        </w:rPr>
        <w:t xml:space="preserve"> </w:t>
      </w:r>
      <w:r w:rsidRPr="001D1676">
        <w:rPr>
          <w:sz w:val="28"/>
          <w:szCs w:val="28"/>
        </w:rPr>
        <w:t xml:space="preserve"> муниципального района Сызранский Самарской области», согласно приложению.</w:t>
      </w:r>
    </w:p>
    <w:p w:rsidR="008C7E46" w:rsidRDefault="008C7E46" w:rsidP="001D167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1676">
        <w:rPr>
          <w:sz w:val="28"/>
          <w:szCs w:val="28"/>
        </w:rPr>
        <w:t>Опубликовать настоящее П</w:t>
      </w:r>
      <w:r w:rsidR="00B85AF8" w:rsidRPr="001D1676">
        <w:rPr>
          <w:sz w:val="28"/>
          <w:szCs w:val="28"/>
        </w:rPr>
        <w:t>остановление в газете «</w:t>
      </w:r>
      <w:r w:rsidR="002F4614" w:rsidRPr="001D1676">
        <w:rPr>
          <w:sz w:val="28"/>
          <w:szCs w:val="28"/>
        </w:rPr>
        <w:t>Варламов</w:t>
      </w:r>
      <w:r w:rsidR="007D2A80" w:rsidRPr="001D1676">
        <w:rPr>
          <w:sz w:val="28"/>
          <w:szCs w:val="28"/>
        </w:rPr>
        <w:t>ский Вестник</w:t>
      </w:r>
      <w:r w:rsidR="008D20AC" w:rsidRPr="001D1676">
        <w:rPr>
          <w:sz w:val="28"/>
          <w:szCs w:val="28"/>
        </w:rPr>
        <w:t>»</w:t>
      </w:r>
      <w:r w:rsidR="007D2A80" w:rsidRPr="001D1676">
        <w:rPr>
          <w:sz w:val="28"/>
          <w:szCs w:val="28"/>
        </w:rPr>
        <w:t xml:space="preserve"> </w:t>
      </w:r>
      <w:r w:rsidRPr="001D1676">
        <w:rPr>
          <w:sz w:val="28"/>
          <w:szCs w:val="28"/>
        </w:rPr>
        <w:t xml:space="preserve"> и  </w:t>
      </w:r>
      <w:proofErr w:type="gramStart"/>
      <w:r w:rsidRPr="001D1676">
        <w:rPr>
          <w:sz w:val="28"/>
          <w:szCs w:val="28"/>
        </w:rPr>
        <w:t>разместить его</w:t>
      </w:r>
      <w:proofErr w:type="gramEnd"/>
      <w:r w:rsidRPr="001D1676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1D1676" w:rsidRPr="001D1676" w:rsidRDefault="001D1676" w:rsidP="001D167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Варламово муниципального района Сызранский № 531 от 30.12.2009г. считать утратившим силу.</w:t>
      </w:r>
    </w:p>
    <w:p w:rsidR="008C7E46" w:rsidRDefault="008C7E46" w:rsidP="001D167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D1676">
        <w:rPr>
          <w:sz w:val="28"/>
          <w:szCs w:val="28"/>
        </w:rPr>
        <w:t>Контроль за</w:t>
      </w:r>
      <w:proofErr w:type="gramEnd"/>
      <w:r w:rsidRPr="001D1676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1D1676" w:rsidRDefault="001D1676" w:rsidP="008C7E46">
      <w:pPr>
        <w:rPr>
          <w:b/>
          <w:sz w:val="28"/>
          <w:szCs w:val="28"/>
        </w:rPr>
      </w:pPr>
    </w:p>
    <w:p w:rsidR="008C7E46" w:rsidRDefault="008C7E46" w:rsidP="008C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2F4614">
        <w:rPr>
          <w:b/>
          <w:sz w:val="28"/>
          <w:szCs w:val="28"/>
        </w:rPr>
        <w:t>Варламово</w:t>
      </w:r>
      <w:r w:rsidR="007D2A80">
        <w:rPr>
          <w:b/>
          <w:sz w:val="28"/>
          <w:szCs w:val="28"/>
        </w:rPr>
        <w:t xml:space="preserve"> </w:t>
      </w:r>
      <w:r w:rsidR="00B85AF8">
        <w:rPr>
          <w:b/>
          <w:sz w:val="28"/>
          <w:szCs w:val="28"/>
        </w:rPr>
        <w:t xml:space="preserve">                                   </w:t>
      </w:r>
    </w:p>
    <w:p w:rsidR="008C7E46" w:rsidRDefault="008C7E46" w:rsidP="008C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C7E46" w:rsidRDefault="008C7E46" w:rsidP="001D1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</w:t>
      </w:r>
      <w:r w:rsidR="002F4614">
        <w:rPr>
          <w:b/>
          <w:sz w:val="28"/>
          <w:szCs w:val="28"/>
        </w:rPr>
        <w:t xml:space="preserve">                                     В.Н. Чижов</w:t>
      </w:r>
      <w:r>
        <w:rPr>
          <w:b/>
          <w:sz w:val="28"/>
          <w:szCs w:val="28"/>
        </w:rPr>
        <w:t xml:space="preserve">    </w:t>
      </w:r>
    </w:p>
    <w:p w:rsidR="008C7E46" w:rsidRDefault="008C7E46" w:rsidP="008C7E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C7E46" w:rsidRDefault="008C7E46" w:rsidP="008C7E46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2F4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сельского поселения </w:t>
      </w:r>
      <w:r w:rsidR="002F4614">
        <w:rPr>
          <w:sz w:val="24"/>
          <w:szCs w:val="24"/>
        </w:rPr>
        <w:t>Варламово</w:t>
      </w:r>
      <w:r w:rsidR="007D2A80">
        <w:rPr>
          <w:sz w:val="24"/>
          <w:szCs w:val="24"/>
        </w:rPr>
        <w:t xml:space="preserve"> </w:t>
      </w:r>
    </w:p>
    <w:p w:rsidR="008C7E46" w:rsidRDefault="008C7E46" w:rsidP="00B178A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7D2A80">
        <w:rPr>
          <w:rFonts w:ascii="Times New Roman" w:hAnsi="Times New Roman" w:cs="Times New Roman"/>
          <w:b w:val="0"/>
          <w:sz w:val="24"/>
          <w:szCs w:val="24"/>
        </w:rPr>
        <w:t xml:space="preserve">   от «12» января  2015г.</w:t>
      </w:r>
      <w:r w:rsidR="002F46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B178AF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7D2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4614" w:rsidRDefault="008C7E46" w:rsidP="008C7E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об установлении порядка создания и использования парковок (парковочных мест), расположенных на автомобильных дорогах местного значения общего пользования в границах сельского поселения </w:t>
      </w:r>
      <w:r w:rsidR="002F4614">
        <w:rPr>
          <w:b/>
          <w:sz w:val="28"/>
          <w:szCs w:val="28"/>
        </w:rPr>
        <w:t>Варламово</w:t>
      </w:r>
      <w:r w:rsidR="007D2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района Сызранский 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ОБЩИЕ ПОЛОЖЕНИЯ.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Предмет регулирования настоящего Положения.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  Положение  разработано в соответствии с установленными федеральным законодательством, полномочиями органов местного самоуправления сельского поселения </w:t>
      </w:r>
      <w:r w:rsidR="002F4614">
        <w:rPr>
          <w:sz w:val="28"/>
          <w:szCs w:val="28"/>
        </w:rPr>
        <w:t>Варламово</w:t>
      </w:r>
      <w:r>
        <w:rPr>
          <w:sz w:val="28"/>
          <w:szCs w:val="28"/>
        </w:rPr>
        <w:t xml:space="preserve"> в области дорожной деятельности и  определяет порядок создания и использования парковок (парковочных мест) на автомобильных дорогах местного значения общего пользования в границах сельского  поселения </w:t>
      </w:r>
      <w:r w:rsidR="002F4614">
        <w:rPr>
          <w:sz w:val="28"/>
          <w:szCs w:val="28"/>
        </w:rPr>
        <w:t>Варламово</w:t>
      </w:r>
      <w:r w:rsidR="007D2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парковки).</w:t>
      </w:r>
      <w:proofErr w:type="gramEnd"/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 Область действия настоящего Положения.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Положения распространяется на все автомобильные дороги общего пользования местного значения, относящиеся к собственности сельского поселения </w:t>
      </w:r>
      <w:r w:rsidR="002F4614">
        <w:rPr>
          <w:sz w:val="28"/>
          <w:szCs w:val="28"/>
        </w:rPr>
        <w:t>Варламово</w:t>
      </w:r>
      <w:r>
        <w:rPr>
          <w:sz w:val="28"/>
          <w:szCs w:val="28"/>
        </w:rPr>
        <w:t>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 Основные понятия и определения.</w:t>
      </w:r>
    </w:p>
    <w:p w:rsidR="008C7E46" w:rsidRDefault="008C7E46" w:rsidP="008C7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используется следующие основные понятия: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парковка (парковочное место) – специально обозначенное и при необходимости обустроенное и оборудованное место, являющееся, 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8"/>
          <w:szCs w:val="28"/>
        </w:rPr>
        <w:t>подэстакадных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подмостовых</w:t>
      </w:r>
      <w:proofErr w:type="spellEnd"/>
      <w:r>
        <w:rPr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</w:t>
      </w:r>
      <w:proofErr w:type="gramEnd"/>
      <w:r>
        <w:rPr>
          <w:sz w:val="28"/>
          <w:szCs w:val="28"/>
        </w:rPr>
        <w:t xml:space="preserve">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платные парковки 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средств;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служебные парковки – парковки не общего пользования, специально оборудованные  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уполномоченная организация – юридическое лицо, индивидуальный предприниматель или орган местного самоуправления, осуществляющее (</w:t>
      </w:r>
      <w:proofErr w:type="spellStart"/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>) предоставление парковочных мест в пользование на определенное время для стоянки автомобилей на платной и (или) бесплатной основе.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ПОРЯДОК СОЗДАНИЯ ПАРКОВОК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 Создание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Предложение о создании парковок на автомобильных дорогах, относящихся к собственности сельского поселения </w:t>
      </w:r>
      <w:r w:rsidR="002F4614">
        <w:rPr>
          <w:color w:val="000000"/>
          <w:sz w:val="28"/>
          <w:szCs w:val="28"/>
        </w:rPr>
        <w:t>Варламово</w:t>
      </w:r>
      <w:r w:rsidR="007D2A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Сызранский Самарской области, направляются заинтересованными лицами (организациями или физическими лицами) в администрацию сельского  поселения </w:t>
      </w:r>
      <w:r w:rsidR="002F4614">
        <w:rPr>
          <w:color w:val="000000"/>
          <w:sz w:val="28"/>
          <w:szCs w:val="28"/>
        </w:rPr>
        <w:t>Варламово</w:t>
      </w:r>
      <w:r>
        <w:rPr>
          <w:color w:val="000000"/>
          <w:sz w:val="28"/>
          <w:szCs w:val="28"/>
        </w:rPr>
        <w:t xml:space="preserve">.  </w:t>
      </w:r>
    </w:p>
    <w:p w:rsidR="008C7E46" w:rsidRDefault="008C7E46" w:rsidP="008C7E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Бесплатные муниципальные парковки на автомобильных дорогах местного значения создаются на основании постановления Администрации сельского поселения </w:t>
      </w:r>
      <w:r w:rsidR="002F4614">
        <w:rPr>
          <w:color w:val="000000"/>
          <w:sz w:val="28"/>
          <w:szCs w:val="28"/>
        </w:rPr>
        <w:t>Варламово</w:t>
      </w:r>
      <w:r w:rsidR="007D2A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согласованию с ГИБДД МУ МВД России «Сызранское».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5. Планирование участков автомобильных дорог для организации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Планирование участков автомобильных дорог для организации парковок осуществляется администрацией сельского поселения </w:t>
      </w:r>
      <w:r w:rsidR="002F4614">
        <w:rPr>
          <w:sz w:val="28"/>
          <w:szCs w:val="28"/>
        </w:rPr>
        <w:t>Варламово</w:t>
      </w:r>
      <w:r w:rsidR="007D2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процессе разработки документации по планировке территории, а  также по предложению  заинтересованных юридических лиц по отношении к существующим автомобильным дорогам.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сельского поселения </w:t>
      </w:r>
      <w:r w:rsidR="002F4614">
        <w:rPr>
          <w:sz w:val="28"/>
          <w:szCs w:val="28"/>
        </w:rPr>
        <w:t>Варламово</w:t>
      </w:r>
      <w:r w:rsidR="007D2A80">
        <w:rPr>
          <w:sz w:val="28"/>
          <w:szCs w:val="28"/>
        </w:rPr>
        <w:t xml:space="preserve">. 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6. Адреса участков автомобильных дорог, предназначенные для организации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Адреса участков автомобильной дороги для организации парковок, вид парковок, порядок  их использования устанавливается Администрацией сельского поселения </w:t>
      </w:r>
      <w:r w:rsidR="002F4614">
        <w:rPr>
          <w:sz w:val="28"/>
          <w:szCs w:val="28"/>
        </w:rPr>
        <w:t>Варламово</w:t>
      </w:r>
      <w:r>
        <w:rPr>
          <w:sz w:val="28"/>
          <w:szCs w:val="28"/>
        </w:rPr>
        <w:t>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7. Разработка проекта размещения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размещения парковок разрабатывается  по утверждённым адресам участков автомобильных дорог, предназначенных для организации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проекта обеспечивается инициатором предложения по организации места парковки.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определяются границы района проектирования, и готовится подоснова в масштабе 1:2000;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участков улиц закрепленных под организацию парковок, заказывается топографический   план в масштабе 1:500 с его уточнением по фактической застройке;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 топографическом плане проектируются варианты  расстановки автотранспортных средств с учетом безопасности движения и пропускной способности улицы;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варианты рассматриваются проектной организацией  во взаимодействии с представителями  ГИБДД МУ МВД России «Сызранское» и выбирается рекомендуемый вариант;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8. Согласование проекта размещения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Проекты размещения парковок подлежат согласованию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отделом ГИБДД МУ МВД России  «Сызранское»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государственным инспектором дорожного надзора отдела ГИБДД МУ МВД России «Сызранское».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Согласования проводится на бесплатной основе. При необходимости Администрацией определяется дополнительный перечень согласующих организаций.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9. Обустройство парковок (парковочных мест).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Обустройство платных и служебных парковок осуществляется после оформления земельно-правовых отношений на земельный участок в соответствии с действующим законодательством.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10. Плата за парковку.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 сельского поселения </w:t>
      </w:r>
      <w:r w:rsidR="002F4614">
        <w:rPr>
          <w:sz w:val="28"/>
          <w:szCs w:val="28"/>
        </w:rPr>
        <w:t>Варламово</w:t>
      </w:r>
      <w:r>
        <w:rPr>
          <w:sz w:val="28"/>
          <w:szCs w:val="28"/>
        </w:rPr>
        <w:t xml:space="preserve"> устанавливается Администрацией поселения по предложению уполномоченной организации и не должен превышать максимального размера, рассчитанного в соответствии с прилагаемой Методикой.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Пересмотр размера платы за пользование на платной основе парковками (парковочными местами), расположенными на автомобильных дорогах, осуществляется по инициативе Администрации сельского поселения </w:t>
      </w:r>
      <w:r w:rsidR="002F4614">
        <w:rPr>
          <w:sz w:val="28"/>
          <w:szCs w:val="28"/>
        </w:rPr>
        <w:t>Варламово</w:t>
      </w:r>
      <w:r w:rsidR="008D2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(или) уполномоченной организации, которая вправе обратиться в Администрацию поселения с инициативой пересмотра установленного размера платы за пользование на платной основе парковками (парковочными местами), расположенными на автомобильных дорогах, с предоставлением расчетов в соответствии с настоящей Методикой.</w:t>
      </w:r>
      <w:proofErr w:type="gramEnd"/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допускается взимание с пользователей каких-либо иных платежей, кроме платы за пользование на платной основе парковками.</w:t>
      </w:r>
    </w:p>
    <w:p w:rsidR="008C7E46" w:rsidRDefault="008C7E46" w:rsidP="008C7E46">
      <w:pPr>
        <w:autoSpaceDE w:val="0"/>
        <w:autoSpaceDN w:val="0"/>
        <w:adjustRightInd w:val="0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3. СОДЕРЖАНИЕ И ЭКСПЛУАТАЦИЯ ПАРКОВОК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11. Содержание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Содержание бесплатных парковок общего пользования осуществляется Администрацией сельского поселения </w:t>
      </w:r>
      <w:r w:rsidR="002F4614">
        <w:rPr>
          <w:sz w:val="28"/>
          <w:szCs w:val="28"/>
        </w:rPr>
        <w:t>Варламово</w:t>
      </w:r>
      <w:r w:rsidR="008D2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lastRenderedPageBreak/>
        <w:t>уполномоченны</w:t>
      </w:r>
      <w:r w:rsidR="00B178AF">
        <w:rPr>
          <w:sz w:val="28"/>
          <w:szCs w:val="28"/>
        </w:rPr>
        <w:t>ми</w:t>
      </w:r>
      <w:r>
        <w:rPr>
          <w:sz w:val="28"/>
          <w:szCs w:val="28"/>
        </w:rPr>
        <w:t xml:space="preserve"> ее орган</w:t>
      </w:r>
      <w:r w:rsidR="00B178AF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соответствии с планом содержания автомобильных дорог муниципального образования.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платных и служебных парковок обеспечивается их собственником (пользователем – по заключенному с собственником договору) непосредственно или по договорам с эксплуатирующими улично – дорожную сеть организациями.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12. Использование парковок.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разметкой. Платная парковка также должна иметь закрепленного представителя оператора или оборудована автоматизированной системой оплаты.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Размещение транспортных средств на парковке осуществляется в соответствии с нанесенной разметкой.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парковке, используемой на платной основе, размещается информационный щит, на котором указывается:</w:t>
      </w:r>
    </w:p>
    <w:p w:rsidR="008C7E46" w:rsidRDefault="008C7E46" w:rsidP="008C7E46">
      <w:pPr>
        <w:jc w:val="both"/>
        <w:rPr>
          <w:sz w:val="28"/>
          <w:szCs w:val="28"/>
        </w:rPr>
      </w:pPr>
      <w:r>
        <w:rPr>
          <w:sz w:val="28"/>
          <w:szCs w:val="28"/>
        </w:rPr>
        <w:t>- фирменное наименование организации;</w:t>
      </w:r>
    </w:p>
    <w:p w:rsidR="008C7E46" w:rsidRDefault="008C7E46" w:rsidP="008C7E46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 организации;</w:t>
      </w:r>
    </w:p>
    <w:p w:rsidR="008C7E46" w:rsidRDefault="008C7E46" w:rsidP="008C7E4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часах работы парковки указывается на знаке дополнительной информации (табличке) - 8.5.4 "Время действия", расположенном под информационным знаком 6.4 "Место стоянки" (приложение 1 к Правилам дорожного движения Российской Федерации, утвержденным постановлением Совета Министров - Правительства Российской Федерации от 23.10.93 N 1090).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Уполномоченная организация обеспечивает: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обслуживание парковочного оборудования, содержание конструктивных элементов парковки, содержание и обслуживание информационных щитов;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безопасность функционирования парковки, взимание платы за пользование парковкой (при платной парковке), организацию движения транспортных средств по территории парковки, уборку территории парковки;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охрану оборудования парковки, содействие в освобождении территории парковки при производстве работ по уборке территории парковки, вывозе снега;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наличии свободных мест не допускается отказ в предоставлении парковочного места на парковке для размещения транспортных средств. Уполномоченная организация не вправе оказывать предпочтение в размещении транспортного средства одному лицу перед другим, кроме случаев, предусмотренных законодательством Российской Федерацией.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Пользование платной парковкой осуществляется на основании публичного договора, заключаемого между пользователем и оператором, согласно которому оператор обязан предоставить пользователю право </w:t>
      </w:r>
      <w:r>
        <w:rPr>
          <w:sz w:val="28"/>
          <w:szCs w:val="28"/>
        </w:rPr>
        <w:lastRenderedPageBreak/>
        <w:t>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Пользователь заключает с оператором публичный договор на предоставление услуг по организации парковки автотранспорта.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сроком действия несколько часов (кратно 1 часу) или 1 сутки (с фиксацией времени и даты постановки транспортного средства на платную парковку), дающие право на пользование платной парковкой.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договора и порядок оплаты услуг, предоставляемых оператором, в том числе: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правила пользования парковкой;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размер платы за пользование на платной основе парковкой;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порядок и способы внесения соответствующего размера платы;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наличие альтернативных бесплатных парковок;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адрес и номер телефона подразделений Государственной инспекции безопасности дорожного движения (ГИБДД МУ МВД России  «Сызранское»);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адрес и номер телефона подразделения по защите прав потребителей;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адрес и номер телефона Администрации сельского поселения </w:t>
      </w:r>
      <w:r w:rsidR="002F4614">
        <w:rPr>
          <w:sz w:val="28"/>
          <w:szCs w:val="28"/>
        </w:rPr>
        <w:t>Варламово</w:t>
      </w:r>
      <w:r>
        <w:rPr>
          <w:sz w:val="28"/>
          <w:szCs w:val="28"/>
        </w:rPr>
        <w:t>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Оплата за использование парковки может осуществляться также через электронное устройство со встроенной системой защиты информации,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смарт-карт (карта со встроенной системой защиты информации, позволяющая пользоваться парковкой в течение определенного периода времени на безналичной основе).</w:t>
      </w:r>
      <w:proofErr w:type="gramEnd"/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Работник парковки имеет право: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пользователей соблюдения настоящего Порядка;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вызвать сотрудников полиции и ходатайствовать об использовании автомобиля-эвакуатора, если размещенное на парковке транспортное средство мешает уборке парковки или создает помехи для других участников </w:t>
      </w:r>
      <w:r>
        <w:rPr>
          <w:sz w:val="28"/>
          <w:szCs w:val="28"/>
        </w:rPr>
        <w:lastRenderedPageBreak/>
        <w:t>движения или пользователей парковки и оплата за размещение не произведена, либо оплаченное время истекло;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предъявлять пользователям, не оплатившим время размещения транспортного средства на парковке, а также превысившим оплаченное время, требования по внесению платы за пользование парковкой.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Работнику парковки рекомендуется: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размещение транспортных средств на парковке в соответствии с требованиями дорожных знаков и разметки;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оплату за пользование парковкой (платная парковка);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желанию пользователя информировать его о правилах пользования парковкой, обращения с оборудованием парковки и принципах его работы.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наличие информации о местах приема письменных претензий пользователей.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Пользователям парковок рекомендуется: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автотранспортные средства в строгом соответствии с линиями разметки, требованиями дорожных знаков и правилами дорожного движения: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поставке транспортного средства оплатить предполагаемое время его размещения, а по завершении стоянки осуществить окончательный расчет (платная парковка);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чистоту и порядок на территории парковки на платной основе.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Водители, отказавшиеся от выполнения требований сотрудников службы парковки на платной основе, несут ответственность в соответствии с действующим законодательством.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Пользователям парковок не рекомендуется: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нормальной работе пунктов оплаты;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блокировать подъезд (выезд) транспортных средств на парковку;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друг другу препятствия и ограничения в пользовании парковкой;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транспортное средство на платной парковке без оплаты услуг за пользование парковкой;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нарушать общественный порядок;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загрязнять территорию парковки;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разрушать оборудование пунктов оплаты;</w:t>
      </w:r>
    </w:p>
    <w:p w:rsidR="008C7E46" w:rsidRDefault="008C7E46" w:rsidP="008C7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действия, нарушающие установленный порядок использования платных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13. Приостановление или прекращение использования парковок.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Использование парковок может быть приостановлено или прекращено в случаях: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    производства работ по ремонту (реконструкции) проезжей части улично – дорожной сети;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   изменения схемы организации дорожного движения;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  прекращения земельно–правовых отношений;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 нарушения уполномоченными организациями порядка эксплуатации платных или служебных парковок;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специальных мероприятий (праздничные манифестации, соревнования и др.).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 приостановлении или прекращении использования парковка принимается постановлением Администрации сельского поселения </w:t>
      </w:r>
      <w:r w:rsidR="002F4614">
        <w:rPr>
          <w:sz w:val="28"/>
          <w:szCs w:val="28"/>
        </w:rPr>
        <w:t>Варламово</w:t>
      </w:r>
      <w:r w:rsidR="008D2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обращению уполномоченной организации или по согласованию с ней. При отсутствии такого согласования приостановление или прекращение использования парковки осуществляется в судебном порядке.</w:t>
      </w: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7E46" w:rsidRDefault="008C7E46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C7E46" w:rsidRDefault="008C7E46" w:rsidP="00B178AF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Положению, утвержденному постановлением Администрации сельского поселения </w:t>
      </w:r>
      <w:r w:rsidR="002F4614">
        <w:rPr>
          <w:sz w:val="24"/>
          <w:szCs w:val="24"/>
        </w:rPr>
        <w:t>Варламово</w:t>
      </w:r>
    </w:p>
    <w:p w:rsidR="008C7E46" w:rsidRDefault="008C7E46" w:rsidP="00B178AF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от « 12 » января  2015г.   № </w:t>
      </w:r>
      <w:r w:rsidR="00B178AF">
        <w:rPr>
          <w:sz w:val="24"/>
          <w:szCs w:val="24"/>
        </w:rPr>
        <w:t>4</w:t>
      </w:r>
    </w:p>
    <w:p w:rsidR="008C7E46" w:rsidRDefault="008C7E46" w:rsidP="008C7E46">
      <w:pPr>
        <w:autoSpaceDE w:val="0"/>
        <w:autoSpaceDN w:val="0"/>
        <w:adjustRightInd w:val="0"/>
        <w:ind w:left="4962"/>
        <w:jc w:val="both"/>
      </w:pPr>
    </w:p>
    <w:p w:rsidR="008C7E46" w:rsidRDefault="008C7E46" w:rsidP="008C7E46">
      <w:pPr>
        <w:autoSpaceDE w:val="0"/>
        <w:autoSpaceDN w:val="0"/>
        <w:adjustRightInd w:val="0"/>
        <w:ind w:left="49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8C7E46" w:rsidRDefault="008C7E46" w:rsidP="008C7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СЕЛЬСКОГО ПОСЕЛЕНИЯ </w:t>
      </w:r>
      <w:r w:rsidR="008D20AC">
        <w:rPr>
          <w:rFonts w:ascii="Times New Roman" w:hAnsi="Times New Roman" w:cs="Times New Roman"/>
          <w:sz w:val="28"/>
          <w:szCs w:val="28"/>
        </w:rPr>
        <w:t xml:space="preserve"> </w:t>
      </w:r>
      <w:r w:rsidR="002F4614">
        <w:rPr>
          <w:rFonts w:ascii="Times New Roman" w:hAnsi="Times New Roman" w:cs="Times New Roman"/>
          <w:sz w:val="28"/>
          <w:szCs w:val="28"/>
        </w:rPr>
        <w:t>ВАРЛАМОВО</w:t>
      </w:r>
      <w:r w:rsidR="008D2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46" w:rsidRDefault="008C7E46" w:rsidP="008C7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величины платы за пользование платной парковкой (парковочными местами), расположенной на автомобильной дороге, за 1 сутки осуществляется по формуле: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 = S x 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 xml:space="preserve"> x R x K, </w:t>
      </w: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 - величина платы за пользование 1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-местом платной парковки (парковочным местом), расположенной на автомобильной дороге в сутки, руб./1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 в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.;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- площадь 1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-места на платной парковке (парковочного места), расположенной на автомобильной дороге, кв. м;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- затраты на содержание (в том числе текущий ремонт и обустройство) 1 кв. м/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территории парковки (парковочных мест), расположенной на автомобильной дороге, (автодороги, на которой расположена парковка (парковочные места) и на модернизацию парковок (парковочных мест), расположенных на автомобильных дорогах, руб.;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R - коэффициент, размер которого зависит от места расположения платная парковка (парковочные места), расположенная на автомобильной дороге, который  составляет для центральной части населенного пункта R = 2100, для остальной части R = 1000.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часть имеет границы, проходящие по ул. ____________.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 - поправочный коэффициент, дифференцирующий размер платы за пользование платной парковкой (парковочными местами), расположенной на автомобильной дороге, в зависимости от типа и грузоподъемности автотранспортных средств, применительно к двум группам:</w:t>
      </w:r>
    </w:p>
    <w:p w:rsidR="008C7E46" w:rsidRDefault="008C7E46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20AC" w:rsidRDefault="008D20AC" w:rsidP="008C7E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1560"/>
        <w:gridCol w:w="1560"/>
        <w:gridCol w:w="1560"/>
      </w:tblGrid>
      <w:tr w:rsidR="008C7E46" w:rsidTr="008C7E4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lastRenderedPageBreak/>
              <w:t xml:space="preserve">  Группы и виды автотранспортных средств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>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>Масса, тонн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>Поправочный коэффициент</w:t>
            </w:r>
          </w:p>
        </w:tc>
      </w:tr>
      <w:tr w:rsidR="008C7E46" w:rsidTr="008C7E46">
        <w:trPr>
          <w:trHeight w:val="10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 xml:space="preserve">I группа                                  </w:t>
            </w:r>
            <w:r>
              <w:br/>
              <w:t>Мотоциклы с прицепом (коляской) и без них;</w:t>
            </w:r>
            <w:r>
              <w:br/>
              <w:t xml:space="preserve">легковые автомобили с прицепом и без них; </w:t>
            </w:r>
            <w:r>
              <w:br/>
              <w:t xml:space="preserve">фургоны, автобусы с числом мест для       </w:t>
            </w:r>
            <w:r>
              <w:br/>
              <w:t xml:space="preserve">сидения до 11, грузовые автомобили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 xml:space="preserve">    Г</w:t>
            </w:r>
            <w:proofErr w:type="gramStart"/>
            <w:r>
              <w:t>1</w:t>
            </w:r>
            <w:proofErr w:type="gramEnd"/>
            <w:r>
              <w:t xml:space="preserve">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 xml:space="preserve">  до 3.5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>К = 1</w:t>
            </w:r>
          </w:p>
        </w:tc>
      </w:tr>
      <w:tr w:rsidR="008C7E46" w:rsidTr="008C7E46">
        <w:trPr>
          <w:trHeight w:val="8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 xml:space="preserve">II группа                                 </w:t>
            </w:r>
            <w:r>
              <w:br/>
              <w:t xml:space="preserve">Грузовые автомобили;                      </w:t>
            </w:r>
            <w:r>
              <w:br/>
              <w:t xml:space="preserve">трейлеры;                                 </w:t>
            </w:r>
            <w:r>
              <w:br/>
              <w:t xml:space="preserve">автобусы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 xml:space="preserve">    Г</w:t>
            </w:r>
            <w:proofErr w:type="gramStart"/>
            <w:r>
              <w:t>2</w:t>
            </w:r>
            <w:proofErr w:type="gramEnd"/>
            <w:r>
              <w:t xml:space="preserve">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 xml:space="preserve">  от 3.5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6" w:rsidRDefault="008C7E46">
            <w:pPr>
              <w:pStyle w:val="ConsPlusCell"/>
            </w:pPr>
            <w:r>
              <w:t>К = 4</w:t>
            </w:r>
          </w:p>
        </w:tc>
      </w:tr>
    </w:tbl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Расчетная величина платы за пользование платной парковкой (парковочными местами), расположенной на автомобильной дороге, также рассчитывается на 1 час по формуле: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Рчас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/ 9, где: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Рчас</w:t>
      </w:r>
      <w:proofErr w:type="spellEnd"/>
      <w:r>
        <w:rPr>
          <w:sz w:val="28"/>
          <w:szCs w:val="28"/>
        </w:rPr>
        <w:t xml:space="preserve"> - величина платы за пользование 1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-местом платной парковки (парковочным местом), расположенной на автомобильной дороге, руб./1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-место в час;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величина платы за пользование 1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-местом платной парковки (парковочным местом), расположенной на автомобильной дороге, руб./1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 в 1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.;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9 - пересчетный коэффициент, равный средней продолжительности рабочего дня.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Рассчитанные значения размера платы (тарифы) за пользование платными парковками (парковочными местами), расположенными на автомобильных дорогах, устанавливаются за 1 сутки и 1 час.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Плата за пользование платными парковками (парковочными местами), расположенными на автомобильных дорогах, взимается: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посуточной оплаты: плата взимается за полные сутки вне зависимости от фактического времени нахождения транспортного средства на платной парковке (парковочном месте), при этом в период отсутствия транспортного средства на платной парковке на оплаченный период (сутки) для указанного транспортного средства сохраняется свободное парковочное место;</w:t>
      </w:r>
    </w:p>
    <w:p w:rsidR="008C7E46" w:rsidRDefault="008C7E46" w:rsidP="008C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случае почасовой оплаты: плата взимается за полный час (при нахождении транспортного средства на платной парковке более 5 минут) вне зависимости от фактического времени нахождения транспортного средства </w:t>
      </w:r>
      <w:r>
        <w:rPr>
          <w:sz w:val="28"/>
          <w:szCs w:val="28"/>
        </w:rPr>
        <w:lastRenderedPageBreak/>
        <w:t>на платной парковке (парковочном месте), при этом плата за следующий час взимается при нахождении транспортного средства на платной парковке (парковочном месте) свыше 15 минут следующего часа.</w:t>
      </w:r>
      <w:proofErr w:type="gramEnd"/>
    </w:p>
    <w:p w:rsidR="008C7E46" w:rsidRDefault="008C7E46" w:rsidP="008C7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E46" w:rsidRDefault="008C7E46" w:rsidP="008C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46" w:rsidRDefault="008C7E46" w:rsidP="008C7E46">
      <w:pPr>
        <w:rPr>
          <w:sz w:val="28"/>
          <w:szCs w:val="28"/>
        </w:rPr>
      </w:pPr>
    </w:p>
    <w:p w:rsidR="008C7E46" w:rsidRDefault="008C7E46" w:rsidP="008C7E46">
      <w:pPr>
        <w:jc w:val="both"/>
        <w:rPr>
          <w:sz w:val="28"/>
          <w:szCs w:val="28"/>
        </w:rPr>
      </w:pPr>
    </w:p>
    <w:p w:rsidR="008C7E46" w:rsidRDefault="008C7E46" w:rsidP="008C7E46">
      <w:pPr>
        <w:spacing w:after="120"/>
        <w:rPr>
          <w:b/>
          <w:bCs/>
          <w:sz w:val="28"/>
          <w:szCs w:val="28"/>
        </w:rPr>
      </w:pPr>
    </w:p>
    <w:p w:rsidR="008E7500" w:rsidRDefault="008E7500"/>
    <w:sectPr w:rsidR="008E7500" w:rsidSect="008E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0D1F"/>
    <w:multiLevelType w:val="hybridMultilevel"/>
    <w:tmpl w:val="3CA8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E46"/>
    <w:rsid w:val="001D1676"/>
    <w:rsid w:val="002F4614"/>
    <w:rsid w:val="00695210"/>
    <w:rsid w:val="00797379"/>
    <w:rsid w:val="007D2A80"/>
    <w:rsid w:val="008C7E46"/>
    <w:rsid w:val="008D20AC"/>
    <w:rsid w:val="008E7500"/>
    <w:rsid w:val="00A06F7D"/>
    <w:rsid w:val="00B178AF"/>
    <w:rsid w:val="00B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C7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user</cp:lastModifiedBy>
  <cp:revision>2</cp:revision>
  <cp:lastPrinted>2015-01-12T12:51:00Z</cp:lastPrinted>
  <dcterms:created xsi:type="dcterms:W3CDTF">2015-03-12T06:06:00Z</dcterms:created>
  <dcterms:modified xsi:type="dcterms:W3CDTF">2015-03-12T06:06:00Z</dcterms:modified>
</cp:coreProperties>
</file>