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7E" w:rsidRDefault="00A3127E" w:rsidP="00DD10E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DD10ED" w:rsidRDefault="00DD10ED" w:rsidP="00DD10ED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СОБРАНИЕ ПРЕДСТАВИТЕЛЕЙ</w:t>
      </w:r>
    </w:p>
    <w:p w:rsidR="00DD10ED" w:rsidRDefault="00DD10ED" w:rsidP="00DD10ED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СЕЛЬСКОГО ПОСЕЛЕНИЯ ВАРЛАМОВО</w:t>
      </w:r>
    </w:p>
    <w:p w:rsidR="00DD10ED" w:rsidRDefault="00DD10ED" w:rsidP="00DD10ED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МУНИЦИПАЛЬНОГО РАЙОНА СЫЗРАНСКИЙ</w:t>
      </w:r>
    </w:p>
    <w:p w:rsidR="00DD10ED" w:rsidRDefault="00DD10ED" w:rsidP="00DD10ED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САМАРСКОЙ ОБЛАСТИ</w:t>
      </w:r>
    </w:p>
    <w:p w:rsidR="00DD10ED" w:rsidRDefault="00DD10ED" w:rsidP="00DD10ED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Второго созыва</w:t>
      </w:r>
    </w:p>
    <w:p w:rsidR="00DD10ED" w:rsidRDefault="00DD10ED" w:rsidP="00DD10E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D10ED" w:rsidRDefault="00DD10ED" w:rsidP="00DD10ED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РЕШЕНИЕ</w:t>
      </w:r>
    </w:p>
    <w:p w:rsidR="00DD10ED" w:rsidRDefault="00DD10ED" w:rsidP="00DD1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10ED" w:rsidRDefault="00DD10ED" w:rsidP="00DD10E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28 »  декабря 2012 год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№  41  </w:t>
      </w:r>
    </w:p>
    <w:p w:rsidR="00DD10ED" w:rsidRDefault="00DD10ED" w:rsidP="00DD10E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D10ED" w:rsidRDefault="00DD10ED" w:rsidP="00DD10ED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О внесении изменений в бюджет сельского поселения Варламово муниципального района Сызранский на 2012 год.</w:t>
      </w:r>
    </w:p>
    <w:p w:rsidR="00DD10ED" w:rsidRDefault="00DD10ED" w:rsidP="00DD10E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D10ED" w:rsidRDefault="00DD10ED" w:rsidP="00DD10E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Положением о бюджетном процессе в сельском поселении Варламово Собрание представителей сельского поселения Варламово муниципального района Сызранский самарской области</w:t>
      </w:r>
    </w:p>
    <w:p w:rsidR="00DD10ED" w:rsidRDefault="00DD10ED" w:rsidP="00DD10ED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DD10ED" w:rsidRDefault="00DD10ED" w:rsidP="00DD10E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DD10ED" w:rsidRDefault="00DD10ED" w:rsidP="00DD10ED">
      <w:pPr>
        <w:shd w:val="clear" w:color="auto" w:fill="FFFFFF"/>
        <w:autoSpaceDE w:val="0"/>
        <w:autoSpaceDN w:val="0"/>
        <w:adjustRightInd w:val="0"/>
        <w:jc w:val="center"/>
      </w:pPr>
    </w:p>
    <w:p w:rsidR="00DD10ED" w:rsidRDefault="00DD10ED" w:rsidP="00DD10E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 решение Собрания представителей сельского поселения Варламово от 08.12.2011 г. № 36 «О бюджете сельского поселения Варламово муниципального района Сызранский на 2012 год» следующие изменения:</w:t>
      </w:r>
    </w:p>
    <w:p w:rsidR="00DD10ED" w:rsidRDefault="00DD10ED" w:rsidP="00DD10E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10ED" w:rsidRDefault="00DD10ED" w:rsidP="00DD10E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Пункт 1 изложить в новой редакции:</w:t>
      </w:r>
    </w:p>
    <w:p w:rsidR="00DD10ED" w:rsidRDefault="00DD10ED" w:rsidP="00DD1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10ED" w:rsidRDefault="00DD10ED" w:rsidP="00DD1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– 19850,761 тыс. руб.</w:t>
      </w:r>
    </w:p>
    <w:p w:rsidR="00DD10ED" w:rsidRDefault="00DD10ED" w:rsidP="00DD1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– 15648,831  тыс. руб.</w:t>
      </w:r>
    </w:p>
    <w:p w:rsidR="00DD10ED" w:rsidRDefault="00DD10ED" w:rsidP="00DD10E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 – 4435,930 тыс. руб. </w:t>
      </w:r>
    </w:p>
    <w:p w:rsidR="00DD10ED" w:rsidRDefault="00DD10ED" w:rsidP="00DD10E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DD10ED" w:rsidRDefault="00DD10ED" w:rsidP="00DD10E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Приложение «Поступление доходов в бюджет сельского поселения Варламово муниципального района Сызранский в 2012 году по основным источникам», приложение № 3, приложение № 4 изложить в новой редакции.</w:t>
      </w:r>
    </w:p>
    <w:p w:rsidR="00DD10ED" w:rsidRDefault="00DD10ED" w:rsidP="00DD10ED">
      <w:pPr>
        <w:ind w:firstLine="540"/>
        <w:jc w:val="both"/>
        <w:rPr>
          <w:color w:val="000000"/>
          <w:sz w:val="28"/>
          <w:szCs w:val="28"/>
        </w:rPr>
      </w:pPr>
    </w:p>
    <w:p w:rsidR="00DD10ED" w:rsidRDefault="00DD10ED" w:rsidP="00DD10ED">
      <w:pPr>
        <w:jc w:val="both"/>
        <w:rPr>
          <w:color w:val="000000"/>
          <w:sz w:val="28"/>
          <w:szCs w:val="28"/>
        </w:rPr>
      </w:pPr>
    </w:p>
    <w:p w:rsidR="008D6ED6" w:rsidRDefault="008D6ED6" w:rsidP="00DD10ED">
      <w:pPr>
        <w:jc w:val="both"/>
        <w:rPr>
          <w:color w:val="000000"/>
          <w:sz w:val="28"/>
          <w:szCs w:val="28"/>
        </w:rPr>
      </w:pPr>
    </w:p>
    <w:p w:rsidR="008D6ED6" w:rsidRDefault="008D6ED6" w:rsidP="00DD10ED">
      <w:pPr>
        <w:jc w:val="both"/>
        <w:rPr>
          <w:color w:val="000000"/>
          <w:sz w:val="28"/>
          <w:szCs w:val="28"/>
        </w:rPr>
      </w:pPr>
    </w:p>
    <w:p w:rsidR="00DD10ED" w:rsidRDefault="00DD10ED" w:rsidP="00DD10E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сельского поселения Варламово</w:t>
      </w:r>
      <w:r>
        <w:rPr>
          <w:b/>
          <w:color w:val="000000"/>
          <w:sz w:val="28"/>
          <w:szCs w:val="28"/>
        </w:rPr>
        <w:tab/>
      </w:r>
    </w:p>
    <w:p w:rsidR="00DD10ED" w:rsidRDefault="008D6ED6" w:rsidP="00DD10E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DD10ED">
        <w:rPr>
          <w:b/>
          <w:color w:val="000000"/>
          <w:sz w:val="28"/>
          <w:szCs w:val="28"/>
        </w:rPr>
        <w:t>униципального</w:t>
      </w:r>
      <w:r>
        <w:rPr>
          <w:b/>
          <w:color w:val="000000"/>
          <w:sz w:val="28"/>
          <w:szCs w:val="28"/>
        </w:rPr>
        <w:t xml:space="preserve"> </w:t>
      </w:r>
      <w:r w:rsidR="00DD10ED">
        <w:rPr>
          <w:b/>
          <w:color w:val="000000"/>
          <w:sz w:val="28"/>
          <w:szCs w:val="28"/>
        </w:rPr>
        <w:t>района Сызранский                                                   Самарской области</w:t>
      </w:r>
      <w:r w:rsidR="00DD10ED">
        <w:rPr>
          <w:b/>
          <w:color w:val="000000"/>
          <w:sz w:val="28"/>
          <w:szCs w:val="28"/>
        </w:rPr>
        <w:tab/>
      </w:r>
      <w:r w:rsidR="00DD10ED">
        <w:rPr>
          <w:b/>
          <w:color w:val="000000"/>
          <w:sz w:val="28"/>
          <w:szCs w:val="28"/>
        </w:rPr>
        <w:tab/>
      </w:r>
      <w:r w:rsidR="00DD10ED">
        <w:rPr>
          <w:b/>
          <w:color w:val="000000"/>
          <w:sz w:val="28"/>
          <w:szCs w:val="28"/>
        </w:rPr>
        <w:tab/>
      </w:r>
      <w:r w:rsidR="00DD10ED">
        <w:rPr>
          <w:b/>
          <w:color w:val="000000"/>
          <w:sz w:val="28"/>
          <w:szCs w:val="28"/>
        </w:rPr>
        <w:tab/>
      </w:r>
      <w:r w:rsidR="00DD10ED">
        <w:rPr>
          <w:b/>
          <w:color w:val="000000"/>
          <w:sz w:val="28"/>
          <w:szCs w:val="28"/>
        </w:rPr>
        <w:tab/>
      </w:r>
      <w:r w:rsidR="00DD10ED">
        <w:rPr>
          <w:b/>
          <w:color w:val="000000"/>
          <w:sz w:val="28"/>
          <w:szCs w:val="28"/>
        </w:rPr>
        <w:tab/>
      </w:r>
      <w:r w:rsidR="00DD10ED">
        <w:rPr>
          <w:b/>
          <w:color w:val="000000"/>
          <w:sz w:val="28"/>
          <w:szCs w:val="28"/>
        </w:rPr>
        <w:tab/>
      </w:r>
      <w:r w:rsidR="00DD10ED">
        <w:rPr>
          <w:b/>
          <w:color w:val="000000"/>
          <w:sz w:val="28"/>
          <w:szCs w:val="28"/>
        </w:rPr>
        <w:tab/>
        <w:t>В.Н.Чижов</w:t>
      </w:r>
    </w:p>
    <w:p w:rsidR="00DD10ED" w:rsidRDefault="00DD10ED" w:rsidP="00DD10ED">
      <w:pPr>
        <w:rPr>
          <w:b/>
          <w:color w:val="000000"/>
          <w:sz w:val="28"/>
          <w:szCs w:val="28"/>
        </w:rPr>
      </w:pPr>
    </w:p>
    <w:p w:rsidR="00DD10ED" w:rsidRDefault="00DD10ED" w:rsidP="00DD10E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</w:t>
      </w:r>
      <w:r>
        <w:rPr>
          <w:color w:val="000000"/>
          <w:sz w:val="28"/>
          <w:szCs w:val="28"/>
        </w:rPr>
        <w:tab/>
      </w:r>
    </w:p>
    <w:p w:rsidR="00DD10ED" w:rsidRDefault="00DD10ED" w:rsidP="00DD10ED">
      <w:pPr>
        <w:jc w:val="both"/>
        <w:rPr>
          <w:color w:val="000000"/>
          <w:sz w:val="28"/>
          <w:szCs w:val="28"/>
        </w:rPr>
      </w:pPr>
    </w:p>
    <w:p w:rsidR="00DD10ED" w:rsidRDefault="00DD10ED" w:rsidP="00DD10ED">
      <w:pPr>
        <w:jc w:val="both"/>
        <w:rPr>
          <w:color w:val="000000"/>
          <w:sz w:val="28"/>
          <w:szCs w:val="28"/>
        </w:rPr>
      </w:pPr>
    </w:p>
    <w:p w:rsidR="00DD10ED" w:rsidRDefault="00DD10ED" w:rsidP="00DD10E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DD10ED" w:rsidRDefault="00DD10ED" w:rsidP="00DD10E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к решению Собрания представителей </w:t>
      </w:r>
    </w:p>
    <w:p w:rsidR="00DD10ED" w:rsidRDefault="00DD10ED" w:rsidP="00DD10E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сельского поселения Варламово</w:t>
      </w:r>
    </w:p>
    <w:p w:rsidR="00DD10ED" w:rsidRDefault="00DD10ED" w:rsidP="00DD10E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муниципального района Сызранский </w:t>
      </w:r>
    </w:p>
    <w:p w:rsidR="00DD10ED" w:rsidRDefault="00DD10ED" w:rsidP="00DD10E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№ 41 от 28.12.2012 г.</w:t>
      </w:r>
    </w:p>
    <w:p w:rsidR="00DD10ED" w:rsidRDefault="00DD10ED" w:rsidP="00DD10ED">
      <w:pPr>
        <w:jc w:val="right"/>
      </w:pPr>
    </w:p>
    <w:p w:rsidR="00DD10ED" w:rsidRDefault="00DD10ED" w:rsidP="00DD10ED">
      <w:pPr>
        <w:jc w:val="center"/>
        <w:rPr>
          <w:b/>
          <w:bCs/>
        </w:rPr>
      </w:pPr>
      <w:r>
        <w:rPr>
          <w:b/>
          <w:bCs/>
        </w:rPr>
        <w:t xml:space="preserve">Поступление доходов в бюджет сельского поселения Варламово </w:t>
      </w:r>
    </w:p>
    <w:p w:rsidR="00DD10ED" w:rsidRDefault="00DD10ED" w:rsidP="00DD10ED">
      <w:pPr>
        <w:jc w:val="center"/>
      </w:pPr>
      <w:r>
        <w:rPr>
          <w:b/>
          <w:bCs/>
        </w:rPr>
        <w:t>муниципального района Сызранский в 2012 году по основным источникам.</w:t>
      </w:r>
    </w:p>
    <w:tbl>
      <w:tblPr>
        <w:tblW w:w="10335" w:type="dxa"/>
        <w:tblInd w:w="93" w:type="dxa"/>
        <w:tblLayout w:type="fixed"/>
        <w:tblLook w:val="04A0"/>
      </w:tblPr>
      <w:tblGrid>
        <w:gridCol w:w="2285"/>
        <w:gridCol w:w="2553"/>
        <w:gridCol w:w="1559"/>
        <w:gridCol w:w="1560"/>
        <w:gridCol w:w="1418"/>
        <w:gridCol w:w="960"/>
      </w:tblGrid>
      <w:tr w:rsidR="00DD10ED" w:rsidTr="00DD10ED">
        <w:trPr>
          <w:trHeight w:val="975"/>
        </w:trPr>
        <w:tc>
          <w:tcPr>
            <w:tcW w:w="6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0ED" w:rsidRDefault="00DD10E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D10ED" w:rsidRDefault="00DD10E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DD10ED" w:rsidTr="00DD10ED">
        <w:trPr>
          <w:trHeight w:val="88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Сумма в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D10ED" w:rsidRDefault="00DD10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D" w:rsidTr="00DD10ED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D10ED" w:rsidRDefault="00DD10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D" w:rsidTr="00DD10E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18 038 319,56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D10ED" w:rsidRDefault="00DD10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D" w:rsidTr="00DD10E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НДФЛ в т</w:t>
            </w:r>
            <w:proofErr w:type="gramStart"/>
            <w:r>
              <w:rPr>
                <w:b/>
                <w:bCs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6 301 000,00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D10ED" w:rsidRDefault="00DD10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D" w:rsidTr="00DD10ED">
        <w:trPr>
          <w:trHeight w:val="189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5 509 978,65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740 021,35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D10ED" w:rsidRDefault="00DD10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D" w:rsidTr="00DD10ED">
        <w:trPr>
          <w:trHeight w:val="283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7 808,32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2 191,68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D10ED" w:rsidRDefault="00DD10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D" w:rsidTr="00DD10ED">
        <w:trPr>
          <w:trHeight w:val="6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НДФЛ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полученных физ. лицами , не </w:t>
            </w:r>
            <w:proofErr w:type="spellStart"/>
            <w:r>
              <w:rPr>
                <w:sz w:val="20"/>
                <w:szCs w:val="20"/>
              </w:rPr>
              <w:t>явл</w:t>
            </w:r>
            <w:proofErr w:type="spellEnd"/>
            <w:r>
              <w:rPr>
                <w:sz w:val="20"/>
                <w:szCs w:val="20"/>
              </w:rPr>
              <w:t>. Налоговыми резидентами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40 218,34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781,66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D10ED" w:rsidRDefault="00DD10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D" w:rsidTr="00DD10E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1 01 02040 01 0000 110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НДФЛ с выигрышей и </w:t>
            </w:r>
            <w:r>
              <w:rPr>
                <w:sz w:val="20"/>
                <w:szCs w:val="20"/>
              </w:rPr>
              <w:lastRenderedPageBreak/>
              <w:t>призов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D10ED" w:rsidRDefault="00DD10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D" w:rsidTr="00DD10E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1 05 00000 00 0000 000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D10ED" w:rsidRDefault="00DD10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D" w:rsidTr="00DD10E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1 05 03000 01 0000 000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3 069,39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D10ED" w:rsidRDefault="00DD10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D" w:rsidTr="00DD10E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3 560 000,00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D10ED" w:rsidRDefault="00DD10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D" w:rsidTr="00DD10E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1 06 01000 00 0000 110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 физ.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880 329,31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69 670,69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D10ED" w:rsidRDefault="00DD10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D" w:rsidTr="00DD10E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в 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D10ED" w:rsidRDefault="00DD10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D" w:rsidTr="00DD10ED">
        <w:trPr>
          <w:trHeight w:val="6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1 06 06013 10 0000 110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взимаемый по ставкам ,установленным в соответствии с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 xml:space="preserve"> 1. п1 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spellEnd"/>
            <w:r>
              <w:rPr>
                <w:sz w:val="20"/>
                <w:szCs w:val="20"/>
              </w:rPr>
              <w:t xml:space="preserve"> 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1 433 500,00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1 403 703,01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29 796,99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D10ED" w:rsidRDefault="00DD10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D" w:rsidTr="00DD10ED">
        <w:trPr>
          <w:trHeight w:val="6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1 06 06023 10 0000 110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взимаемый по ставкам  ,установленным в соответствии с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 xml:space="preserve"> 2 п1 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spellEnd"/>
            <w:r>
              <w:rPr>
                <w:sz w:val="20"/>
                <w:szCs w:val="20"/>
              </w:rPr>
              <w:t xml:space="preserve"> 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1 176 500,00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1 067 986,86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108 513,14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D10ED" w:rsidRDefault="00DD10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D" w:rsidTr="00DD10ED">
        <w:trPr>
          <w:trHeight w:val="14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1 08 04020 01 0000 110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26 585,00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25 885,00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D10ED" w:rsidRDefault="00DD10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D" w:rsidTr="00DD10ED">
        <w:trPr>
          <w:trHeight w:val="9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1 09 04050 10 0000 110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Земельный налог ( по обязательствам, возникшим до 1 января 2006г)</w:t>
            </w:r>
            <w:proofErr w:type="gramStart"/>
            <w:r>
              <w:rPr>
                <w:b/>
                <w:bCs/>
                <w:sz w:val="20"/>
                <w:szCs w:val="20"/>
              </w:rPr>
              <w:t>,м</w:t>
            </w:r>
            <w:proofErr w:type="gramEnd"/>
            <w:r>
              <w:rPr>
                <w:b/>
                <w:bCs/>
                <w:sz w:val="20"/>
                <w:szCs w:val="20"/>
              </w:rPr>
              <w:t>обилизуемый на территориях поселений.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D10ED" w:rsidRDefault="00DD10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D" w:rsidTr="00DD10ED">
        <w:trPr>
          <w:trHeight w:val="19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1 11 05013 10 0000 120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Доходы, получаемые в виде арендной платы за земельные участки, </w:t>
            </w:r>
            <w:proofErr w:type="spellStart"/>
            <w:r>
              <w:rPr>
                <w:b/>
                <w:bCs/>
                <w:sz w:val="20"/>
                <w:szCs w:val="20"/>
              </w:rPr>
              <w:t>гос</w:t>
            </w:r>
            <w:proofErr w:type="gramStart"/>
            <w:r>
              <w:rPr>
                <w:b/>
                <w:bCs/>
                <w:sz w:val="20"/>
                <w:szCs w:val="20"/>
              </w:rPr>
              <w:t>.с</w:t>
            </w:r>
            <w:proofErr w:type="gramEnd"/>
            <w:r>
              <w:rPr>
                <w:b/>
                <w:bCs/>
                <w:sz w:val="20"/>
                <w:szCs w:val="20"/>
              </w:rPr>
              <w:t>обственность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1 730 000,00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1 663 460,76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66 539,24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D10ED" w:rsidRDefault="00DD10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D" w:rsidTr="00DD10ED">
        <w:trPr>
          <w:trHeight w:val="17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1 11 09045 10 0000 120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72 042,00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72 041,71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D10ED" w:rsidRDefault="00DD10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D" w:rsidTr="00DD10ED">
        <w:trPr>
          <w:trHeight w:val="9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1 14 06013 10 0000 430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земельных участков, госсобственность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6 345 621,56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6 342 786,37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2 835,19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D10ED" w:rsidRDefault="00DD10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D" w:rsidTr="00DD10E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1 812 441,28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D10ED" w:rsidRDefault="00DD10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D" w:rsidTr="00DD10ED">
        <w:trPr>
          <w:trHeight w:val="6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1 806 046,00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D10ED" w:rsidRDefault="00DD10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D" w:rsidTr="00DD10ED">
        <w:trPr>
          <w:trHeight w:val="6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2 02 01001 00 0000 151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на выравнивание уровня бюджетной обеспеченности.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104 926,00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D10ED" w:rsidRDefault="00DD10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D" w:rsidTr="00DD10ED">
        <w:trPr>
          <w:trHeight w:val="7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2 02 01001 10 0000 151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Дотации бюджетам поселений на выравнивание уровня бюджетной обеспеченности.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104 926,00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104 926,00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D10ED" w:rsidRDefault="00DD10ED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DD10ED" w:rsidTr="00DD10ED">
        <w:trPr>
          <w:trHeight w:val="7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2 02 02999 10 0000 151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926 640,00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D10ED" w:rsidRDefault="00DD10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D" w:rsidTr="00DD10ED">
        <w:trPr>
          <w:trHeight w:val="7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2 02 02999 10 0000 151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926 640,00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926 640,00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D10ED" w:rsidRDefault="00DD10ED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D10ED" w:rsidTr="00DD10E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2 02 03015 10 0000 151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Субвенции от др. бюджетов </w:t>
            </w:r>
            <w:proofErr w:type="spellStart"/>
            <w:r>
              <w:rPr>
                <w:b/>
                <w:bCs/>
                <w:sz w:val="20"/>
                <w:szCs w:val="20"/>
              </w:rPr>
              <w:t>бюдж</w:t>
            </w:r>
            <w:proofErr w:type="spellEnd"/>
            <w:r>
              <w:rPr>
                <w:b/>
                <w:bCs/>
                <w:sz w:val="20"/>
                <w:szCs w:val="20"/>
              </w:rPr>
              <w:t>.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149 900,00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D10ED" w:rsidRDefault="00DD10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D" w:rsidTr="00DD10ED">
        <w:trPr>
          <w:trHeight w:val="9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2 02 03015 10 0000 151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149 900,00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D10ED" w:rsidRDefault="00DD10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D" w:rsidTr="00DD10ED">
        <w:trPr>
          <w:trHeight w:val="16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2 02 04999 10 0000 151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624 580,00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624 580,00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D10ED" w:rsidRDefault="00DD10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D" w:rsidTr="00DD10ED">
        <w:trPr>
          <w:trHeight w:val="13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2 18 00000 00 0000 000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бюджетов бюджетной системы РФ от  возврата остатков субсидий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субвшлых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летенций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6 395,64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D10ED" w:rsidRDefault="00DD10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D" w:rsidTr="00DD10ED">
        <w:trPr>
          <w:trHeight w:val="16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2 18 05010 10 0000 151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6 395,64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6 395,64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D10ED" w:rsidRDefault="00DD10E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0ED" w:rsidTr="00DD10ED">
        <w:trPr>
          <w:trHeight w:val="10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прошлых лет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(0,36)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DD10ED" w:rsidTr="00DD10ED">
        <w:trPr>
          <w:trHeight w:val="10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2 19 05010 10 0000 151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Возврат остатков субсидий, субвенций и иных межбюджетных трансфертов, имеющих целевой назначение, прошлых лет из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(0,36)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DD10ED" w:rsidTr="00DD10E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19 850 760,84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18 829 709,50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1 021 051,34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DD10ED" w:rsidRDefault="00DD10ED" w:rsidP="00DD10ED">
      <w:pPr>
        <w:rPr>
          <w:sz w:val="20"/>
          <w:szCs w:val="20"/>
        </w:rPr>
      </w:pPr>
    </w:p>
    <w:p w:rsidR="00DD10ED" w:rsidRDefault="00DD10ED" w:rsidP="00DD10ED">
      <w:pPr>
        <w:rPr>
          <w:sz w:val="20"/>
          <w:szCs w:val="20"/>
        </w:rPr>
      </w:pPr>
    </w:p>
    <w:p w:rsidR="00DD10ED" w:rsidRDefault="00DD10ED" w:rsidP="00DD10ED">
      <w:pPr>
        <w:rPr>
          <w:sz w:val="20"/>
          <w:szCs w:val="20"/>
        </w:rPr>
      </w:pPr>
    </w:p>
    <w:p w:rsidR="00DD10ED" w:rsidRDefault="00DD10ED" w:rsidP="00DD10ED">
      <w:pPr>
        <w:rPr>
          <w:sz w:val="20"/>
          <w:szCs w:val="20"/>
        </w:rPr>
      </w:pPr>
    </w:p>
    <w:p w:rsidR="00DD10ED" w:rsidRDefault="00DD10ED" w:rsidP="00DD10ED">
      <w:pPr>
        <w:rPr>
          <w:sz w:val="20"/>
          <w:szCs w:val="20"/>
        </w:rPr>
      </w:pPr>
    </w:p>
    <w:p w:rsidR="00DD10ED" w:rsidRDefault="00DD10ED" w:rsidP="00DD10ED">
      <w:pPr>
        <w:rPr>
          <w:sz w:val="20"/>
          <w:szCs w:val="20"/>
        </w:rPr>
      </w:pPr>
    </w:p>
    <w:p w:rsidR="00DD10ED" w:rsidRDefault="00DD10ED" w:rsidP="00DD10ED">
      <w:pPr>
        <w:rPr>
          <w:sz w:val="20"/>
          <w:szCs w:val="20"/>
        </w:rPr>
      </w:pPr>
    </w:p>
    <w:p w:rsidR="00DD10ED" w:rsidRDefault="00DD10ED" w:rsidP="00DD10ED">
      <w:pPr>
        <w:rPr>
          <w:sz w:val="20"/>
          <w:szCs w:val="20"/>
        </w:rPr>
      </w:pPr>
    </w:p>
    <w:p w:rsidR="00DD10ED" w:rsidRDefault="00DD10ED" w:rsidP="00DD10ED">
      <w:pPr>
        <w:rPr>
          <w:sz w:val="20"/>
          <w:szCs w:val="20"/>
        </w:rPr>
      </w:pPr>
    </w:p>
    <w:p w:rsidR="00DD10ED" w:rsidRDefault="00DD10ED" w:rsidP="00DD10ED">
      <w:pPr>
        <w:rPr>
          <w:sz w:val="20"/>
          <w:szCs w:val="20"/>
        </w:rPr>
      </w:pPr>
    </w:p>
    <w:p w:rsidR="00DD10ED" w:rsidRDefault="00DD10ED" w:rsidP="00DD10ED">
      <w:pPr>
        <w:rPr>
          <w:sz w:val="20"/>
          <w:szCs w:val="20"/>
        </w:rPr>
      </w:pPr>
    </w:p>
    <w:p w:rsidR="00DD10ED" w:rsidRDefault="00DD10ED" w:rsidP="00DD10ED">
      <w:pPr>
        <w:rPr>
          <w:sz w:val="20"/>
          <w:szCs w:val="20"/>
        </w:rPr>
      </w:pPr>
    </w:p>
    <w:p w:rsidR="00DD10ED" w:rsidRDefault="00DD10ED" w:rsidP="00DD10ED">
      <w:pPr>
        <w:rPr>
          <w:sz w:val="20"/>
          <w:szCs w:val="20"/>
        </w:rPr>
      </w:pPr>
    </w:p>
    <w:p w:rsidR="00DD10ED" w:rsidRDefault="00DD10ED" w:rsidP="00DD10ED">
      <w:pPr>
        <w:rPr>
          <w:sz w:val="20"/>
          <w:szCs w:val="20"/>
        </w:rPr>
      </w:pPr>
    </w:p>
    <w:p w:rsidR="00DD10ED" w:rsidRDefault="00DD10ED" w:rsidP="00DD10ED">
      <w:pPr>
        <w:rPr>
          <w:sz w:val="20"/>
          <w:szCs w:val="20"/>
        </w:rPr>
      </w:pPr>
    </w:p>
    <w:p w:rsidR="00DD10ED" w:rsidRDefault="00DD10ED" w:rsidP="00DD10ED">
      <w:pPr>
        <w:rPr>
          <w:sz w:val="20"/>
          <w:szCs w:val="20"/>
        </w:rPr>
      </w:pPr>
    </w:p>
    <w:p w:rsidR="00DD10ED" w:rsidRDefault="00DD10ED" w:rsidP="00DD10ED">
      <w:pPr>
        <w:rPr>
          <w:sz w:val="20"/>
          <w:szCs w:val="20"/>
        </w:rPr>
      </w:pPr>
    </w:p>
    <w:p w:rsidR="00DD10ED" w:rsidRDefault="00DD10ED" w:rsidP="00DD10ED">
      <w:pPr>
        <w:rPr>
          <w:sz w:val="20"/>
          <w:szCs w:val="20"/>
        </w:rPr>
      </w:pPr>
    </w:p>
    <w:p w:rsidR="00DD10ED" w:rsidRDefault="00DD10ED" w:rsidP="00DD10ED">
      <w:pPr>
        <w:rPr>
          <w:sz w:val="20"/>
          <w:szCs w:val="20"/>
        </w:rPr>
      </w:pPr>
    </w:p>
    <w:p w:rsidR="00DD10ED" w:rsidRDefault="00DD10ED" w:rsidP="00DD10ED">
      <w:pPr>
        <w:rPr>
          <w:sz w:val="20"/>
          <w:szCs w:val="20"/>
        </w:rPr>
      </w:pPr>
    </w:p>
    <w:p w:rsidR="00DD10ED" w:rsidRDefault="00DD10ED" w:rsidP="00DD10ED">
      <w:pPr>
        <w:rPr>
          <w:sz w:val="20"/>
          <w:szCs w:val="20"/>
        </w:rPr>
      </w:pPr>
    </w:p>
    <w:p w:rsidR="00DD10ED" w:rsidRDefault="00DD10ED" w:rsidP="00DD10ED">
      <w:pPr>
        <w:rPr>
          <w:sz w:val="20"/>
          <w:szCs w:val="20"/>
        </w:rPr>
      </w:pPr>
    </w:p>
    <w:tbl>
      <w:tblPr>
        <w:tblW w:w="9390" w:type="dxa"/>
        <w:tblInd w:w="93" w:type="dxa"/>
        <w:tblLayout w:type="fixed"/>
        <w:tblLook w:val="04A0"/>
      </w:tblPr>
      <w:tblGrid>
        <w:gridCol w:w="3513"/>
        <w:gridCol w:w="560"/>
        <w:gridCol w:w="700"/>
        <w:gridCol w:w="1119"/>
        <w:gridCol w:w="700"/>
        <w:gridCol w:w="1539"/>
        <w:gridCol w:w="1259"/>
      </w:tblGrid>
      <w:tr w:rsidR="00DD10ED" w:rsidTr="00DD10ED">
        <w:trPr>
          <w:trHeight w:val="960"/>
        </w:trPr>
        <w:tc>
          <w:tcPr>
            <w:tcW w:w="3515" w:type="dxa"/>
            <w:noWrap/>
            <w:vAlign w:val="bottom"/>
          </w:tcPr>
          <w:p w:rsidR="00DD10ED" w:rsidRDefault="00DD10ED">
            <w:pPr>
              <w:spacing w:line="276" w:lineRule="auto"/>
            </w:pPr>
          </w:p>
        </w:tc>
        <w:tc>
          <w:tcPr>
            <w:tcW w:w="560" w:type="dxa"/>
            <w:noWrap/>
            <w:vAlign w:val="center"/>
          </w:tcPr>
          <w:p w:rsidR="00DD10ED" w:rsidRDefault="00DD10ED">
            <w:pPr>
              <w:spacing w:line="276" w:lineRule="auto"/>
              <w:jc w:val="center"/>
            </w:pPr>
          </w:p>
        </w:tc>
        <w:tc>
          <w:tcPr>
            <w:tcW w:w="5320" w:type="dxa"/>
            <w:gridSpan w:val="5"/>
            <w:vAlign w:val="center"/>
            <w:hideMark/>
          </w:tcPr>
          <w:p w:rsidR="00DD10ED" w:rsidRDefault="00DD10ED">
            <w:pPr>
              <w:spacing w:line="276" w:lineRule="auto"/>
              <w:jc w:val="right"/>
            </w:pPr>
            <w:r>
              <w:t xml:space="preserve">  Приложение № 3 к решению Собрания представителей сельского поселения Варламово муниципального района Сызранский                               от 28.12.2012 года № 41</w:t>
            </w:r>
          </w:p>
        </w:tc>
      </w:tr>
      <w:tr w:rsidR="00DD10ED" w:rsidTr="00DD10ED">
        <w:trPr>
          <w:trHeight w:val="435"/>
        </w:trPr>
        <w:tc>
          <w:tcPr>
            <w:tcW w:w="3515" w:type="dxa"/>
            <w:noWrap/>
            <w:vAlign w:val="bottom"/>
          </w:tcPr>
          <w:p w:rsidR="00DD10ED" w:rsidRDefault="00DD10ED">
            <w:pPr>
              <w:spacing w:line="276" w:lineRule="auto"/>
            </w:pPr>
          </w:p>
        </w:tc>
        <w:tc>
          <w:tcPr>
            <w:tcW w:w="560" w:type="dxa"/>
            <w:noWrap/>
            <w:vAlign w:val="center"/>
          </w:tcPr>
          <w:p w:rsidR="00DD10ED" w:rsidRDefault="00DD10ED">
            <w:pPr>
              <w:spacing w:line="276" w:lineRule="auto"/>
              <w:jc w:val="center"/>
            </w:pPr>
          </w:p>
        </w:tc>
        <w:tc>
          <w:tcPr>
            <w:tcW w:w="700" w:type="dxa"/>
            <w:vAlign w:val="center"/>
          </w:tcPr>
          <w:p w:rsidR="00DD10ED" w:rsidRDefault="00DD10ED">
            <w:pPr>
              <w:spacing w:line="276" w:lineRule="auto"/>
              <w:jc w:val="right"/>
            </w:pPr>
          </w:p>
        </w:tc>
        <w:tc>
          <w:tcPr>
            <w:tcW w:w="1120" w:type="dxa"/>
            <w:vAlign w:val="center"/>
          </w:tcPr>
          <w:p w:rsidR="00DD10ED" w:rsidRDefault="00DD10ED">
            <w:pPr>
              <w:spacing w:line="276" w:lineRule="auto"/>
              <w:jc w:val="right"/>
            </w:pPr>
          </w:p>
        </w:tc>
        <w:tc>
          <w:tcPr>
            <w:tcW w:w="700" w:type="dxa"/>
            <w:vAlign w:val="center"/>
          </w:tcPr>
          <w:p w:rsidR="00DD10ED" w:rsidRDefault="00DD10ED">
            <w:pPr>
              <w:spacing w:line="276" w:lineRule="auto"/>
              <w:jc w:val="right"/>
            </w:pPr>
          </w:p>
        </w:tc>
        <w:tc>
          <w:tcPr>
            <w:tcW w:w="1540" w:type="dxa"/>
            <w:noWrap/>
            <w:vAlign w:val="bottom"/>
          </w:tcPr>
          <w:p w:rsidR="00DD10ED" w:rsidRDefault="00DD10ED">
            <w:pPr>
              <w:spacing w:line="276" w:lineRule="auto"/>
            </w:pPr>
          </w:p>
        </w:tc>
        <w:tc>
          <w:tcPr>
            <w:tcW w:w="1260" w:type="dxa"/>
            <w:vAlign w:val="center"/>
          </w:tcPr>
          <w:p w:rsidR="00DD10ED" w:rsidRDefault="00DD10ED">
            <w:pPr>
              <w:spacing w:line="276" w:lineRule="auto"/>
              <w:jc w:val="right"/>
            </w:pPr>
          </w:p>
        </w:tc>
      </w:tr>
      <w:tr w:rsidR="00DD10ED" w:rsidTr="00DD10ED">
        <w:trPr>
          <w:trHeight w:val="750"/>
        </w:trPr>
        <w:tc>
          <w:tcPr>
            <w:tcW w:w="93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Ведомственная структура расходов бюджета сельского поселения Варламово муниципального района Сызранский  на 2012 год</w:t>
            </w:r>
          </w:p>
        </w:tc>
      </w:tr>
      <w:tr w:rsidR="00DD10ED" w:rsidTr="00DD10ED">
        <w:trPr>
          <w:trHeight w:val="55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</w:pPr>
            <w:r>
              <w:t> 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 xml:space="preserve">  коды ведомственной классификации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Сумма,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DD10ED" w:rsidTr="00DD10ED">
        <w:trPr>
          <w:trHeight w:val="317"/>
        </w:trPr>
        <w:tc>
          <w:tcPr>
            <w:tcW w:w="3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Наименование главного распорядителя бюджетных средст</w:t>
            </w:r>
            <w:proofErr w:type="gramStart"/>
            <w:r>
              <w:t>в(</w:t>
            </w:r>
            <w:proofErr w:type="gramEnd"/>
            <w:r>
              <w:t>направления расходования)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РЗ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ЦСР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КВР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 xml:space="preserve">Всего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В том числе средства бюджетов других уровней</w:t>
            </w:r>
          </w:p>
        </w:tc>
      </w:tr>
      <w:tr w:rsidR="00DD10ED" w:rsidTr="00DD10ED">
        <w:trPr>
          <w:trHeight w:val="1275"/>
        </w:trPr>
        <w:tc>
          <w:tcPr>
            <w:tcW w:w="9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/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/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/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/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0ED" w:rsidRDefault="00DD10ED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/>
        </w:tc>
      </w:tr>
      <w:tr w:rsidR="00DD10ED" w:rsidTr="00DD10ED">
        <w:trPr>
          <w:trHeight w:val="885"/>
        </w:trPr>
        <w:tc>
          <w:tcPr>
            <w:tcW w:w="6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Собрание представителей сельского поселения Варламово муниципального района Сызранский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456,316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D10ED" w:rsidTr="00DD10ED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456,316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</w:tr>
      <w:tr w:rsidR="00DD10ED" w:rsidTr="00DD10ED">
        <w:trPr>
          <w:trHeight w:val="63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456,316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0,000</w:t>
            </w:r>
          </w:p>
        </w:tc>
      </w:tr>
      <w:tr w:rsidR="00DD10ED" w:rsidTr="00DD10ED">
        <w:trPr>
          <w:trHeight w:val="94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i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i/>
                <w:iCs/>
              </w:rPr>
              <w:t xml:space="preserve">  и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0020000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456,316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0,000</w:t>
            </w:r>
          </w:p>
        </w:tc>
      </w:tr>
      <w:tr w:rsidR="00DD10ED" w:rsidTr="00DD10ED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Глава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0020300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456,316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</w:tr>
      <w:tr w:rsidR="00DD10ED" w:rsidTr="00DD10ED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0020300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456,316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</w:tr>
      <w:tr w:rsidR="00DD10ED" w:rsidTr="00DD10ED">
        <w:trPr>
          <w:trHeight w:val="810"/>
        </w:trPr>
        <w:tc>
          <w:tcPr>
            <w:tcW w:w="6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 сельского поселения Варламово муниципального района Сызранский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14958,515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1 701,120</w:t>
            </w:r>
          </w:p>
        </w:tc>
      </w:tr>
      <w:tr w:rsidR="00DD10ED" w:rsidTr="00DD10ED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6106,015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</w:tr>
      <w:tr w:rsidR="00DD10ED" w:rsidTr="00DD10ED">
        <w:trPr>
          <w:trHeight w:val="94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>
              <w:rPr>
                <w:b/>
                <w:bCs/>
              </w:rPr>
              <w:lastRenderedPageBreak/>
              <w:t xml:space="preserve">субъектов Российской Федерации, местных администраций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lastRenderedPageBreak/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6026,915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0,000</w:t>
            </w:r>
          </w:p>
        </w:tc>
      </w:tr>
      <w:tr w:rsidR="00DD10ED" w:rsidTr="00DD10ED">
        <w:trPr>
          <w:trHeight w:val="94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i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i/>
                <w:iCs/>
              </w:rPr>
              <w:t xml:space="preserve">  и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0020000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6026,915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0,000</w:t>
            </w:r>
          </w:p>
        </w:tc>
      </w:tr>
      <w:tr w:rsidR="00DD10ED" w:rsidTr="00DD10ED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</w:pPr>
            <w:r>
              <w:t>Центральный аппарат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6026,915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</w:tr>
      <w:tr w:rsidR="00DD10ED" w:rsidTr="00DD10ED">
        <w:trPr>
          <w:trHeight w:val="63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</w:pPr>
            <w: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2350,000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</w:tr>
      <w:tr w:rsidR="00DD10ED" w:rsidTr="00DD10ED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3676,915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</w:tr>
      <w:tr w:rsidR="00DD10ED" w:rsidTr="00DD10ED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</w:pPr>
            <w: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</w:tr>
      <w:tr w:rsidR="00DD10ED" w:rsidTr="00DD10ED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</w:pPr>
            <w:r>
              <w:t>Резервные фонды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0700500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</w:tr>
      <w:tr w:rsidR="00DD10ED" w:rsidTr="00DD10ED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</w:pPr>
            <w:r>
              <w:t>Прочие 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0700500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</w:tr>
      <w:tr w:rsidR="00DD10ED" w:rsidTr="00DD10ED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</w:pPr>
            <w:r>
              <w:t xml:space="preserve"> 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79,100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0,000</w:t>
            </w:r>
          </w:p>
        </w:tc>
      </w:tr>
      <w:tr w:rsidR="00DD10ED" w:rsidTr="00DD10ED">
        <w:trPr>
          <w:trHeight w:val="34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</w:pPr>
            <w:r>
              <w:t>Выполнение других обязательств государства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0920300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79,100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0,000</w:t>
            </w:r>
          </w:p>
        </w:tc>
      </w:tr>
      <w:tr w:rsidR="00DD10ED" w:rsidTr="00DD10ED">
        <w:trPr>
          <w:trHeight w:val="63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</w:pPr>
            <w: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0920300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79,100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</w:tr>
      <w:tr w:rsidR="00DD10ED" w:rsidTr="00DD10ED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149,900</w:t>
            </w:r>
          </w:p>
        </w:tc>
      </w:tr>
      <w:tr w:rsidR="00DD10ED" w:rsidTr="00DD10ED">
        <w:trPr>
          <w:trHeight w:val="37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</w:pPr>
            <w: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0013600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149,900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149,900</w:t>
            </w:r>
          </w:p>
        </w:tc>
      </w:tr>
      <w:tr w:rsidR="00DD10ED" w:rsidTr="00DD10ED">
        <w:trPr>
          <w:trHeight w:val="64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0013600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149,900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149,900</w:t>
            </w:r>
          </w:p>
        </w:tc>
      </w:tr>
      <w:tr w:rsidR="00DD10ED" w:rsidTr="00DD10ED">
        <w:trPr>
          <w:trHeight w:val="39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0013600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149,900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149,900</w:t>
            </w:r>
          </w:p>
        </w:tc>
      </w:tr>
      <w:tr w:rsidR="00DD10ED" w:rsidTr="00DD10ED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926,640</w:t>
            </w:r>
          </w:p>
        </w:tc>
      </w:tr>
      <w:tr w:rsidR="00DD10ED" w:rsidTr="00DD10ED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</w:pPr>
            <w:r>
              <w:t xml:space="preserve">Другие вопросы в области национальной экономики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936,000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926,640</w:t>
            </w:r>
          </w:p>
        </w:tc>
      </w:tr>
      <w:tr w:rsidR="00DD10ED" w:rsidTr="00DD10ED">
        <w:trPr>
          <w:trHeight w:val="67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</w:pPr>
            <w:r>
              <w:t xml:space="preserve">Мероприятия по разработке документов территориального планирования и правил </w:t>
            </w:r>
            <w:r>
              <w:lastRenderedPageBreak/>
              <w:t>землепользования и застройки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lastRenderedPageBreak/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5228100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936,000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926,640</w:t>
            </w:r>
          </w:p>
        </w:tc>
      </w:tr>
      <w:tr w:rsidR="00DD10ED" w:rsidTr="00DD10ED">
        <w:trPr>
          <w:trHeight w:val="33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</w:pPr>
            <w:r>
              <w:lastRenderedPageBreak/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5228100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936,000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926,640</w:t>
            </w:r>
          </w:p>
        </w:tc>
      </w:tr>
      <w:tr w:rsidR="00DD10ED" w:rsidTr="00DD10ED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4742,680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597,580</w:t>
            </w:r>
          </w:p>
        </w:tc>
      </w:tr>
      <w:tr w:rsidR="00DD10ED" w:rsidTr="00DD10ED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</w:pPr>
            <w: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1300,220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</w:tr>
      <w:tr w:rsidR="00DD10ED" w:rsidTr="00DD10ED">
        <w:trPr>
          <w:trHeight w:val="166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</w:pPr>
            <w:r>
              <w:t xml:space="preserve">Проведение мероприятий по обеспечению бесперебойного снабжения </w:t>
            </w:r>
            <w:proofErr w:type="spellStart"/>
            <w:r>
              <w:t>ком</w:t>
            </w:r>
            <w:proofErr w:type="gramStart"/>
            <w:r>
              <w:t>.у</w:t>
            </w:r>
            <w:proofErr w:type="gramEnd"/>
            <w:r>
              <w:t>слугами</w:t>
            </w:r>
            <w:proofErr w:type="spellEnd"/>
            <w:r>
              <w:t xml:space="preserve"> населения ,возникающих при выполнении полномочий органов местного  самоуправления  муниципальных районов по  организации и осуществлению мероприятий по защите населения и территории муниципального района от чрезвычайных ситуаций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5207500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597,580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597,580</w:t>
            </w:r>
          </w:p>
        </w:tc>
      </w:tr>
      <w:tr w:rsidR="00DD10ED" w:rsidTr="00DD10ED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</w:pPr>
            <w:r>
              <w:t>Субсидии юридическим лицам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5207500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597,580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597,580</w:t>
            </w:r>
          </w:p>
        </w:tc>
      </w:tr>
      <w:tr w:rsidR="00DD10ED" w:rsidTr="00DD10ED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</w:pPr>
            <w:r>
              <w:t xml:space="preserve">Целевые программы </w:t>
            </w:r>
            <w:proofErr w:type="spellStart"/>
            <w:r>
              <w:t>муницип</w:t>
            </w:r>
            <w:proofErr w:type="spellEnd"/>
            <w:r>
              <w:t xml:space="preserve">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7950000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702,640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</w:tr>
      <w:tr w:rsidR="00DD10ED" w:rsidTr="00DD10ED">
        <w:trPr>
          <w:trHeight w:val="63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</w:pPr>
            <w: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7950000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702,640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</w:tr>
      <w:tr w:rsidR="00DD10ED" w:rsidTr="00DD10ED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</w:pPr>
            <w:proofErr w:type="spellStart"/>
            <w:r>
              <w:t>Благоустройтво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3442,460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</w:tr>
      <w:tr w:rsidR="00DD10ED" w:rsidTr="00DD10ED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</w:pPr>
            <w: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6000000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3442,460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</w:tr>
      <w:tr w:rsidR="00DD10ED" w:rsidTr="00DD10ED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6000100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530,075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</w:tr>
      <w:tr w:rsidR="00DD10ED" w:rsidTr="00DD10ED">
        <w:trPr>
          <w:trHeight w:val="6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6000100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530,075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</w:tr>
      <w:tr w:rsidR="00DD10ED" w:rsidTr="00DD10ED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6000200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355,798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</w:tr>
      <w:tr w:rsidR="00DD10ED" w:rsidTr="00DD10ED">
        <w:trPr>
          <w:trHeight w:val="67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Закупка товаров, работ и услуг для муниципальных нужд в целях оказания муниципальных </w:t>
            </w:r>
            <w:r>
              <w:rPr>
                <w:i/>
                <w:iCs/>
                <w:color w:val="000000"/>
              </w:rPr>
              <w:lastRenderedPageBreak/>
              <w:t>услуг физическим и юридическим лицам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lastRenderedPageBreak/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6000200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355,798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</w:tr>
      <w:tr w:rsidR="00DD10ED" w:rsidTr="00DD10ED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Озеленение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6000300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</w:tr>
      <w:tr w:rsidR="00DD10ED" w:rsidTr="00DD10ED">
        <w:trPr>
          <w:trHeight w:val="67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6000300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</w:tr>
      <w:tr w:rsidR="00DD10ED" w:rsidTr="00DD10ED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6000400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</w:tr>
      <w:tr w:rsidR="00DD10ED" w:rsidTr="00DD10ED">
        <w:trPr>
          <w:trHeight w:val="67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6000400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</w:tr>
      <w:tr w:rsidR="00DD10ED" w:rsidTr="00DD10ED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6000500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487,842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</w:tr>
      <w:tr w:rsidR="00DD10ED" w:rsidTr="00DD10ED">
        <w:trPr>
          <w:trHeight w:val="63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6000500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487,842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</w:tr>
      <w:tr w:rsidR="00DD10ED" w:rsidTr="00DD10ED">
        <w:trPr>
          <w:trHeight w:val="34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Целевые программы </w:t>
            </w:r>
            <w:proofErr w:type="spellStart"/>
            <w:r>
              <w:rPr>
                <w:i/>
                <w:iCs/>
                <w:color w:val="000000"/>
              </w:rPr>
              <w:t>муницип</w:t>
            </w:r>
            <w:proofErr w:type="spellEnd"/>
            <w:r>
              <w:rPr>
                <w:i/>
                <w:iCs/>
                <w:color w:val="000000"/>
              </w:rPr>
              <w:t xml:space="preserve">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7950000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2018,745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</w:tr>
      <w:tr w:rsidR="00DD10ED" w:rsidTr="00DD10ED">
        <w:trPr>
          <w:trHeight w:val="9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 по программе 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7950000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</w:tr>
      <w:tr w:rsidR="00DD10ED" w:rsidTr="00DD10ED">
        <w:trPr>
          <w:trHeight w:val="97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 по программе модернизации автомобильных дорог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7950000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1818,745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</w:tr>
      <w:tr w:rsidR="00DD10ED" w:rsidTr="00DD10ED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890,764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27,000</w:t>
            </w:r>
          </w:p>
        </w:tc>
      </w:tr>
      <w:tr w:rsidR="00DD10ED" w:rsidTr="00DD10ED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</w:pPr>
            <w: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890,764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D10ED" w:rsidTr="00DD10ED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4409900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863,491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D10ED" w:rsidTr="00DD10ED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Выполнение функций </w:t>
            </w:r>
            <w:r>
              <w:rPr>
                <w:i/>
                <w:iCs/>
              </w:rPr>
              <w:lastRenderedPageBreak/>
              <w:t>бюджетных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lastRenderedPageBreak/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4409900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863,491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D10ED" w:rsidTr="00DD10ED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7950000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27,273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27,000</w:t>
            </w:r>
          </w:p>
        </w:tc>
      </w:tr>
      <w:tr w:rsidR="00DD10ED" w:rsidTr="00DD10ED">
        <w:trPr>
          <w:trHeight w:val="63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7950000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27,273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</w:tr>
      <w:tr w:rsidR="00DD10ED" w:rsidTr="00DD10ED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Здравоохранение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95,527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</w:tr>
      <w:tr w:rsidR="00DD10ED" w:rsidTr="00DD10ED">
        <w:trPr>
          <w:trHeight w:val="46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</w:pPr>
            <w: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95,527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0,000</w:t>
            </w:r>
          </w:p>
        </w:tc>
      </w:tr>
      <w:tr w:rsidR="00DD10ED" w:rsidTr="00DD10ED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</w:pPr>
            <w:r>
              <w:t xml:space="preserve">Мероприятия в области здравоохранения, спорта и </w:t>
            </w:r>
            <w:proofErr w:type="spellStart"/>
            <w:r>
              <w:t>физичесой</w:t>
            </w:r>
            <w:proofErr w:type="spellEnd"/>
            <w:r>
              <w:t xml:space="preserve"> культуры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5129700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95,527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</w:tr>
      <w:tr w:rsidR="00DD10ED" w:rsidTr="00DD10ED">
        <w:trPr>
          <w:trHeight w:val="63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5129700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95,527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</w:tr>
      <w:tr w:rsidR="00DD10ED" w:rsidTr="00DD10ED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2037,629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D10ED" w:rsidTr="00DD10ED">
        <w:trPr>
          <w:trHeight w:val="4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</w:pPr>
            <w:r>
              <w:t>Предоставление межбюджетных трансфертов, в том числе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5210600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2037,629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</w:tr>
      <w:tr w:rsidR="00DD10ED" w:rsidTr="00DD10ED">
        <w:trPr>
          <w:trHeight w:val="63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</w:pPr>
            <w:r>
              <w:t>Предоставление межбюджетных трансфертов на культуру, кинематографию и средства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5210602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1343,019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</w:tr>
      <w:tr w:rsidR="00DD10ED" w:rsidTr="00DD10ED">
        <w:trPr>
          <w:trHeight w:val="34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</w:pPr>
            <w:r>
              <w:t>Предоставление межбюджетных трансфертов на исполнение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5210603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694,610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center"/>
            </w:pPr>
            <w:r>
              <w:t> </w:t>
            </w:r>
          </w:p>
        </w:tc>
      </w:tr>
      <w:tr w:rsidR="00DD10ED" w:rsidTr="00DD10ED">
        <w:trPr>
          <w:trHeight w:val="510"/>
        </w:trPr>
        <w:tc>
          <w:tcPr>
            <w:tcW w:w="6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15414,831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1 701,120</w:t>
            </w:r>
          </w:p>
        </w:tc>
      </w:tr>
    </w:tbl>
    <w:p w:rsidR="00DD10ED" w:rsidRDefault="00DD10ED" w:rsidP="00DD10ED"/>
    <w:p w:rsidR="00DD10ED" w:rsidRDefault="00DD10ED" w:rsidP="00DD10ED">
      <w:pPr>
        <w:rPr>
          <w:sz w:val="20"/>
          <w:szCs w:val="20"/>
        </w:rPr>
      </w:pPr>
    </w:p>
    <w:p w:rsidR="00DD10ED" w:rsidRDefault="00DD10ED" w:rsidP="00DD10ED">
      <w:pPr>
        <w:rPr>
          <w:sz w:val="20"/>
          <w:szCs w:val="20"/>
        </w:rPr>
      </w:pPr>
    </w:p>
    <w:p w:rsidR="00DD10ED" w:rsidRDefault="00DD10ED" w:rsidP="00DD10ED">
      <w:pPr>
        <w:rPr>
          <w:sz w:val="20"/>
          <w:szCs w:val="20"/>
        </w:rPr>
      </w:pPr>
    </w:p>
    <w:p w:rsidR="00DD10ED" w:rsidRDefault="00DD10ED" w:rsidP="00DD10ED">
      <w:pPr>
        <w:rPr>
          <w:sz w:val="20"/>
          <w:szCs w:val="20"/>
        </w:rPr>
      </w:pPr>
    </w:p>
    <w:p w:rsidR="00DD10ED" w:rsidRDefault="00DD10ED" w:rsidP="00DD10ED">
      <w:pPr>
        <w:rPr>
          <w:sz w:val="20"/>
          <w:szCs w:val="20"/>
        </w:rPr>
      </w:pPr>
    </w:p>
    <w:p w:rsidR="00DD10ED" w:rsidRDefault="00DD10ED" w:rsidP="00DD10ED">
      <w:pPr>
        <w:rPr>
          <w:sz w:val="20"/>
          <w:szCs w:val="20"/>
        </w:rPr>
      </w:pPr>
    </w:p>
    <w:p w:rsidR="00DD10ED" w:rsidRDefault="00DD10ED" w:rsidP="00DD10ED">
      <w:pPr>
        <w:rPr>
          <w:sz w:val="20"/>
          <w:szCs w:val="20"/>
        </w:rPr>
      </w:pPr>
    </w:p>
    <w:p w:rsidR="00DD10ED" w:rsidRDefault="00DD10ED" w:rsidP="00DD10ED">
      <w:pPr>
        <w:rPr>
          <w:sz w:val="20"/>
          <w:szCs w:val="20"/>
        </w:rPr>
      </w:pPr>
    </w:p>
    <w:p w:rsidR="00DD10ED" w:rsidRDefault="00DD10ED" w:rsidP="00DD10ED">
      <w:pPr>
        <w:rPr>
          <w:sz w:val="20"/>
          <w:szCs w:val="20"/>
        </w:rPr>
      </w:pPr>
    </w:p>
    <w:p w:rsidR="00DD10ED" w:rsidRDefault="00DD10ED" w:rsidP="00DD10ED">
      <w:pPr>
        <w:rPr>
          <w:sz w:val="20"/>
          <w:szCs w:val="20"/>
        </w:rPr>
      </w:pPr>
    </w:p>
    <w:p w:rsidR="00DD10ED" w:rsidRDefault="00DD10ED" w:rsidP="00DD10ED">
      <w:pPr>
        <w:rPr>
          <w:sz w:val="20"/>
          <w:szCs w:val="20"/>
        </w:rPr>
      </w:pPr>
    </w:p>
    <w:p w:rsidR="00DD10ED" w:rsidRDefault="00DD10ED" w:rsidP="00DD10ED">
      <w:pPr>
        <w:rPr>
          <w:sz w:val="20"/>
          <w:szCs w:val="20"/>
        </w:rPr>
      </w:pPr>
    </w:p>
    <w:p w:rsidR="008D6ED6" w:rsidRDefault="008D6ED6" w:rsidP="00DD10ED">
      <w:pPr>
        <w:rPr>
          <w:sz w:val="20"/>
          <w:szCs w:val="20"/>
        </w:rPr>
      </w:pPr>
    </w:p>
    <w:p w:rsidR="008D6ED6" w:rsidRDefault="008D6ED6" w:rsidP="00DD10ED">
      <w:pPr>
        <w:rPr>
          <w:sz w:val="20"/>
          <w:szCs w:val="20"/>
        </w:rPr>
      </w:pPr>
    </w:p>
    <w:p w:rsidR="008D6ED6" w:rsidRDefault="008D6ED6" w:rsidP="00DD10ED">
      <w:pPr>
        <w:rPr>
          <w:sz w:val="20"/>
          <w:szCs w:val="20"/>
        </w:rPr>
      </w:pPr>
    </w:p>
    <w:p w:rsidR="00DD10ED" w:rsidRDefault="00DD10ED" w:rsidP="00DD10ED">
      <w:pPr>
        <w:rPr>
          <w:sz w:val="20"/>
          <w:szCs w:val="20"/>
        </w:rPr>
      </w:pPr>
    </w:p>
    <w:p w:rsidR="00DD10ED" w:rsidRDefault="00DD10ED" w:rsidP="00DD10ED">
      <w:pPr>
        <w:rPr>
          <w:sz w:val="20"/>
          <w:szCs w:val="20"/>
        </w:rPr>
      </w:pPr>
    </w:p>
    <w:p w:rsidR="00DD10ED" w:rsidRDefault="00DD10ED" w:rsidP="00DD10ED">
      <w:pPr>
        <w:rPr>
          <w:sz w:val="20"/>
          <w:szCs w:val="20"/>
        </w:rPr>
      </w:pPr>
    </w:p>
    <w:tbl>
      <w:tblPr>
        <w:tblW w:w="9870" w:type="dxa"/>
        <w:tblInd w:w="93" w:type="dxa"/>
        <w:tblLayout w:type="fixed"/>
        <w:tblLook w:val="04A0"/>
      </w:tblPr>
      <w:tblGrid>
        <w:gridCol w:w="1135"/>
        <w:gridCol w:w="3778"/>
        <w:gridCol w:w="3218"/>
        <w:gridCol w:w="1739"/>
      </w:tblGrid>
      <w:tr w:rsidR="00DD10ED" w:rsidTr="00DD10ED">
        <w:trPr>
          <w:trHeight w:val="300"/>
        </w:trPr>
        <w:tc>
          <w:tcPr>
            <w:tcW w:w="1135" w:type="dxa"/>
            <w:noWrap/>
            <w:vAlign w:val="bottom"/>
          </w:tcPr>
          <w:p w:rsidR="00DD10ED" w:rsidRDefault="00DD10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  <w:noWrap/>
            <w:vAlign w:val="bottom"/>
          </w:tcPr>
          <w:p w:rsidR="00DD10ED" w:rsidRDefault="00DD10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noWrap/>
            <w:vAlign w:val="bottom"/>
            <w:hideMark/>
          </w:tcPr>
          <w:p w:rsidR="00DD10ED" w:rsidRDefault="00DD10ED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Приложение №4</w:t>
            </w:r>
          </w:p>
        </w:tc>
      </w:tr>
      <w:tr w:rsidR="00DD10ED" w:rsidTr="00DD10ED">
        <w:trPr>
          <w:trHeight w:val="615"/>
        </w:trPr>
        <w:tc>
          <w:tcPr>
            <w:tcW w:w="1135" w:type="dxa"/>
            <w:noWrap/>
            <w:vAlign w:val="bottom"/>
          </w:tcPr>
          <w:p w:rsidR="00DD10ED" w:rsidRDefault="00DD10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  <w:noWrap/>
            <w:vAlign w:val="bottom"/>
          </w:tcPr>
          <w:p w:rsidR="00DD10ED" w:rsidRDefault="00DD10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vAlign w:val="bottom"/>
            <w:hideMark/>
          </w:tcPr>
          <w:p w:rsidR="00DD10ED" w:rsidRDefault="00DD10ED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 xml:space="preserve"> к решению Собрания представителей сельского поселения Варламово муниципального района Сызранский </w:t>
            </w:r>
          </w:p>
        </w:tc>
      </w:tr>
      <w:tr w:rsidR="00DD10ED" w:rsidTr="00DD10ED">
        <w:trPr>
          <w:trHeight w:val="300"/>
        </w:trPr>
        <w:tc>
          <w:tcPr>
            <w:tcW w:w="1135" w:type="dxa"/>
            <w:noWrap/>
            <w:vAlign w:val="bottom"/>
          </w:tcPr>
          <w:p w:rsidR="00DD10ED" w:rsidRDefault="00DD10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  <w:noWrap/>
            <w:vAlign w:val="bottom"/>
          </w:tcPr>
          <w:p w:rsidR="00DD10ED" w:rsidRDefault="00DD10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vAlign w:val="bottom"/>
            <w:hideMark/>
          </w:tcPr>
          <w:p w:rsidR="00DD10ED" w:rsidRDefault="00DD10ED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от 28.12.2012 г. № 41</w:t>
            </w:r>
          </w:p>
        </w:tc>
      </w:tr>
      <w:tr w:rsidR="00DD10ED" w:rsidTr="00DD10ED">
        <w:trPr>
          <w:trHeight w:val="525"/>
        </w:trPr>
        <w:tc>
          <w:tcPr>
            <w:tcW w:w="1135" w:type="dxa"/>
            <w:noWrap/>
            <w:vAlign w:val="bottom"/>
          </w:tcPr>
          <w:p w:rsidR="00DD10ED" w:rsidRDefault="00DD10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80" w:type="dxa"/>
            <w:noWrap/>
            <w:vAlign w:val="bottom"/>
          </w:tcPr>
          <w:p w:rsidR="00DD10ED" w:rsidRDefault="00DD10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20" w:type="dxa"/>
            <w:noWrap/>
            <w:vAlign w:val="bottom"/>
          </w:tcPr>
          <w:p w:rsidR="00DD10ED" w:rsidRDefault="00DD10E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noWrap/>
            <w:vAlign w:val="bottom"/>
          </w:tcPr>
          <w:p w:rsidR="00DD10ED" w:rsidRDefault="00DD10E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D10ED" w:rsidTr="00DD10ED">
        <w:trPr>
          <w:trHeight w:val="705"/>
        </w:trPr>
        <w:tc>
          <w:tcPr>
            <w:tcW w:w="98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Источники внутреннего финансирования дефицита бюджета сельского поселения Варламово муниципального района Сызранский на 2012 год</w:t>
            </w:r>
          </w:p>
        </w:tc>
      </w:tr>
      <w:tr w:rsidR="00DD10ED" w:rsidTr="00DD10ED">
        <w:trPr>
          <w:trHeight w:val="20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администратора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источника финансирования по бюджетной классификации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ED" w:rsidRDefault="00DD10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Утвержденные бюджетные назначения</w:t>
            </w:r>
          </w:p>
        </w:tc>
      </w:tr>
      <w:tr w:rsidR="00DD10ED" w:rsidTr="00DD10E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right"/>
            </w:pPr>
            <w:r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</w:pPr>
            <w:r>
              <w:t>Источники финансирования дефицита бюджета - всего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</w:pPr>
            <w:r>
              <w:t xml:space="preserve">90  00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right"/>
            </w:pPr>
            <w:r>
              <w:t>-4 435,930</w:t>
            </w:r>
          </w:p>
        </w:tc>
      </w:tr>
      <w:tr w:rsidR="00DD10ED" w:rsidTr="00DD10E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right"/>
            </w:pPr>
            <w:r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</w:pPr>
            <w:r>
              <w:t>ИСТОЧНИКИ ВНУТРЕННЕГО ФИНАНСИРОВАНИЯ БЮДЖЕТА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</w:pPr>
            <w:r>
              <w:t xml:space="preserve">01  00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right"/>
            </w:pPr>
            <w:r>
              <w:t>4 435,930</w:t>
            </w:r>
          </w:p>
        </w:tc>
      </w:tr>
      <w:tr w:rsidR="00DD10ED" w:rsidTr="00DD10E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right"/>
            </w:pPr>
            <w:r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</w:pPr>
            <w:r>
              <w:t xml:space="preserve">Изменение остатков средств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</w:pPr>
            <w:r>
              <w:t xml:space="preserve">01  00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00А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right"/>
            </w:pPr>
            <w:r>
              <w:t>4 435,930</w:t>
            </w:r>
          </w:p>
        </w:tc>
      </w:tr>
      <w:tr w:rsidR="00DD10ED" w:rsidTr="00DD10E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right"/>
            </w:pPr>
            <w:r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</w:pPr>
            <w:r>
              <w:t>Изменение остатков средств на счетах по учету  средств бюджетов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</w:pPr>
            <w:r>
              <w:t xml:space="preserve">01  05  00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right"/>
            </w:pPr>
            <w:r>
              <w:t>4 435,930</w:t>
            </w:r>
          </w:p>
        </w:tc>
      </w:tr>
      <w:tr w:rsidR="00DD10ED" w:rsidTr="00DD10E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right"/>
            </w:pPr>
            <w:r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</w:pPr>
            <w:r>
              <w:t>Увеличение остатков средств, всего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</w:pPr>
            <w:r>
              <w:t xml:space="preserve">01  05  00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right"/>
            </w:pPr>
            <w:r>
              <w:t>-19 850,761</w:t>
            </w:r>
          </w:p>
        </w:tc>
      </w:tr>
      <w:tr w:rsidR="00DD10ED" w:rsidTr="00DD10E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right"/>
            </w:pPr>
            <w:r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</w:pPr>
            <w:r>
              <w:t>Увеличение прочих остатков средств бюджетов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</w:pPr>
            <w:r>
              <w:t xml:space="preserve">01  05  02  00  </w:t>
            </w:r>
            <w:proofErr w:type="spellStart"/>
            <w:r>
              <w:t>00</w:t>
            </w:r>
            <w:proofErr w:type="spellEnd"/>
            <w:r>
              <w:t xml:space="preserve">  0000  500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right"/>
            </w:pPr>
            <w:r>
              <w:t>-19 850,761</w:t>
            </w:r>
          </w:p>
        </w:tc>
      </w:tr>
      <w:tr w:rsidR="00DD10ED" w:rsidTr="00DD10E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right"/>
            </w:pPr>
            <w:r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</w:pPr>
            <w:r>
              <w:t>Увеличение прочих остатков денежных средств  бюджетов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</w:pPr>
            <w:r>
              <w:t>01  05  02  01  00  0000  510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right"/>
            </w:pPr>
            <w:r>
              <w:t>-19 850,761</w:t>
            </w:r>
          </w:p>
        </w:tc>
      </w:tr>
      <w:tr w:rsidR="00DD10ED" w:rsidTr="00DD10ED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right"/>
            </w:pPr>
            <w:r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</w:pPr>
            <w: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</w:pPr>
            <w:r>
              <w:t>01  05  02  01  05  0000  510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right"/>
            </w:pPr>
            <w:r>
              <w:t>-19 850,761</w:t>
            </w:r>
          </w:p>
        </w:tc>
      </w:tr>
      <w:tr w:rsidR="00DD10ED" w:rsidTr="00DD10E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right"/>
            </w:pPr>
            <w:r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</w:pPr>
            <w:r>
              <w:t>Уменьшение остатков средств, всего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</w:pPr>
            <w:r>
              <w:t xml:space="preserve">01  05  00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right"/>
            </w:pPr>
            <w:r>
              <w:t>15 414,831</w:t>
            </w:r>
          </w:p>
        </w:tc>
      </w:tr>
      <w:tr w:rsidR="00DD10ED" w:rsidTr="00DD10E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right"/>
            </w:pPr>
            <w:r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</w:pPr>
            <w:r>
              <w:t>Уменьшение прочих остатков средств бюджетов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</w:pPr>
            <w:r>
              <w:t xml:space="preserve">01  05  02  00  </w:t>
            </w:r>
            <w:proofErr w:type="spellStart"/>
            <w:r>
              <w:t>00</w:t>
            </w:r>
            <w:proofErr w:type="spellEnd"/>
            <w:r>
              <w:t xml:space="preserve">  0000  600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right"/>
            </w:pPr>
            <w:r>
              <w:t>15 414,831</w:t>
            </w:r>
          </w:p>
        </w:tc>
      </w:tr>
      <w:tr w:rsidR="00DD10ED" w:rsidTr="00DD10E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right"/>
            </w:pPr>
            <w:r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</w:pPr>
            <w:r>
              <w:t>Уменьшение прочих остатков денежных средств  бюджетов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</w:pPr>
            <w:r>
              <w:t>01  05  02  01  00  0000  610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right"/>
            </w:pPr>
            <w:r>
              <w:t>15 414,831</w:t>
            </w:r>
          </w:p>
        </w:tc>
      </w:tr>
      <w:tr w:rsidR="00DD10ED" w:rsidTr="00DD10ED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right"/>
            </w:pPr>
            <w:r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0ED" w:rsidRDefault="00DD10ED">
            <w:pPr>
              <w:spacing w:line="276" w:lineRule="auto"/>
            </w:pPr>
            <w: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</w:pPr>
            <w:r>
              <w:t>01  05  02  01  05  0000  610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0ED" w:rsidRDefault="00DD10ED">
            <w:pPr>
              <w:spacing w:line="276" w:lineRule="auto"/>
              <w:jc w:val="right"/>
            </w:pPr>
            <w:r>
              <w:t>15 414,831</w:t>
            </w:r>
          </w:p>
        </w:tc>
      </w:tr>
    </w:tbl>
    <w:p w:rsidR="00DD10ED" w:rsidRDefault="00DD10ED" w:rsidP="008D6ED6">
      <w:pPr>
        <w:rPr>
          <w:sz w:val="20"/>
          <w:szCs w:val="20"/>
        </w:rPr>
      </w:pPr>
    </w:p>
    <w:sectPr w:rsidR="00DD10ED" w:rsidSect="0073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10ED"/>
    <w:rsid w:val="000133AC"/>
    <w:rsid w:val="00735D83"/>
    <w:rsid w:val="008D6ED6"/>
    <w:rsid w:val="00A3127E"/>
    <w:rsid w:val="00BA024E"/>
    <w:rsid w:val="00DD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10E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D10ED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D10ED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D10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D10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D10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DD10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10ED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DD10ED"/>
    <w:pPr>
      <w:spacing w:before="33" w:after="33"/>
    </w:pPr>
    <w:rPr>
      <w:rFonts w:ascii="Arial" w:hAnsi="Arial"/>
      <w:color w:val="000000"/>
      <w:spacing w:val="2"/>
      <w:szCs w:val="20"/>
    </w:rPr>
  </w:style>
  <w:style w:type="paragraph" w:styleId="a6">
    <w:name w:val="footnote text"/>
    <w:basedOn w:val="a"/>
    <w:link w:val="1"/>
    <w:semiHidden/>
    <w:unhideWhenUsed/>
    <w:rsid w:val="00DD10ED"/>
    <w:pPr>
      <w:suppressAutoHyphens/>
    </w:pPr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DD1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DD10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DD1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DD10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DD1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DD10ED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DD1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DD10E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DD1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D10ED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DD10ED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unhideWhenUsed/>
    <w:rsid w:val="00DD10E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DD10ED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f0">
    <w:name w:val="Balloon Text"/>
    <w:basedOn w:val="a"/>
    <w:link w:val="af1"/>
    <w:semiHidden/>
    <w:unhideWhenUsed/>
    <w:rsid w:val="00DD10E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DD10E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DD10ED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customStyle="1" w:styleId="af3">
    <w:name w:val="Знак"/>
    <w:basedOn w:val="a"/>
    <w:semiHidden/>
    <w:rsid w:val="00DD10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15">
    <w:name w:val="Style15"/>
    <w:basedOn w:val="a"/>
    <w:semiHidden/>
    <w:rsid w:val="00DD10ED"/>
    <w:pPr>
      <w:widowControl w:val="0"/>
      <w:autoSpaceDE w:val="0"/>
      <w:autoSpaceDN w:val="0"/>
      <w:adjustRightInd w:val="0"/>
      <w:spacing w:line="480" w:lineRule="exact"/>
      <w:ind w:firstLine="600"/>
    </w:pPr>
  </w:style>
  <w:style w:type="paragraph" w:customStyle="1" w:styleId="Style1">
    <w:name w:val="Style1"/>
    <w:basedOn w:val="a"/>
    <w:semiHidden/>
    <w:rsid w:val="00DD10ED"/>
    <w:pPr>
      <w:widowControl w:val="0"/>
      <w:autoSpaceDE w:val="0"/>
      <w:autoSpaceDN w:val="0"/>
      <w:adjustRightInd w:val="0"/>
      <w:spacing w:line="325" w:lineRule="exact"/>
      <w:jc w:val="center"/>
    </w:pPr>
  </w:style>
  <w:style w:type="paragraph" w:customStyle="1" w:styleId="Style12">
    <w:name w:val="Style12"/>
    <w:basedOn w:val="a"/>
    <w:semiHidden/>
    <w:rsid w:val="00DD10ED"/>
    <w:pPr>
      <w:widowControl w:val="0"/>
      <w:autoSpaceDE w:val="0"/>
      <w:autoSpaceDN w:val="0"/>
      <w:adjustRightInd w:val="0"/>
      <w:spacing w:line="482" w:lineRule="exact"/>
      <w:ind w:firstLine="576"/>
      <w:jc w:val="both"/>
    </w:pPr>
  </w:style>
  <w:style w:type="paragraph" w:customStyle="1" w:styleId="Style31">
    <w:name w:val="Style31"/>
    <w:basedOn w:val="a"/>
    <w:semiHidden/>
    <w:rsid w:val="00DD10ED"/>
    <w:pPr>
      <w:widowControl w:val="0"/>
      <w:autoSpaceDE w:val="0"/>
      <w:autoSpaceDN w:val="0"/>
      <w:adjustRightInd w:val="0"/>
      <w:spacing w:line="482" w:lineRule="exact"/>
      <w:ind w:firstLine="691"/>
      <w:jc w:val="both"/>
    </w:pPr>
  </w:style>
  <w:style w:type="paragraph" w:customStyle="1" w:styleId="10">
    <w:name w:val="Обычный1"/>
    <w:semiHidden/>
    <w:rsid w:val="00DD10E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DD10ED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DD1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semiHidden/>
    <w:rsid w:val="00DD1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Cell">
    <w:name w:val="ConsPlusCell"/>
    <w:semiHidden/>
    <w:rsid w:val="00DD10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30"/>
    <w:basedOn w:val="a"/>
    <w:semiHidden/>
    <w:rsid w:val="00DD10ED"/>
    <w:pPr>
      <w:widowControl w:val="0"/>
      <w:autoSpaceDE w:val="0"/>
      <w:autoSpaceDN w:val="0"/>
      <w:adjustRightInd w:val="0"/>
      <w:spacing w:line="480" w:lineRule="exact"/>
      <w:ind w:firstLine="595"/>
      <w:jc w:val="both"/>
    </w:pPr>
  </w:style>
  <w:style w:type="paragraph" w:customStyle="1" w:styleId="CharCharCharChar">
    <w:name w:val="Char Char Char Char"/>
    <w:basedOn w:val="a"/>
    <w:next w:val="a"/>
    <w:semiHidden/>
    <w:rsid w:val="00DD10E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4">
    <w:name w:val="Style4"/>
    <w:basedOn w:val="a"/>
    <w:semiHidden/>
    <w:rsid w:val="00DD10ED"/>
    <w:pPr>
      <w:widowControl w:val="0"/>
      <w:autoSpaceDE w:val="0"/>
      <w:autoSpaceDN w:val="0"/>
      <w:adjustRightInd w:val="0"/>
      <w:spacing w:line="286" w:lineRule="exact"/>
      <w:jc w:val="both"/>
    </w:pPr>
  </w:style>
  <w:style w:type="paragraph" w:customStyle="1" w:styleId="Style8">
    <w:name w:val="Style8"/>
    <w:basedOn w:val="a"/>
    <w:semiHidden/>
    <w:rsid w:val="00DD10ED"/>
    <w:pPr>
      <w:widowControl w:val="0"/>
      <w:autoSpaceDE w:val="0"/>
      <w:autoSpaceDN w:val="0"/>
      <w:adjustRightInd w:val="0"/>
      <w:spacing w:line="286" w:lineRule="exact"/>
      <w:ind w:firstLine="542"/>
      <w:jc w:val="both"/>
    </w:pPr>
  </w:style>
  <w:style w:type="character" w:customStyle="1" w:styleId="1">
    <w:name w:val="Текст сноски Знак1"/>
    <w:basedOn w:val="a0"/>
    <w:link w:val="a6"/>
    <w:semiHidden/>
    <w:locked/>
    <w:rsid w:val="00DD10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35">
    <w:name w:val="Font Style35"/>
    <w:rsid w:val="00DD10E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6">
    <w:name w:val="Font Style36"/>
    <w:rsid w:val="00DD10ED"/>
    <w:rPr>
      <w:rFonts w:ascii="Times New Roman" w:hAnsi="Times New Roman" w:cs="Times New Roman" w:hint="default"/>
      <w:sz w:val="26"/>
      <w:szCs w:val="26"/>
    </w:rPr>
  </w:style>
  <w:style w:type="character" w:customStyle="1" w:styleId="FontStyle42">
    <w:name w:val="Font Style42"/>
    <w:rsid w:val="00DD10ED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37">
    <w:name w:val="Font Style37"/>
    <w:rsid w:val="00DD10ED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DD10ED"/>
    <w:rPr>
      <w:rFonts w:ascii="Times New Roman" w:hAnsi="Times New Roman" w:cs="Times New Roman" w:hint="default"/>
      <w:sz w:val="18"/>
      <w:szCs w:val="18"/>
    </w:rPr>
  </w:style>
  <w:style w:type="table" w:styleId="af4">
    <w:name w:val="Table Grid"/>
    <w:basedOn w:val="a1"/>
    <w:rsid w:val="00DD1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2175</Words>
  <Characters>12399</Characters>
  <Application>Microsoft Office Word</Application>
  <DocSecurity>0</DocSecurity>
  <Lines>103</Lines>
  <Paragraphs>29</Paragraphs>
  <ScaleCrop>false</ScaleCrop>
  <Company/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2013-02-07T11:41:00Z</dcterms:created>
  <dcterms:modified xsi:type="dcterms:W3CDTF">2013-02-20T07:42:00Z</dcterms:modified>
</cp:coreProperties>
</file>