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473BF7" w:rsidRDefault="00473BF7" w:rsidP="00473BF7">
      <w:pPr>
        <w:rPr>
          <w:b/>
          <w:caps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A63D8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» </w:t>
      </w:r>
      <w:r w:rsidR="007D6824">
        <w:rPr>
          <w:b/>
          <w:sz w:val="28"/>
          <w:szCs w:val="28"/>
        </w:rPr>
        <w:t xml:space="preserve"> </w:t>
      </w:r>
      <w:r w:rsidR="00BA63D8">
        <w:rPr>
          <w:b/>
          <w:sz w:val="28"/>
          <w:szCs w:val="28"/>
        </w:rPr>
        <w:t>июля</w:t>
      </w:r>
      <w:r w:rsidR="007D6824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2020 г.</w:t>
      </w:r>
      <w:r>
        <w:rPr>
          <w:b/>
          <w:sz w:val="28"/>
          <w:szCs w:val="28"/>
        </w:rPr>
        <w:tab/>
      </w:r>
      <w:r w:rsidR="007D6824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 w:rsidR="007D6824">
        <w:rPr>
          <w:b/>
          <w:bCs/>
          <w:sz w:val="28"/>
          <w:szCs w:val="28"/>
        </w:rPr>
        <w:t>1</w:t>
      </w:r>
      <w:r w:rsidR="00730070">
        <w:rPr>
          <w:b/>
          <w:bCs/>
          <w:sz w:val="28"/>
          <w:szCs w:val="28"/>
        </w:rPr>
        <w:t>3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2020 год</w:t>
      </w:r>
    </w:p>
    <w:p w:rsidR="00473BF7" w:rsidRDefault="00473BF7" w:rsidP="00473BF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BF7" w:rsidRDefault="00473BF7" w:rsidP="00473BF7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  <w:proofErr w:type="gramEnd"/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26.12.2019г. № 30 «О бюджете сельского поселения Волжское муниципального района Сызранский Самарской области на 2020 год»: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  <w:lang w:val="ru-RU"/>
        </w:rPr>
        <w:t>5655125,39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FE74C8">
        <w:rPr>
          <w:rFonts w:ascii="Times New Roman" w:hAnsi="Times New Roman"/>
          <w:sz w:val="28"/>
          <w:szCs w:val="28"/>
          <w:lang w:val="ru-RU"/>
        </w:rPr>
        <w:t>10</w:t>
      </w:r>
      <w:r w:rsidR="00BA63D8">
        <w:rPr>
          <w:rFonts w:ascii="Times New Roman" w:hAnsi="Times New Roman"/>
          <w:sz w:val="28"/>
          <w:szCs w:val="28"/>
          <w:lang w:val="ru-RU"/>
        </w:rPr>
        <w:t>367155</w:t>
      </w:r>
      <w:r w:rsidR="00FE74C8">
        <w:rPr>
          <w:rFonts w:ascii="Times New Roman" w:hAnsi="Times New Roman"/>
          <w:sz w:val="28"/>
          <w:szCs w:val="28"/>
          <w:lang w:val="ru-RU"/>
        </w:rPr>
        <w:t>,37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  <w:lang w:val="ru-RU"/>
        </w:rPr>
        <w:t>6124158,04</w:t>
      </w:r>
      <w:r>
        <w:rPr>
          <w:rFonts w:ascii="Times New Roman" w:hAnsi="Times New Roman"/>
          <w:sz w:val="28"/>
          <w:szCs w:val="28"/>
          <w:lang w:val="ru-RU"/>
        </w:rPr>
        <w:t>» заменить суммой «</w:t>
      </w:r>
      <w:r w:rsidR="00FE74C8">
        <w:rPr>
          <w:rFonts w:ascii="Times New Roman" w:hAnsi="Times New Roman"/>
          <w:sz w:val="28"/>
          <w:szCs w:val="28"/>
          <w:lang w:val="ru-RU"/>
        </w:rPr>
        <w:t>11</w:t>
      </w:r>
      <w:r w:rsidR="00BA63D8">
        <w:rPr>
          <w:rFonts w:ascii="Times New Roman" w:hAnsi="Times New Roman"/>
          <w:sz w:val="28"/>
          <w:szCs w:val="28"/>
          <w:lang w:val="ru-RU"/>
        </w:rPr>
        <w:t>105774,31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206438">
        <w:rPr>
          <w:rFonts w:ascii="Times New Roman" w:hAnsi="Times New Roman"/>
          <w:sz w:val="28"/>
          <w:szCs w:val="28"/>
          <w:lang w:val="ru-RU"/>
        </w:rPr>
        <w:t>469032,65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BA63D8">
        <w:rPr>
          <w:rFonts w:ascii="Times New Roman" w:hAnsi="Times New Roman"/>
          <w:sz w:val="28"/>
          <w:szCs w:val="28"/>
          <w:lang w:val="ru-RU"/>
        </w:rPr>
        <w:t>738618,94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473BF7" w:rsidRDefault="00473BF7" w:rsidP="0047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получаемых из вышестоящего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DE44E6">
        <w:rPr>
          <w:sz w:val="28"/>
          <w:szCs w:val="28"/>
        </w:rPr>
        <w:t>4</w:t>
      </w:r>
      <w:r w:rsidR="00BA63D8">
        <w:rPr>
          <w:sz w:val="28"/>
          <w:szCs w:val="28"/>
        </w:rPr>
        <w:t>373902</w:t>
      </w:r>
      <w:r w:rsidR="00DE44E6">
        <w:rPr>
          <w:sz w:val="28"/>
          <w:szCs w:val="28"/>
        </w:rPr>
        <w:t>,83</w:t>
      </w:r>
      <w:r>
        <w:rPr>
          <w:sz w:val="28"/>
          <w:szCs w:val="28"/>
        </w:rPr>
        <w:t xml:space="preserve"> 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>, в т.ч.: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областного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DE44E6">
        <w:rPr>
          <w:sz w:val="28"/>
          <w:szCs w:val="28"/>
        </w:rPr>
        <w:t>4099056,83</w:t>
      </w:r>
      <w:r>
        <w:rPr>
          <w:sz w:val="28"/>
          <w:szCs w:val="28"/>
        </w:rPr>
        <w:t>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районного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</w:t>
      </w:r>
      <w:r w:rsidR="00BA63D8">
        <w:rPr>
          <w:sz w:val="28"/>
          <w:szCs w:val="28"/>
        </w:rPr>
        <w:t>274846</w:t>
      </w:r>
      <w:r w:rsidR="00B75F10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B75F10" w:rsidRDefault="00B75F10" w:rsidP="00B75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C1C">
        <w:rPr>
          <w:sz w:val="28"/>
          <w:szCs w:val="28"/>
        </w:rPr>
        <w:t>3</w:t>
      </w:r>
      <w:r>
        <w:rPr>
          <w:sz w:val="28"/>
          <w:szCs w:val="28"/>
        </w:rPr>
        <w:t>. В пункте 7</w:t>
      </w:r>
      <w:r w:rsidRPr="00B75F10">
        <w:rPr>
          <w:sz w:val="28"/>
          <w:szCs w:val="28"/>
        </w:rPr>
        <w:t>: сумму «</w:t>
      </w:r>
      <w:r w:rsidR="000A2765">
        <w:rPr>
          <w:sz w:val="28"/>
          <w:szCs w:val="28"/>
        </w:rPr>
        <w:t>131013,00» заменить суммой «</w:t>
      </w:r>
      <w:r w:rsidR="00750C1C">
        <w:rPr>
          <w:sz w:val="28"/>
          <w:szCs w:val="28"/>
        </w:rPr>
        <w:t>4999299,10</w:t>
      </w:r>
      <w:r w:rsidRPr="00B75F10">
        <w:rPr>
          <w:sz w:val="28"/>
          <w:szCs w:val="28"/>
        </w:rPr>
        <w:t>»;</w:t>
      </w:r>
    </w:p>
    <w:p w:rsidR="00473BF7" w:rsidRDefault="00750C1C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0BA5">
        <w:rPr>
          <w:sz w:val="28"/>
          <w:szCs w:val="28"/>
        </w:rPr>
        <w:t>. Приложения</w:t>
      </w:r>
      <w:r w:rsidR="00731EEF">
        <w:rPr>
          <w:sz w:val="28"/>
          <w:szCs w:val="28"/>
        </w:rPr>
        <w:t>3,4,5,6,7,8,9</w:t>
      </w:r>
      <w:r w:rsidR="00473BF7">
        <w:rPr>
          <w:sz w:val="28"/>
          <w:szCs w:val="28"/>
        </w:rPr>
        <w:t>, поступление доходов в бюджет сельского поселения Волжское и расшифровку КБК изложить в новой редакции.</w:t>
      </w:r>
    </w:p>
    <w:p w:rsidR="00473BF7" w:rsidRDefault="00750C1C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BF7">
        <w:rPr>
          <w:sz w:val="28"/>
          <w:szCs w:val="28"/>
        </w:rPr>
        <w:t>. Ведущему специалисту Яшиной А.А. внести соответствующие изменения в бюджетную роспись.</w:t>
      </w:r>
    </w:p>
    <w:p w:rsidR="007D6824" w:rsidRDefault="007D6824" w:rsidP="007D6824">
      <w:pPr>
        <w:pStyle w:val="a5"/>
        <w:rPr>
          <w:szCs w:val="28"/>
        </w:rPr>
      </w:pPr>
      <w:r>
        <w:rPr>
          <w:szCs w:val="28"/>
        </w:rPr>
        <w:t xml:space="preserve">  6. Опубликовать настоящее решение в газете сельского поселения Волжское муниципального района Сызранский Самарской области «Волжский Вестник» и разместить в информационно-телекоммуникационной сети «Интернет».</w:t>
      </w:r>
    </w:p>
    <w:p w:rsidR="007D6824" w:rsidRDefault="007D6824" w:rsidP="007D6824">
      <w:pPr>
        <w:ind w:firstLine="720"/>
        <w:jc w:val="both"/>
        <w:rPr>
          <w:sz w:val="28"/>
          <w:szCs w:val="28"/>
        </w:rPr>
      </w:pPr>
    </w:p>
    <w:p w:rsidR="007D6824" w:rsidRDefault="007D6824" w:rsidP="007D6824">
      <w:pPr>
        <w:ind w:firstLine="720"/>
        <w:jc w:val="both"/>
        <w:rPr>
          <w:sz w:val="28"/>
          <w:szCs w:val="28"/>
        </w:rPr>
      </w:pPr>
    </w:p>
    <w:p w:rsidR="000A2765" w:rsidRDefault="000A2765" w:rsidP="00473BF7">
      <w:pPr>
        <w:ind w:firstLine="720"/>
        <w:jc w:val="both"/>
        <w:rPr>
          <w:sz w:val="28"/>
          <w:szCs w:val="28"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Н.А.Волков</w:t>
      </w:r>
    </w:p>
    <w:p w:rsidR="00473BF7" w:rsidRDefault="00473BF7" w:rsidP="00473BF7">
      <w:pPr>
        <w:rPr>
          <w:b/>
          <w:sz w:val="28"/>
          <w:szCs w:val="28"/>
        </w:rPr>
      </w:pPr>
    </w:p>
    <w:p w:rsidR="00473BF7" w:rsidRDefault="00473BF7" w:rsidP="00473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473BF7" w:rsidRDefault="00473BF7" w:rsidP="00473BF7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473BF7" w:rsidRDefault="00473BF7" w:rsidP="00473BF7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t>И.Н. Ярусова</w:t>
      </w:r>
    </w:p>
    <w:p w:rsidR="00294808" w:rsidRDefault="00294808"/>
    <w:p w:rsidR="00417576" w:rsidRPr="00417576" w:rsidRDefault="00417576" w:rsidP="005A0BA5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F1558F" w:rsidRPr="00F1558F" w:rsidRDefault="00F1558F" w:rsidP="00F1558F">
      <w:pPr>
        <w:jc w:val="right"/>
        <w:rPr>
          <w:szCs w:val="24"/>
        </w:rPr>
      </w:pPr>
      <w:r w:rsidRPr="00F1558F">
        <w:rPr>
          <w:szCs w:val="24"/>
        </w:rPr>
        <w:lastRenderedPageBreak/>
        <w:t xml:space="preserve">Приложение №3 </w:t>
      </w:r>
    </w:p>
    <w:p w:rsidR="00F1558F" w:rsidRPr="00F1558F" w:rsidRDefault="00F1558F" w:rsidP="00F1558F">
      <w:pPr>
        <w:jc w:val="right"/>
        <w:rPr>
          <w:szCs w:val="24"/>
        </w:rPr>
      </w:pPr>
      <w:r w:rsidRPr="00F1558F">
        <w:rPr>
          <w:szCs w:val="24"/>
        </w:rPr>
        <w:t xml:space="preserve">к решению Собрания представителей </w:t>
      </w:r>
    </w:p>
    <w:p w:rsidR="00F1558F" w:rsidRPr="00F1558F" w:rsidRDefault="00F1558F" w:rsidP="00F1558F">
      <w:pPr>
        <w:jc w:val="right"/>
        <w:rPr>
          <w:szCs w:val="24"/>
        </w:rPr>
      </w:pPr>
      <w:r w:rsidRPr="00F1558F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F1558F">
        <w:rPr>
          <w:szCs w:val="24"/>
        </w:rPr>
        <w:t>Волжское</w:t>
      </w:r>
      <w:proofErr w:type="gramEnd"/>
    </w:p>
    <w:p w:rsidR="00F1558F" w:rsidRPr="00F1558F" w:rsidRDefault="00F1558F" w:rsidP="00F1558F">
      <w:pPr>
        <w:jc w:val="right"/>
        <w:rPr>
          <w:szCs w:val="24"/>
        </w:rPr>
      </w:pPr>
      <w:r w:rsidRPr="00F1558F">
        <w:rPr>
          <w:szCs w:val="24"/>
        </w:rPr>
        <w:t>муниципального района Сызранский Самарской области</w:t>
      </w:r>
    </w:p>
    <w:p w:rsidR="00F1558F" w:rsidRPr="00F1558F" w:rsidRDefault="00F1558F" w:rsidP="00F1558F">
      <w:pPr>
        <w:jc w:val="right"/>
        <w:rPr>
          <w:szCs w:val="24"/>
        </w:rPr>
      </w:pPr>
      <w:r w:rsidRPr="00F1558F">
        <w:rPr>
          <w:szCs w:val="24"/>
        </w:rPr>
        <w:t xml:space="preserve">                                                                                             от «27» июля 2020г. № </w:t>
      </w:r>
      <w:r w:rsidR="007D6824">
        <w:rPr>
          <w:szCs w:val="24"/>
        </w:rPr>
        <w:t>1</w:t>
      </w:r>
      <w:r w:rsidR="00730070">
        <w:rPr>
          <w:szCs w:val="24"/>
        </w:rPr>
        <w:t>3</w:t>
      </w:r>
    </w:p>
    <w:p w:rsidR="00F1558F" w:rsidRPr="00F1558F" w:rsidRDefault="00F1558F" w:rsidP="00F1558F">
      <w:pPr>
        <w:rPr>
          <w:szCs w:val="24"/>
        </w:rPr>
      </w:pPr>
    </w:p>
    <w:p w:rsidR="00F1558F" w:rsidRPr="00F1558F" w:rsidRDefault="00F1558F" w:rsidP="00F1558F">
      <w:pPr>
        <w:rPr>
          <w:szCs w:val="24"/>
        </w:rPr>
      </w:pPr>
    </w:p>
    <w:p w:rsidR="00F1558F" w:rsidRPr="00F1558F" w:rsidRDefault="00F1558F" w:rsidP="00F1558F">
      <w:pPr>
        <w:jc w:val="center"/>
        <w:rPr>
          <w:b/>
          <w:sz w:val="28"/>
          <w:szCs w:val="28"/>
        </w:rPr>
      </w:pPr>
      <w:r w:rsidRPr="00F1558F">
        <w:rPr>
          <w:b/>
          <w:sz w:val="28"/>
          <w:szCs w:val="28"/>
        </w:rPr>
        <w:t>Нормативы</w:t>
      </w:r>
    </w:p>
    <w:p w:rsidR="00F1558F" w:rsidRPr="00F1558F" w:rsidRDefault="00F1558F" w:rsidP="00F1558F">
      <w:pPr>
        <w:jc w:val="center"/>
        <w:rPr>
          <w:b/>
          <w:sz w:val="28"/>
          <w:szCs w:val="28"/>
        </w:rPr>
      </w:pPr>
      <w:r w:rsidRPr="00F1558F">
        <w:rPr>
          <w:b/>
          <w:sz w:val="28"/>
          <w:szCs w:val="28"/>
        </w:rPr>
        <w:t xml:space="preserve"> распределения доходов между местным бюджетом и бюджетами сельских поселений на 2020 год </w:t>
      </w:r>
    </w:p>
    <w:p w:rsidR="00F1558F" w:rsidRPr="00F1558F" w:rsidRDefault="00F1558F" w:rsidP="00F1558F">
      <w:pPr>
        <w:jc w:val="center"/>
        <w:rPr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4"/>
        <w:gridCol w:w="3317"/>
      </w:tblGrid>
      <w:tr w:rsidR="00F1558F" w:rsidRPr="00F1558F" w:rsidTr="00F0292F">
        <w:tc>
          <w:tcPr>
            <w:tcW w:w="6824" w:type="dxa"/>
          </w:tcPr>
          <w:p w:rsidR="00F1558F" w:rsidRPr="00F1558F" w:rsidRDefault="00F1558F" w:rsidP="00F1558F">
            <w:pPr>
              <w:jc w:val="both"/>
              <w:rPr>
                <w:b/>
                <w:sz w:val="28"/>
                <w:szCs w:val="28"/>
              </w:rPr>
            </w:pPr>
            <w:r w:rsidRPr="00F1558F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3317" w:type="dxa"/>
          </w:tcPr>
          <w:p w:rsidR="00F1558F" w:rsidRPr="00F1558F" w:rsidRDefault="00F1558F" w:rsidP="00F1558F">
            <w:pPr>
              <w:jc w:val="both"/>
              <w:rPr>
                <w:b/>
                <w:sz w:val="28"/>
                <w:szCs w:val="28"/>
              </w:rPr>
            </w:pPr>
            <w:r w:rsidRPr="00F1558F">
              <w:rPr>
                <w:b/>
                <w:sz w:val="28"/>
                <w:szCs w:val="28"/>
              </w:rPr>
              <w:t>Бюджет сельских поселений, в процентах</w:t>
            </w:r>
          </w:p>
        </w:tc>
      </w:tr>
      <w:tr w:rsidR="00F1558F" w:rsidRPr="00F1558F" w:rsidTr="00F0292F">
        <w:tc>
          <w:tcPr>
            <w:tcW w:w="6824" w:type="dxa"/>
          </w:tcPr>
          <w:p w:rsidR="00F1558F" w:rsidRPr="00F1558F" w:rsidRDefault="00F1558F" w:rsidP="00F1558F">
            <w:pPr>
              <w:jc w:val="both"/>
              <w:rPr>
                <w:b/>
                <w:sz w:val="28"/>
                <w:szCs w:val="28"/>
              </w:rPr>
            </w:pPr>
            <w:r w:rsidRPr="00F1558F">
              <w:rPr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3317" w:type="dxa"/>
          </w:tcPr>
          <w:p w:rsidR="00F1558F" w:rsidRPr="00F1558F" w:rsidRDefault="00F1558F" w:rsidP="00F1558F">
            <w:pPr>
              <w:jc w:val="both"/>
              <w:rPr>
                <w:sz w:val="28"/>
                <w:szCs w:val="28"/>
              </w:rPr>
            </w:pPr>
            <w:r w:rsidRPr="00F1558F">
              <w:rPr>
                <w:sz w:val="28"/>
                <w:szCs w:val="28"/>
              </w:rPr>
              <w:t>100</w:t>
            </w:r>
          </w:p>
        </w:tc>
      </w:tr>
      <w:tr w:rsidR="00F1558F" w:rsidRPr="00F1558F" w:rsidTr="00F0292F">
        <w:tc>
          <w:tcPr>
            <w:tcW w:w="6824" w:type="dxa"/>
          </w:tcPr>
          <w:p w:rsidR="00F1558F" w:rsidRPr="00F1558F" w:rsidRDefault="00F1558F" w:rsidP="00F1558F">
            <w:pPr>
              <w:jc w:val="both"/>
              <w:rPr>
                <w:b/>
                <w:sz w:val="28"/>
                <w:szCs w:val="28"/>
              </w:rPr>
            </w:pPr>
            <w:r w:rsidRPr="00F1558F">
              <w:rPr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317" w:type="dxa"/>
          </w:tcPr>
          <w:p w:rsidR="00F1558F" w:rsidRPr="00F1558F" w:rsidRDefault="00F1558F" w:rsidP="00F1558F">
            <w:pPr>
              <w:jc w:val="both"/>
              <w:rPr>
                <w:sz w:val="28"/>
                <w:szCs w:val="28"/>
              </w:rPr>
            </w:pPr>
            <w:r w:rsidRPr="00F1558F">
              <w:rPr>
                <w:sz w:val="28"/>
                <w:szCs w:val="28"/>
              </w:rPr>
              <w:t>100</w:t>
            </w:r>
          </w:p>
        </w:tc>
      </w:tr>
    </w:tbl>
    <w:p w:rsidR="00F1558F" w:rsidRPr="00F1558F" w:rsidRDefault="00F1558F" w:rsidP="00F1558F">
      <w:pPr>
        <w:jc w:val="both"/>
        <w:rPr>
          <w:b/>
          <w:sz w:val="28"/>
          <w:szCs w:val="28"/>
        </w:rPr>
      </w:pPr>
    </w:p>
    <w:p w:rsidR="007D6824" w:rsidRDefault="007D682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lang w:eastAsia="en-US"/>
        </w:rPr>
        <w:sectPr w:rsidR="007D6824" w:rsidSect="00686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4629"/>
        <w:gridCol w:w="851"/>
        <w:gridCol w:w="567"/>
        <w:gridCol w:w="766"/>
        <w:gridCol w:w="226"/>
        <w:gridCol w:w="374"/>
        <w:gridCol w:w="618"/>
        <w:gridCol w:w="142"/>
        <w:gridCol w:w="723"/>
        <w:gridCol w:w="978"/>
        <w:gridCol w:w="1559"/>
        <w:gridCol w:w="2126"/>
      </w:tblGrid>
      <w:tr w:rsidR="00E67230" w:rsidTr="007D6824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 w:rsidP="007D68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D6824" w:rsidRDefault="007D6824" w:rsidP="007D68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7D6824" w:rsidRDefault="007D68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7D6824" w:rsidRDefault="007D68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7D6824" w:rsidRDefault="007D68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69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</w:p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муниципального района Сызранский </w:t>
            </w:r>
          </w:p>
          <w:p w:rsidR="00E67230" w:rsidRDefault="00E67230" w:rsidP="007300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Самарской области №</w:t>
            </w:r>
            <w:r w:rsidR="007D6824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  <w:r w:rsidR="0073007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</w:t>
            </w:r>
            <w:r w:rsidR="007D6824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от 27.07.20г.</w:t>
            </w:r>
          </w:p>
        </w:tc>
      </w:tr>
      <w:tr w:rsidR="00E67230" w:rsidTr="007D6824">
        <w:trPr>
          <w:trHeight w:val="538"/>
        </w:trPr>
        <w:tc>
          <w:tcPr>
            <w:tcW w:w="1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</w:p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муниципального района Сызранский Самарской области на 2020 год</w:t>
            </w:r>
          </w:p>
        </w:tc>
      </w:tr>
      <w:tr w:rsidR="00E67230" w:rsidTr="007D6824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67230" w:rsidTr="007D6824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E67230" w:rsidTr="007D6824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98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11105774,31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3392999,40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4065139,83</w:t>
            </w:r>
          </w:p>
        </w:tc>
      </w:tr>
      <w:tr w:rsidR="00E67230" w:rsidTr="007D6824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446601,00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133666,00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2100799,40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1489335,00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442532,00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164852,40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457302,00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E67230" w:rsidTr="007D6824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E67230" w:rsidTr="007D6824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E67230" w:rsidTr="007D6824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</w:tr>
      <w:tr w:rsidR="00E67230" w:rsidTr="007D6824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</w:tr>
      <w:tr w:rsidR="00E67230" w:rsidTr="007D6824">
        <w:trPr>
          <w:trHeight w:val="9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E67230" w:rsidTr="007D6824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МБТ в целях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39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E67230" w:rsidTr="007D6824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E67230" w:rsidTr="007D6824">
        <w:trPr>
          <w:trHeight w:val="193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2859551,54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2835127,46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67230" w:rsidTr="007D6824"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485039,46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2350088,00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67230" w:rsidTr="007D6824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2350088,00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E67230" w:rsidTr="007D6824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6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11105774,31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4065139,83</w:t>
            </w:r>
          </w:p>
        </w:tc>
      </w:tr>
    </w:tbl>
    <w:p w:rsidR="008472E0" w:rsidRDefault="008472E0"/>
    <w:p w:rsidR="00C23E35" w:rsidRDefault="00C23E35"/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2"/>
        <w:gridCol w:w="2815"/>
        <w:gridCol w:w="4044"/>
        <w:gridCol w:w="2929"/>
        <w:gridCol w:w="142"/>
        <w:gridCol w:w="3969"/>
      </w:tblGrid>
      <w:tr w:rsidR="00C23E35" w:rsidTr="007D6824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23E35" w:rsidTr="007D6824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Самарской области от "27" июля 2020г. №</w:t>
            </w:r>
            <w:r w:rsidR="007D6824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  <w:r w:rsidR="0073007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23E35" w:rsidTr="007D6824">
        <w:trPr>
          <w:trHeight w:val="458"/>
        </w:trPr>
        <w:tc>
          <w:tcPr>
            <w:tcW w:w="146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муниципального района Сызранский Самарской области</w:t>
            </w:r>
          </w:p>
        </w:tc>
      </w:tr>
      <w:tr w:rsidR="00C23E35" w:rsidTr="007D6824">
        <w:trPr>
          <w:trHeight w:val="240"/>
        </w:trPr>
        <w:tc>
          <w:tcPr>
            <w:tcW w:w="3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2020 год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23E35" w:rsidTr="007D6824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C23E35" w:rsidTr="007D6824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738 618,940</w:t>
            </w:r>
          </w:p>
        </w:tc>
      </w:tr>
      <w:tr w:rsidR="00C23E35" w:rsidTr="007D6824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C23E35" w:rsidTr="007D6824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C23E35" w:rsidTr="007D6824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6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C23E35" w:rsidTr="007D6824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C23E35" w:rsidTr="007D6824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C23E35" w:rsidTr="007D6824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738 618,940</w:t>
            </w:r>
          </w:p>
        </w:tc>
      </w:tr>
      <w:tr w:rsidR="00C23E35" w:rsidTr="007D6824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-10 367 155,370</w:t>
            </w:r>
          </w:p>
        </w:tc>
      </w:tr>
      <w:tr w:rsidR="00C23E35" w:rsidTr="007D6824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-10 367 155,370</w:t>
            </w:r>
          </w:p>
        </w:tc>
      </w:tr>
      <w:tr w:rsidR="00C23E35" w:rsidTr="007D6824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-10 367 155,370</w:t>
            </w:r>
          </w:p>
        </w:tc>
      </w:tr>
      <w:tr w:rsidR="00C23E35" w:rsidTr="007D6824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-10 367 155,370</w:t>
            </w:r>
          </w:p>
        </w:tc>
      </w:tr>
      <w:tr w:rsidR="00C23E35" w:rsidTr="007D6824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11 105 774,310</w:t>
            </w:r>
          </w:p>
        </w:tc>
      </w:tr>
      <w:tr w:rsidR="00C23E35" w:rsidTr="007D6824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11 105 774,310</w:t>
            </w:r>
          </w:p>
        </w:tc>
      </w:tr>
      <w:tr w:rsidR="00C23E35" w:rsidTr="007D6824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11 105 774,310</w:t>
            </w:r>
          </w:p>
        </w:tc>
      </w:tr>
      <w:tr w:rsidR="00C23E35" w:rsidTr="007D6824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11 105 774,310</w:t>
            </w:r>
          </w:p>
        </w:tc>
      </w:tr>
    </w:tbl>
    <w:p w:rsidR="00C23E35" w:rsidRDefault="00C23E35"/>
    <w:tbl>
      <w:tblPr>
        <w:tblW w:w="108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1956"/>
        <w:gridCol w:w="283"/>
        <w:gridCol w:w="851"/>
        <w:gridCol w:w="992"/>
        <w:gridCol w:w="587"/>
        <w:gridCol w:w="689"/>
        <w:gridCol w:w="508"/>
        <w:gridCol w:w="626"/>
        <w:gridCol w:w="596"/>
        <w:gridCol w:w="679"/>
        <w:gridCol w:w="257"/>
        <w:gridCol w:w="80"/>
        <w:gridCol w:w="856"/>
        <w:gridCol w:w="1138"/>
      </w:tblGrid>
      <w:tr w:rsidR="00A85F83" w:rsidTr="00A85F83">
        <w:trPr>
          <w:trHeight w:val="2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D6824" w:rsidRDefault="007D6824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D6824" w:rsidRDefault="007D6824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D6824" w:rsidRDefault="007D6824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Приложение №6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2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к решению Собрания представителей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442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0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Волжское</w:t>
            </w:r>
            <w:proofErr w:type="gramEnd"/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муниципального района Сызранский</w:t>
            </w: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Самарской области </w:t>
            </w:r>
            <w:r w:rsidRPr="00A85F83">
              <w:rPr>
                <w:rFonts w:eastAsiaTheme="minorHAnsi"/>
                <w:color w:val="000000"/>
                <w:szCs w:val="24"/>
                <w:lang w:eastAsia="en-US"/>
              </w:rPr>
              <w:t>от "27" июля 2020г. №</w:t>
            </w:r>
            <w:r w:rsidR="007D6824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 w:rsidR="0073007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2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1138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Программа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муниципальных</w:t>
            </w:r>
            <w:proofErr w:type="gramEnd"/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внутренних заимствований </w:t>
            </w:r>
          </w:p>
        </w:tc>
      </w:tr>
      <w:tr w:rsidR="00A85F83" w:rsidTr="00A85F83">
        <w:trPr>
          <w:trHeight w:val="2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46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44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Сумма заимствований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Срок погашения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Остаток средств по основному долгу на 01.01.2020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Привлечение средств в 2020году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К погашению в 2020 году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Остаток </w:t>
            </w: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средств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по</w:t>
            </w:r>
            <w:proofErr w:type="gramEnd"/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основному </w:t>
            </w: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долгу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на</w:t>
            </w:r>
            <w:proofErr w:type="gramEnd"/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01.01.2021</w:t>
            </w:r>
          </w:p>
        </w:tc>
      </w:tr>
      <w:tr w:rsidR="00A85F83" w:rsidTr="00A85F83">
        <w:trPr>
          <w:trHeight w:val="152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Основной долг 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Проценты</w:t>
            </w:r>
          </w:p>
        </w:tc>
      </w:tr>
      <w:tr w:rsidR="00A85F83" w:rsidTr="00A85F83">
        <w:trPr>
          <w:trHeight w:val="67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7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 том числе привлечение кредитов от других бюджетов бюджетной системы РФ.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</w:tbl>
    <w:p w:rsidR="00A85F83" w:rsidRDefault="00A85F83"/>
    <w:p w:rsidR="007D6824" w:rsidRDefault="007D6824"/>
    <w:p w:rsidR="007D6824" w:rsidRDefault="007D6824"/>
    <w:tbl>
      <w:tblPr>
        <w:tblW w:w="111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721"/>
        <w:gridCol w:w="290"/>
        <w:gridCol w:w="80"/>
        <w:gridCol w:w="764"/>
        <w:gridCol w:w="676"/>
        <w:gridCol w:w="600"/>
        <w:gridCol w:w="645"/>
        <w:gridCol w:w="631"/>
        <w:gridCol w:w="773"/>
        <w:gridCol w:w="503"/>
        <w:gridCol w:w="805"/>
        <w:gridCol w:w="612"/>
        <w:gridCol w:w="1328"/>
        <w:gridCol w:w="1687"/>
      </w:tblGrid>
      <w:tr w:rsidR="000710D1" w:rsidTr="000710D1">
        <w:trPr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D6824" w:rsidRDefault="007D68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D6824" w:rsidRDefault="007D68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Приложение №7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0710D1" w:rsidTr="000710D1">
        <w:trPr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ind w:left="1117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к решению Собрания представителей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0710D1" w:rsidTr="000710D1">
        <w:trPr>
          <w:trHeight w:val="9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0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муниципального района Сызранский</w:t>
            </w:r>
          </w:p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Самарской области </w:t>
            </w:r>
            <w:r w:rsidRPr="000710D1">
              <w:rPr>
                <w:rFonts w:eastAsiaTheme="minorHAnsi"/>
                <w:color w:val="000000"/>
                <w:szCs w:val="24"/>
                <w:lang w:eastAsia="en-US"/>
              </w:rPr>
              <w:tab/>
              <w:t>от "27" июля 2020г. №</w:t>
            </w:r>
            <w:r w:rsidR="004925C3">
              <w:rPr>
                <w:rFonts w:eastAsiaTheme="minorHAnsi"/>
                <w:color w:val="000000"/>
                <w:szCs w:val="24"/>
                <w:lang w:eastAsia="en-US"/>
              </w:rPr>
              <w:t>13</w:t>
            </w:r>
          </w:p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0710D1" w:rsidTr="000710D1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710D1" w:rsidTr="000710D1">
        <w:trPr>
          <w:trHeight w:val="149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Программа муниципальных гарантий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710D1" w:rsidTr="000710D1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710D1" w:rsidTr="000710D1">
        <w:trPr>
          <w:trHeight w:val="30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Цель гарантирования и наименование принципала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Сведения о гаранте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710D1" w:rsidTr="000710D1">
        <w:trPr>
          <w:trHeight w:val="2239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Общий объем гарантий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Срок действия гарантий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Остаток на 01.01.2020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Предоставление гарантий в 2020 году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Остаток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на</w:t>
            </w:r>
            <w:proofErr w:type="gramEnd"/>
          </w:p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01.01.2021</w:t>
            </w:r>
          </w:p>
        </w:tc>
      </w:tr>
      <w:tr w:rsidR="000710D1" w:rsidTr="000710D1">
        <w:trPr>
          <w:trHeight w:val="56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            -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     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</w:tr>
      <w:tr w:rsidR="000710D1" w:rsidTr="000710D1">
        <w:trPr>
          <w:trHeight w:val="610"/>
        </w:trPr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              -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      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</w:tr>
    </w:tbl>
    <w:p w:rsidR="00990BA7" w:rsidRPr="00990BA7" w:rsidRDefault="00990BA7" w:rsidP="00990BA7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990BA7">
        <w:rPr>
          <w:rFonts w:cs="Arial"/>
          <w:szCs w:val="24"/>
        </w:rPr>
        <w:t xml:space="preserve">                                                                                        Приложение 8</w:t>
      </w:r>
    </w:p>
    <w:p w:rsidR="00990BA7" w:rsidRPr="00990BA7" w:rsidRDefault="00990BA7" w:rsidP="00990BA7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990BA7">
        <w:rPr>
          <w:rFonts w:cs="Arial"/>
          <w:szCs w:val="24"/>
        </w:rPr>
        <w:t xml:space="preserve"> к  решению Собрания представителей</w:t>
      </w:r>
    </w:p>
    <w:p w:rsidR="00990BA7" w:rsidRPr="00990BA7" w:rsidRDefault="00990BA7" w:rsidP="00990BA7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990BA7">
        <w:rPr>
          <w:rFonts w:cs="Arial"/>
          <w:szCs w:val="24"/>
        </w:rPr>
        <w:t xml:space="preserve"> сельского поселения </w:t>
      </w:r>
      <w:proofErr w:type="gramStart"/>
      <w:r w:rsidRPr="00990BA7">
        <w:rPr>
          <w:rFonts w:cs="Arial"/>
          <w:szCs w:val="24"/>
        </w:rPr>
        <w:t>Волжское</w:t>
      </w:r>
      <w:proofErr w:type="gramEnd"/>
      <w:r w:rsidRPr="00990BA7">
        <w:rPr>
          <w:rFonts w:cs="Arial"/>
          <w:szCs w:val="24"/>
        </w:rPr>
        <w:t xml:space="preserve"> муниципального района Сызранский Самарской области</w:t>
      </w:r>
    </w:p>
    <w:p w:rsidR="00990BA7" w:rsidRPr="00990BA7" w:rsidRDefault="00990BA7" w:rsidP="00990BA7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990BA7">
        <w:rPr>
          <w:rFonts w:cs="Arial"/>
          <w:szCs w:val="24"/>
        </w:rPr>
        <w:t xml:space="preserve"> от «27» июля 2020 г. № </w:t>
      </w:r>
      <w:r w:rsidR="007D6824">
        <w:rPr>
          <w:rFonts w:cs="Arial"/>
          <w:szCs w:val="24"/>
        </w:rPr>
        <w:t>1</w:t>
      </w:r>
      <w:r w:rsidR="004925C3">
        <w:rPr>
          <w:rFonts w:cs="Arial"/>
          <w:szCs w:val="24"/>
        </w:rPr>
        <w:t>3</w:t>
      </w:r>
    </w:p>
    <w:p w:rsidR="00990BA7" w:rsidRPr="00990BA7" w:rsidRDefault="00990BA7" w:rsidP="00990BA7">
      <w:pPr>
        <w:autoSpaceDE w:val="0"/>
        <w:autoSpaceDN w:val="0"/>
        <w:adjustRightInd w:val="0"/>
        <w:ind w:left="5220"/>
        <w:rPr>
          <w:rFonts w:cs="Arial"/>
          <w:szCs w:val="24"/>
        </w:rPr>
      </w:pPr>
    </w:p>
    <w:p w:rsidR="00990BA7" w:rsidRPr="00990BA7" w:rsidRDefault="00990BA7" w:rsidP="00990BA7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990BA7" w:rsidRPr="00990BA7" w:rsidRDefault="00990BA7" w:rsidP="00990BA7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990BA7" w:rsidRPr="00990BA7" w:rsidRDefault="00990BA7" w:rsidP="00990BA7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990BA7">
        <w:rPr>
          <w:rFonts w:cs="Arial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 Самарской области, финансирование которых предусмотрено расходной частью бюджета поселения в 2020 году</w:t>
      </w:r>
    </w:p>
    <w:p w:rsidR="00990BA7" w:rsidRPr="00990BA7" w:rsidRDefault="00990BA7" w:rsidP="00990BA7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4616" w:type="dxa"/>
        <w:tblInd w:w="93" w:type="dxa"/>
        <w:tblLook w:val="0000"/>
      </w:tblPr>
      <w:tblGrid>
        <w:gridCol w:w="560"/>
        <w:gridCol w:w="7110"/>
        <w:gridCol w:w="3402"/>
        <w:gridCol w:w="3544"/>
      </w:tblGrid>
      <w:tr w:rsidR="00990BA7" w:rsidRPr="00990BA7" w:rsidTr="007D6824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 xml:space="preserve">№ </w:t>
            </w:r>
            <w:proofErr w:type="gramStart"/>
            <w:r w:rsidRPr="00990BA7">
              <w:rPr>
                <w:b/>
                <w:bCs/>
                <w:szCs w:val="24"/>
              </w:rPr>
              <w:t>п</w:t>
            </w:r>
            <w:proofErr w:type="gramEnd"/>
            <w:r w:rsidRPr="00990BA7">
              <w:rPr>
                <w:b/>
                <w:bCs/>
                <w:szCs w:val="24"/>
              </w:rPr>
              <w:t>/п</w:t>
            </w:r>
          </w:p>
        </w:tc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 xml:space="preserve">Планируемый  объем финансирования,  </w:t>
            </w:r>
          </w:p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 xml:space="preserve"> руб.</w:t>
            </w:r>
          </w:p>
        </w:tc>
      </w:tr>
      <w:tr w:rsidR="00990BA7" w:rsidRPr="00990BA7" w:rsidTr="007D6824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BA7" w:rsidRPr="00990BA7" w:rsidRDefault="00990BA7" w:rsidP="00990BA7">
            <w:pPr>
              <w:rPr>
                <w:b/>
                <w:bCs/>
                <w:szCs w:val="24"/>
              </w:rPr>
            </w:pPr>
          </w:p>
        </w:tc>
        <w:tc>
          <w:tcPr>
            <w:tcW w:w="7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BA7" w:rsidRPr="00990BA7" w:rsidRDefault="00990BA7" w:rsidP="00990BA7">
            <w:pPr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>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990BA7" w:rsidRPr="00990BA7" w:rsidTr="007D6824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BA7" w:rsidRPr="00990BA7" w:rsidRDefault="00990BA7" w:rsidP="00990BA7">
            <w:pPr>
              <w:rPr>
                <w:szCs w:val="24"/>
              </w:rPr>
            </w:pPr>
            <w:r w:rsidRPr="00990BA7">
              <w:rPr>
                <w:szCs w:val="24"/>
              </w:rPr>
              <w:t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184000,00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0,00</w:t>
            </w:r>
          </w:p>
        </w:tc>
      </w:tr>
      <w:tr w:rsidR="00990BA7" w:rsidRPr="00990BA7" w:rsidTr="007D6824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BA7" w:rsidRPr="00990BA7" w:rsidRDefault="00990BA7" w:rsidP="00990BA7">
            <w:pPr>
              <w:rPr>
                <w:szCs w:val="24"/>
              </w:rPr>
            </w:pPr>
            <w:r w:rsidRPr="00990BA7">
              <w:rPr>
                <w:szCs w:val="24"/>
              </w:rPr>
              <w:t xml:space="preserve">Муниципальная программа «Мероприятия по благоустройству сельского поселения </w:t>
            </w:r>
            <w:proofErr w:type="gramStart"/>
            <w:r w:rsidRPr="00990BA7">
              <w:rPr>
                <w:szCs w:val="24"/>
              </w:rPr>
              <w:t>Волжское</w:t>
            </w:r>
            <w:proofErr w:type="gramEnd"/>
            <w:r w:rsidRPr="00990BA7">
              <w:rPr>
                <w:szCs w:val="24"/>
              </w:rPr>
              <w:t xml:space="preserve"> муниципального района Сызранский Самарской области на 2018-2020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473415,46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0,00</w:t>
            </w:r>
          </w:p>
        </w:tc>
      </w:tr>
      <w:tr w:rsidR="00990BA7" w:rsidRPr="00990BA7" w:rsidTr="007D682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A7" w:rsidRPr="00990BA7" w:rsidRDefault="00990BA7" w:rsidP="00990BA7">
            <w:pPr>
              <w:jc w:val="both"/>
              <w:rPr>
                <w:szCs w:val="24"/>
              </w:rPr>
            </w:pPr>
            <w:r w:rsidRPr="00990BA7">
              <w:rPr>
                <w:szCs w:val="24"/>
              </w:rP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3271497,83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1897014,00</w:t>
            </w:r>
          </w:p>
        </w:tc>
      </w:tr>
      <w:tr w:rsidR="00990BA7" w:rsidRPr="00990BA7" w:rsidTr="007D682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A7" w:rsidRPr="00990BA7" w:rsidRDefault="00990BA7" w:rsidP="00990BA7">
            <w:pPr>
              <w:jc w:val="both"/>
              <w:rPr>
                <w:szCs w:val="24"/>
              </w:rPr>
            </w:pPr>
            <w:r w:rsidRPr="00990BA7">
              <w:rPr>
                <w:szCs w:val="24"/>
              </w:rPr>
              <w:t xml:space="preserve">Муниципальная программа  комплексного развития систем коммунальной инфраструктуры сельского поселения </w:t>
            </w:r>
            <w:proofErr w:type="gramStart"/>
            <w:r w:rsidRPr="00990BA7">
              <w:rPr>
                <w:szCs w:val="24"/>
              </w:rPr>
              <w:t>Волжское</w:t>
            </w:r>
            <w:proofErr w:type="gramEnd"/>
            <w:r w:rsidRPr="00990BA7">
              <w:rPr>
                <w:szCs w:val="24"/>
              </w:rPr>
              <w:t xml:space="preserve"> </w:t>
            </w:r>
            <w:r w:rsidRPr="00990BA7">
              <w:rPr>
                <w:szCs w:val="24"/>
              </w:rPr>
              <w:lastRenderedPageBreak/>
              <w:t>муниципального района Сызранский на 2016-2020 годы.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lastRenderedPageBreak/>
              <w:t>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0,00</w:t>
            </w:r>
          </w:p>
        </w:tc>
      </w:tr>
      <w:tr w:rsidR="00990BA7" w:rsidRPr="00990BA7" w:rsidTr="007D682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lastRenderedPageBreak/>
              <w:t>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A7" w:rsidRPr="00990BA7" w:rsidRDefault="00990BA7" w:rsidP="00990BA7">
            <w:pPr>
              <w:jc w:val="both"/>
              <w:rPr>
                <w:szCs w:val="24"/>
              </w:rPr>
            </w:pPr>
            <w:r w:rsidRPr="00990BA7">
              <w:rPr>
                <w:szCs w:val="24"/>
              </w:rPr>
              <w:t>Муниципальная программа  «Комплексное развитие территории сельского поселения Волжское  муниципального района Сызранский Самарской области на 2020 – 2022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2350088,00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2083285,83</w:t>
            </w:r>
          </w:p>
        </w:tc>
      </w:tr>
      <w:tr w:rsidR="00990BA7" w:rsidRPr="00990BA7" w:rsidTr="007D6824">
        <w:trPr>
          <w:trHeight w:val="55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BA7" w:rsidRPr="00990BA7" w:rsidRDefault="00990BA7" w:rsidP="00990BA7">
            <w:pPr>
              <w:jc w:val="right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>6279001,29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>3980299,83</w:t>
            </w:r>
          </w:p>
        </w:tc>
      </w:tr>
    </w:tbl>
    <w:p w:rsidR="00990BA7" w:rsidRPr="00990BA7" w:rsidRDefault="00990BA7" w:rsidP="00990BA7">
      <w:pPr>
        <w:rPr>
          <w:szCs w:val="24"/>
        </w:rPr>
      </w:pPr>
    </w:p>
    <w:p w:rsidR="006339D1" w:rsidRPr="006339D1" w:rsidRDefault="006339D1" w:rsidP="006339D1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6339D1">
        <w:rPr>
          <w:rFonts w:cs="Arial"/>
          <w:szCs w:val="24"/>
        </w:rPr>
        <w:t>Приложение 9</w:t>
      </w:r>
    </w:p>
    <w:p w:rsidR="006339D1" w:rsidRPr="006339D1" w:rsidRDefault="006339D1" w:rsidP="006339D1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6339D1">
        <w:rPr>
          <w:rFonts w:cs="Arial"/>
          <w:szCs w:val="24"/>
        </w:rPr>
        <w:t xml:space="preserve"> к  решению Собрания представителей</w:t>
      </w:r>
    </w:p>
    <w:p w:rsidR="006339D1" w:rsidRPr="006339D1" w:rsidRDefault="006339D1" w:rsidP="006339D1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6339D1">
        <w:rPr>
          <w:rFonts w:cs="Arial"/>
          <w:szCs w:val="24"/>
        </w:rPr>
        <w:t xml:space="preserve"> сельского  поселения </w:t>
      </w:r>
      <w:proofErr w:type="gramStart"/>
      <w:r w:rsidRPr="006339D1">
        <w:rPr>
          <w:rFonts w:cs="Arial"/>
          <w:szCs w:val="24"/>
        </w:rPr>
        <w:t>Волжское</w:t>
      </w:r>
      <w:proofErr w:type="gramEnd"/>
      <w:r w:rsidRPr="006339D1">
        <w:rPr>
          <w:rFonts w:cs="Arial"/>
          <w:szCs w:val="24"/>
        </w:rPr>
        <w:t xml:space="preserve">  муниципального района Сызранский Самарской области</w:t>
      </w:r>
    </w:p>
    <w:p w:rsidR="006339D1" w:rsidRPr="006339D1" w:rsidRDefault="006339D1" w:rsidP="006339D1">
      <w:pPr>
        <w:autoSpaceDE w:val="0"/>
        <w:autoSpaceDN w:val="0"/>
        <w:adjustRightInd w:val="0"/>
        <w:ind w:left="5220"/>
        <w:jc w:val="right"/>
        <w:rPr>
          <w:rFonts w:cs="Arial"/>
          <w:szCs w:val="24"/>
        </w:rPr>
      </w:pPr>
      <w:r w:rsidRPr="006339D1">
        <w:rPr>
          <w:rFonts w:cs="Arial"/>
          <w:szCs w:val="24"/>
        </w:rPr>
        <w:t xml:space="preserve"> от «27» июля 2020 г. №</w:t>
      </w:r>
      <w:r w:rsidR="007D6824">
        <w:rPr>
          <w:rFonts w:cs="Arial"/>
          <w:szCs w:val="24"/>
        </w:rPr>
        <w:t>1</w:t>
      </w:r>
      <w:r w:rsidR="004925C3">
        <w:rPr>
          <w:rFonts w:cs="Arial"/>
          <w:szCs w:val="24"/>
        </w:rPr>
        <w:t>3</w:t>
      </w:r>
      <w:r w:rsidRPr="006339D1">
        <w:rPr>
          <w:rFonts w:cs="Arial"/>
          <w:szCs w:val="24"/>
        </w:rPr>
        <w:t xml:space="preserve"> </w:t>
      </w:r>
    </w:p>
    <w:p w:rsidR="006339D1" w:rsidRPr="006339D1" w:rsidRDefault="006339D1" w:rsidP="006339D1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6339D1" w:rsidRPr="006339D1" w:rsidRDefault="006339D1" w:rsidP="006339D1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6339D1" w:rsidRPr="006339D1" w:rsidRDefault="006339D1" w:rsidP="006339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6339D1">
        <w:rPr>
          <w:rFonts w:cs="Arial"/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 w:rsidRPr="006339D1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6339D1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p w:rsidR="006339D1" w:rsidRPr="006339D1" w:rsidRDefault="006339D1" w:rsidP="006339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6339D1" w:rsidRPr="006339D1" w:rsidRDefault="006339D1" w:rsidP="006339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567"/>
        <w:gridCol w:w="567"/>
        <w:gridCol w:w="1134"/>
        <w:gridCol w:w="567"/>
        <w:gridCol w:w="1920"/>
        <w:gridCol w:w="2758"/>
        <w:gridCol w:w="2835"/>
      </w:tblGrid>
      <w:tr w:rsidR="006339D1" w:rsidRPr="006339D1" w:rsidTr="007D6824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39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39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5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39D1" w:rsidRPr="006339D1" w:rsidTr="007D6824">
        <w:trPr>
          <w:trHeight w:val="10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6339D1" w:rsidRPr="006339D1" w:rsidTr="007D6824">
        <w:trPr>
          <w:trHeight w:val="10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3392999,40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339D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4065139,83</w:t>
            </w:r>
          </w:p>
        </w:tc>
      </w:tr>
      <w:tr w:rsidR="006339D1" w:rsidRPr="006339D1" w:rsidTr="007D6824">
        <w:trPr>
          <w:trHeight w:val="8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2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446601,00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06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133666,00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94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3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2100799,40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6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1489335,00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04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442532,00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6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164852,40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1880,00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2200,00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2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457302,00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17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0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3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249000,00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6339D1" w:rsidRPr="006339D1" w:rsidTr="007D6824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</w:t>
            </w:r>
            <w:proofErr w:type="gram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6339D1" w:rsidRPr="006339D1" w:rsidTr="007D6824">
        <w:trPr>
          <w:trHeight w:val="8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6339D1" w:rsidRPr="006339D1" w:rsidTr="007D6824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</w:tr>
      <w:tr w:rsidR="006339D1" w:rsidRPr="006339D1" w:rsidTr="007D6824">
        <w:trPr>
          <w:trHeight w:val="10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</w:tr>
      <w:tr w:rsidR="006339D1" w:rsidRPr="006339D1" w:rsidTr="007D6824">
        <w:trPr>
          <w:trHeight w:val="9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6339D1" w:rsidRPr="006339D1" w:rsidTr="007D6824">
        <w:trPr>
          <w:trHeight w:val="151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51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МБТ в целях </w:t>
            </w: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софинансирования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3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71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6339D1" w:rsidRPr="006339D1" w:rsidTr="007D6824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6339D1" w:rsidRPr="006339D1" w:rsidTr="007D6824">
        <w:trPr>
          <w:trHeight w:val="193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2859551,54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75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682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2835127,46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6339D1" w:rsidRPr="006339D1" w:rsidTr="007D6824">
        <w:trPr>
          <w:trHeight w:val="127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 xml:space="preserve">Муниципальная  программа сельского поселения </w:t>
            </w:r>
            <w:proofErr w:type="gram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485039,46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2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4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2350088,00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6339D1" w:rsidRPr="006339D1" w:rsidTr="007D6824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2350088,00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6339D1" w:rsidRPr="006339D1" w:rsidTr="007D6824">
        <w:trPr>
          <w:trHeight w:val="4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23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72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62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6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6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11105774,31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4065139,83</w:t>
            </w:r>
          </w:p>
        </w:tc>
      </w:tr>
    </w:tbl>
    <w:p w:rsidR="006339D1" w:rsidRPr="006339D1" w:rsidRDefault="006339D1" w:rsidP="006339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6339D1" w:rsidRPr="006339D1" w:rsidRDefault="006339D1" w:rsidP="006339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07"/>
        <w:gridCol w:w="8980"/>
        <w:gridCol w:w="3402"/>
      </w:tblGrid>
      <w:tr w:rsidR="0077689C" w:rsidTr="007D6824">
        <w:trPr>
          <w:trHeight w:val="418"/>
        </w:trPr>
        <w:tc>
          <w:tcPr>
            <w:tcW w:w="1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 w:rsidP="004925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Приложение к решению Собрания представителей сельского поселения Волжское муниципального района Сызранский Самарской области от .07.2020г. №</w:t>
            </w:r>
            <w:r w:rsidR="007D6824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  <w:r w:rsidR="004925C3">
              <w:rPr>
                <w:rFonts w:eastAsiaTheme="minorHAnsi"/>
                <w:color w:val="000000"/>
                <w:sz w:val="20"/>
                <w:lang w:eastAsia="en-US"/>
              </w:rPr>
              <w:t>3</w:t>
            </w: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77689C" w:rsidTr="007D6824">
        <w:trPr>
          <w:trHeight w:val="3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7689C" w:rsidTr="007D6824">
        <w:trPr>
          <w:trHeight w:val="418"/>
        </w:trPr>
        <w:tc>
          <w:tcPr>
            <w:tcW w:w="1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на  2020 год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77689C" w:rsidTr="007D6824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5756211,60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5290157,99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1510000,00</w:t>
            </w:r>
          </w:p>
        </w:tc>
      </w:tr>
      <w:tr w:rsidR="0077689C" w:rsidTr="007D6824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1500000,00</w:t>
            </w:r>
          </w:p>
        </w:tc>
      </w:tr>
      <w:tr w:rsidR="0077689C" w:rsidTr="007D6824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</w:tr>
      <w:tr w:rsidR="0077689C" w:rsidTr="007D6824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1074157,99</w:t>
            </w:r>
          </w:p>
        </w:tc>
      </w:tr>
      <w:tr w:rsidR="0077689C" w:rsidTr="007D6824"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1 03 02230 01 0000 110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364663,44</w:t>
            </w:r>
          </w:p>
        </w:tc>
      </w:tr>
      <w:tr w:rsidR="0077689C" w:rsidTr="007D6824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1 03 02240 01 0000 110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2407,79</w:t>
            </w:r>
          </w:p>
        </w:tc>
      </w:tr>
      <w:tr w:rsidR="0077689C" w:rsidTr="007D6824">
        <w:trPr>
          <w:trHeight w:val="69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1 03 02250 01 0000 110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707086,76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106000,00</w:t>
            </w:r>
          </w:p>
        </w:tc>
      </w:tr>
      <w:tr w:rsidR="0077689C" w:rsidTr="007D6824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106000,00</w:t>
            </w:r>
          </w:p>
        </w:tc>
      </w:tr>
      <w:tr w:rsidR="0077689C" w:rsidTr="007D6824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2600000,00</w:t>
            </w:r>
          </w:p>
        </w:tc>
      </w:tr>
      <w:tr w:rsidR="0077689C" w:rsidTr="007D6824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1200000,00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1 06 06000 00 0000 110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1400000,00</w:t>
            </w:r>
          </w:p>
        </w:tc>
      </w:tr>
      <w:tr w:rsidR="0077689C" w:rsidTr="007D6824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900000,00</w:t>
            </w:r>
          </w:p>
        </w:tc>
      </w:tr>
      <w:tr w:rsidR="0077689C" w:rsidTr="007D6824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500000,00</w:t>
            </w:r>
          </w:p>
        </w:tc>
      </w:tr>
      <w:tr w:rsidR="0077689C" w:rsidTr="007D6824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466053,61</w:t>
            </w:r>
          </w:p>
        </w:tc>
      </w:tr>
      <w:tr w:rsidR="0077689C" w:rsidTr="007D6824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418412,81</w:t>
            </w:r>
          </w:p>
        </w:tc>
      </w:tr>
      <w:tr w:rsidR="0077689C" w:rsidTr="007D6824">
        <w:trPr>
          <w:trHeight w:val="713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8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77689C" w:rsidTr="007D6824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94109,40</w:t>
            </w:r>
          </w:p>
        </w:tc>
      </w:tr>
      <w:tr w:rsidR="0077689C" w:rsidTr="007D6824">
        <w:trPr>
          <w:trHeight w:val="386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268000,00</w:t>
            </w:r>
          </w:p>
        </w:tc>
      </w:tr>
      <w:tr w:rsidR="0077689C" w:rsidTr="007D6824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1 14 02053 10 0000 410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47640,80</w:t>
            </w:r>
          </w:p>
        </w:tc>
      </w:tr>
      <w:tr w:rsidR="0077689C" w:rsidTr="007D6824">
        <w:trPr>
          <w:trHeight w:val="1255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1 16 10123 01 0101 140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9202,41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4610943,77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4373902,83</w:t>
            </w:r>
          </w:p>
        </w:tc>
      </w:tr>
      <w:tr w:rsidR="0077689C" w:rsidTr="007D6824">
        <w:trPr>
          <w:trHeight w:val="49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2 02 15001 10 0000 150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33917,00</w:t>
            </w:r>
          </w:p>
        </w:tc>
      </w:tr>
      <w:tr w:rsidR="0077689C" w:rsidTr="007D6824">
        <w:trPr>
          <w:trHeight w:val="49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274846,00</w:t>
            </w:r>
          </w:p>
        </w:tc>
      </w:tr>
      <w:tr w:rsidR="0077689C" w:rsidTr="007D6824">
        <w:trPr>
          <w:trHeight w:val="93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2 02 20216 10 0000 150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77689C" w:rsidTr="007D6824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77689C" w:rsidTr="007D6824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77689C" w:rsidTr="007D6824">
        <w:trPr>
          <w:trHeight w:val="51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2 02 25576 10 0000 150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77689C" w:rsidTr="007D6824">
        <w:trPr>
          <w:trHeight w:val="40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2 07 05030 10 0000 150</w:t>
            </w: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237040,94</w:t>
            </w:r>
          </w:p>
        </w:tc>
      </w:tr>
      <w:tr w:rsidR="0077689C" w:rsidTr="007D6824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10367155,37</w:t>
            </w:r>
          </w:p>
        </w:tc>
      </w:tr>
    </w:tbl>
    <w:p w:rsidR="006339D1" w:rsidRPr="006339D1" w:rsidRDefault="006339D1" w:rsidP="0077689C">
      <w:pPr>
        <w:autoSpaceDE w:val="0"/>
        <w:autoSpaceDN w:val="0"/>
        <w:adjustRightInd w:val="0"/>
        <w:jc w:val="both"/>
        <w:outlineLvl w:val="0"/>
        <w:rPr>
          <w:rFonts w:cs="Arial"/>
          <w:b/>
          <w:sz w:val="28"/>
          <w:szCs w:val="28"/>
        </w:rPr>
      </w:pPr>
    </w:p>
    <w:p w:rsidR="006339D1" w:rsidRPr="006339D1" w:rsidRDefault="006339D1" w:rsidP="006339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39D1" w:rsidRPr="006339D1" w:rsidRDefault="006339D1" w:rsidP="006339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39D1" w:rsidRPr="006339D1" w:rsidRDefault="006339D1" w:rsidP="006339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288D" w:rsidRPr="00AA288D" w:rsidRDefault="00AA288D" w:rsidP="00AA288D">
      <w:pPr>
        <w:jc w:val="right"/>
        <w:rPr>
          <w:szCs w:val="24"/>
        </w:rPr>
      </w:pPr>
      <w:r w:rsidRPr="00AA288D">
        <w:rPr>
          <w:szCs w:val="24"/>
        </w:rPr>
        <w:t xml:space="preserve">                                                                                                                  Приложение </w:t>
      </w:r>
    </w:p>
    <w:p w:rsidR="00AA288D" w:rsidRPr="00AA288D" w:rsidRDefault="00AA288D" w:rsidP="00AA288D">
      <w:pPr>
        <w:jc w:val="right"/>
        <w:rPr>
          <w:szCs w:val="24"/>
        </w:rPr>
      </w:pPr>
      <w:r w:rsidRPr="00AA288D">
        <w:rPr>
          <w:szCs w:val="24"/>
        </w:rPr>
        <w:t xml:space="preserve">к решению Собрания представителей </w:t>
      </w:r>
    </w:p>
    <w:p w:rsidR="00AA288D" w:rsidRPr="00AA288D" w:rsidRDefault="00AA288D" w:rsidP="00AA288D">
      <w:pPr>
        <w:jc w:val="right"/>
        <w:rPr>
          <w:szCs w:val="24"/>
        </w:rPr>
      </w:pPr>
      <w:r w:rsidRPr="00AA288D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AA288D">
        <w:rPr>
          <w:szCs w:val="24"/>
        </w:rPr>
        <w:t>Волжское</w:t>
      </w:r>
      <w:proofErr w:type="gramEnd"/>
    </w:p>
    <w:p w:rsidR="00AA288D" w:rsidRPr="00AA288D" w:rsidRDefault="00AA288D" w:rsidP="00AA288D">
      <w:pPr>
        <w:jc w:val="right"/>
        <w:rPr>
          <w:szCs w:val="24"/>
        </w:rPr>
      </w:pPr>
      <w:r w:rsidRPr="00AA288D">
        <w:rPr>
          <w:szCs w:val="24"/>
        </w:rPr>
        <w:t>муниципального района Сызранский</w:t>
      </w:r>
    </w:p>
    <w:p w:rsidR="00AA288D" w:rsidRPr="00AA288D" w:rsidRDefault="00AA288D" w:rsidP="00AA288D">
      <w:pPr>
        <w:jc w:val="right"/>
        <w:rPr>
          <w:szCs w:val="24"/>
        </w:rPr>
      </w:pPr>
      <w:r w:rsidRPr="00AA288D">
        <w:rPr>
          <w:szCs w:val="24"/>
        </w:rPr>
        <w:t xml:space="preserve"> Самарской области</w:t>
      </w:r>
    </w:p>
    <w:p w:rsidR="00AA288D" w:rsidRPr="00AA288D" w:rsidRDefault="00AA288D" w:rsidP="00AA288D">
      <w:pPr>
        <w:jc w:val="right"/>
        <w:rPr>
          <w:szCs w:val="24"/>
        </w:rPr>
      </w:pPr>
      <w:r w:rsidRPr="00AA288D">
        <w:rPr>
          <w:szCs w:val="24"/>
        </w:rPr>
        <w:t xml:space="preserve">                                                                                             от «27» июля 2020г. №</w:t>
      </w:r>
      <w:r w:rsidR="007D6824">
        <w:rPr>
          <w:szCs w:val="24"/>
        </w:rPr>
        <w:t>1</w:t>
      </w:r>
      <w:r w:rsidR="004925C3">
        <w:rPr>
          <w:szCs w:val="24"/>
        </w:rPr>
        <w:t>3</w:t>
      </w:r>
    </w:p>
    <w:p w:rsidR="00AA288D" w:rsidRPr="00AA288D" w:rsidRDefault="00AA288D" w:rsidP="00AA288D">
      <w:pPr>
        <w:jc w:val="right"/>
        <w:rPr>
          <w:szCs w:val="24"/>
        </w:rPr>
      </w:pPr>
    </w:p>
    <w:p w:rsidR="00AA288D" w:rsidRPr="00AA288D" w:rsidRDefault="00AA288D" w:rsidP="00AA288D">
      <w:pPr>
        <w:jc w:val="right"/>
        <w:rPr>
          <w:szCs w:val="24"/>
        </w:rPr>
      </w:pPr>
    </w:p>
    <w:p w:rsidR="00AA288D" w:rsidRPr="00AA288D" w:rsidRDefault="00AA288D" w:rsidP="00AA288D">
      <w:pPr>
        <w:jc w:val="right"/>
        <w:rPr>
          <w:szCs w:val="24"/>
        </w:rPr>
      </w:pPr>
    </w:p>
    <w:p w:rsidR="00AA288D" w:rsidRPr="00AA288D" w:rsidRDefault="00AA288D" w:rsidP="00AA288D">
      <w:pPr>
        <w:jc w:val="center"/>
        <w:rPr>
          <w:szCs w:val="24"/>
        </w:rPr>
      </w:pPr>
    </w:p>
    <w:p w:rsidR="00AA288D" w:rsidRPr="00AA288D" w:rsidRDefault="00AA288D" w:rsidP="00AA288D">
      <w:pPr>
        <w:jc w:val="center"/>
        <w:rPr>
          <w:b/>
          <w:szCs w:val="24"/>
        </w:rPr>
      </w:pPr>
      <w:r w:rsidRPr="00AA288D">
        <w:rPr>
          <w:b/>
          <w:szCs w:val="24"/>
        </w:rPr>
        <w:t>Расшифровка доходов по коду БК 202 00000 00 0000 150</w:t>
      </w:r>
    </w:p>
    <w:p w:rsidR="00AA288D" w:rsidRPr="00AA288D" w:rsidRDefault="00AA288D" w:rsidP="00AA288D">
      <w:pPr>
        <w:jc w:val="center"/>
        <w:rPr>
          <w:b/>
          <w:szCs w:val="24"/>
        </w:rPr>
      </w:pPr>
      <w:r w:rsidRPr="00AA288D">
        <w:rPr>
          <w:b/>
          <w:szCs w:val="24"/>
        </w:rPr>
        <w:t>«Безвозмездные поступления от других бюджетов</w:t>
      </w:r>
    </w:p>
    <w:p w:rsidR="00AA288D" w:rsidRPr="00AA288D" w:rsidRDefault="00AA288D" w:rsidP="00AA288D">
      <w:pPr>
        <w:jc w:val="center"/>
        <w:rPr>
          <w:b/>
          <w:szCs w:val="24"/>
        </w:rPr>
      </w:pPr>
      <w:r w:rsidRPr="00AA288D">
        <w:rPr>
          <w:b/>
          <w:szCs w:val="24"/>
        </w:rPr>
        <w:t>бюджетной системы РФ»</w:t>
      </w:r>
    </w:p>
    <w:p w:rsidR="00AA288D" w:rsidRPr="00AA288D" w:rsidRDefault="00AA288D" w:rsidP="00AA28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6"/>
        <w:gridCol w:w="5913"/>
        <w:gridCol w:w="77"/>
      </w:tblGrid>
      <w:tr w:rsidR="00AA288D" w:rsidRPr="00AA288D" w:rsidTr="007D6824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b/>
                <w:szCs w:val="24"/>
              </w:rPr>
            </w:pPr>
            <w:r w:rsidRPr="00AA288D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AA288D" w:rsidRPr="00AA288D" w:rsidRDefault="00AA288D" w:rsidP="00AA288D">
            <w:pPr>
              <w:jc w:val="center"/>
              <w:rPr>
                <w:b/>
                <w:szCs w:val="24"/>
              </w:rPr>
            </w:pPr>
          </w:p>
          <w:p w:rsidR="00AA288D" w:rsidRPr="00AA288D" w:rsidRDefault="00AA288D" w:rsidP="00AA288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b/>
                <w:szCs w:val="24"/>
              </w:rPr>
            </w:pPr>
            <w:r w:rsidRPr="00AA288D">
              <w:rPr>
                <w:b/>
                <w:szCs w:val="24"/>
              </w:rPr>
              <w:lastRenderedPageBreak/>
              <w:t>Сумма</w:t>
            </w:r>
          </w:p>
        </w:tc>
      </w:tr>
      <w:tr w:rsidR="00AA288D" w:rsidRPr="00AA288D" w:rsidTr="007D6824">
        <w:trPr>
          <w:gridAfter w:val="1"/>
          <w:wAfter w:w="77" w:type="dxa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b/>
                <w:szCs w:val="24"/>
              </w:rPr>
            </w:pPr>
          </w:p>
          <w:p w:rsidR="00AA288D" w:rsidRPr="00AA288D" w:rsidRDefault="00AA288D" w:rsidP="00AA288D">
            <w:pPr>
              <w:rPr>
                <w:szCs w:val="24"/>
              </w:rPr>
            </w:pPr>
            <w:r w:rsidRPr="00AA288D">
              <w:rPr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szCs w:val="24"/>
              </w:rPr>
            </w:pPr>
            <w:r w:rsidRPr="00AA288D">
              <w:rPr>
                <w:szCs w:val="24"/>
              </w:rPr>
              <w:t>33917,00</w:t>
            </w:r>
          </w:p>
        </w:tc>
      </w:tr>
      <w:tr w:rsidR="00AA288D" w:rsidRPr="00AA288D" w:rsidTr="007D6824">
        <w:trPr>
          <w:gridAfter w:val="1"/>
          <w:wAfter w:w="77" w:type="dxa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szCs w:val="24"/>
              </w:rPr>
            </w:pPr>
            <w:r w:rsidRPr="00AA288D">
              <w:rPr>
                <w:szCs w:val="24"/>
              </w:rPr>
              <w:t>Прочие дотации бюджетам сельских поселений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szCs w:val="24"/>
              </w:rPr>
            </w:pPr>
            <w:r w:rsidRPr="00AA288D">
              <w:rPr>
                <w:szCs w:val="24"/>
              </w:rPr>
              <w:t>274846,00</w:t>
            </w:r>
          </w:p>
        </w:tc>
      </w:tr>
      <w:tr w:rsidR="00AA288D" w:rsidRPr="00AA288D" w:rsidTr="007D6824">
        <w:trPr>
          <w:gridAfter w:val="1"/>
          <w:wAfter w:w="77" w:type="dxa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b/>
                <w:szCs w:val="24"/>
              </w:rPr>
            </w:pPr>
          </w:p>
          <w:p w:rsidR="00AA288D" w:rsidRPr="00AA288D" w:rsidRDefault="00AA288D" w:rsidP="00AA288D">
            <w:pPr>
              <w:rPr>
                <w:szCs w:val="24"/>
              </w:rPr>
            </w:pPr>
            <w:r w:rsidRPr="00AA288D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szCs w:val="24"/>
              </w:rPr>
            </w:pPr>
            <w:r w:rsidRPr="00AA288D">
              <w:rPr>
                <w:szCs w:val="24"/>
              </w:rPr>
              <w:t>84840,00</w:t>
            </w:r>
          </w:p>
        </w:tc>
      </w:tr>
      <w:tr w:rsidR="00AA288D" w:rsidRPr="00AA288D" w:rsidTr="007D6824">
        <w:trPr>
          <w:gridAfter w:val="1"/>
          <w:wAfter w:w="77" w:type="dxa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szCs w:val="24"/>
              </w:rPr>
            </w:pPr>
            <w:r w:rsidRPr="00AA288D">
              <w:rPr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szCs w:val="24"/>
              </w:rPr>
            </w:pPr>
            <w:r w:rsidRPr="00AA288D">
              <w:rPr>
                <w:szCs w:val="24"/>
              </w:rPr>
              <w:t>2083285,83</w:t>
            </w:r>
          </w:p>
        </w:tc>
      </w:tr>
      <w:tr w:rsidR="00AA288D" w:rsidRPr="00AA288D" w:rsidTr="007D6824">
        <w:trPr>
          <w:gridAfter w:val="1"/>
          <w:wAfter w:w="77" w:type="dxa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szCs w:val="24"/>
              </w:rPr>
            </w:pPr>
            <w:r w:rsidRPr="00AA288D">
              <w:rPr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szCs w:val="24"/>
              </w:rPr>
            </w:pPr>
            <w:r w:rsidRPr="00AA288D">
              <w:rPr>
                <w:szCs w:val="24"/>
              </w:rPr>
              <w:t>1897014,00</w:t>
            </w:r>
          </w:p>
        </w:tc>
      </w:tr>
      <w:tr w:rsidR="00AA288D" w:rsidRPr="00AA288D" w:rsidTr="007D6824">
        <w:trPr>
          <w:gridAfter w:val="1"/>
          <w:wAfter w:w="77" w:type="dxa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b/>
                <w:szCs w:val="24"/>
              </w:rPr>
            </w:pPr>
            <w:r w:rsidRPr="00AA288D">
              <w:rPr>
                <w:b/>
                <w:szCs w:val="24"/>
              </w:rPr>
              <w:t>Всего доходов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b/>
                <w:szCs w:val="24"/>
              </w:rPr>
            </w:pPr>
            <w:r w:rsidRPr="00AA288D">
              <w:rPr>
                <w:b/>
                <w:szCs w:val="24"/>
              </w:rPr>
              <w:t>4373902,83</w:t>
            </w:r>
          </w:p>
        </w:tc>
      </w:tr>
    </w:tbl>
    <w:p w:rsidR="00AA288D" w:rsidRPr="00AA288D" w:rsidRDefault="00AA288D" w:rsidP="00AA288D">
      <w:pPr>
        <w:rPr>
          <w:szCs w:val="24"/>
        </w:rPr>
      </w:pPr>
      <w:r w:rsidRPr="00AA288D">
        <w:rPr>
          <w:szCs w:val="24"/>
        </w:rPr>
        <w:tab/>
      </w:r>
    </w:p>
    <w:p w:rsidR="006339D1" w:rsidRPr="006339D1" w:rsidRDefault="006339D1" w:rsidP="006339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6339D1" w:rsidRPr="006339D1" w:rsidRDefault="006339D1" w:rsidP="006339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10D1" w:rsidRDefault="000710D1"/>
    <w:p w:rsidR="007D6824" w:rsidRDefault="007D6824"/>
    <w:sectPr w:rsidR="007D6824" w:rsidSect="007D68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DD"/>
    <w:rsid w:val="000710D1"/>
    <w:rsid w:val="000A2765"/>
    <w:rsid w:val="000B5BE3"/>
    <w:rsid w:val="000F2CF0"/>
    <w:rsid w:val="001836AF"/>
    <w:rsid w:val="00206438"/>
    <w:rsid w:val="00231017"/>
    <w:rsid w:val="002610CC"/>
    <w:rsid w:val="00294808"/>
    <w:rsid w:val="003C02DD"/>
    <w:rsid w:val="00417576"/>
    <w:rsid w:val="00473BF7"/>
    <w:rsid w:val="004925C3"/>
    <w:rsid w:val="004A3B81"/>
    <w:rsid w:val="00535CC4"/>
    <w:rsid w:val="005A0BA5"/>
    <w:rsid w:val="006339D1"/>
    <w:rsid w:val="00686849"/>
    <w:rsid w:val="00730070"/>
    <w:rsid w:val="00731EEF"/>
    <w:rsid w:val="00750C1C"/>
    <w:rsid w:val="00751C70"/>
    <w:rsid w:val="0077689C"/>
    <w:rsid w:val="007D6824"/>
    <w:rsid w:val="008472E0"/>
    <w:rsid w:val="008C2CCC"/>
    <w:rsid w:val="00990BA7"/>
    <w:rsid w:val="009C7786"/>
    <w:rsid w:val="009E6F9F"/>
    <w:rsid w:val="009F75EF"/>
    <w:rsid w:val="00A023A8"/>
    <w:rsid w:val="00A85F83"/>
    <w:rsid w:val="00AA288D"/>
    <w:rsid w:val="00B46564"/>
    <w:rsid w:val="00B75F10"/>
    <w:rsid w:val="00BA63D8"/>
    <w:rsid w:val="00C23E35"/>
    <w:rsid w:val="00C859E0"/>
    <w:rsid w:val="00D35B53"/>
    <w:rsid w:val="00D8711D"/>
    <w:rsid w:val="00DC3738"/>
    <w:rsid w:val="00DE44E6"/>
    <w:rsid w:val="00E67230"/>
    <w:rsid w:val="00E95F86"/>
    <w:rsid w:val="00ED26BD"/>
    <w:rsid w:val="00EE67E7"/>
    <w:rsid w:val="00F1558F"/>
    <w:rsid w:val="00FE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ычный текст"/>
    <w:basedOn w:val="a"/>
    <w:rsid w:val="007D6824"/>
    <w:pPr>
      <w:ind w:firstLine="567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5472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volskoe-buk2</cp:lastModifiedBy>
  <cp:revision>3</cp:revision>
  <cp:lastPrinted>2020-07-27T07:00:00Z</cp:lastPrinted>
  <dcterms:created xsi:type="dcterms:W3CDTF">2020-07-27T07:00:00Z</dcterms:created>
  <dcterms:modified xsi:type="dcterms:W3CDTF">2020-07-27T07:00:00Z</dcterms:modified>
</cp:coreProperties>
</file>